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BAF" w:rsidRDefault="00802BAF" w:rsidP="00802BAF">
      <w:pPr>
        <w:jc w:val="center"/>
        <w:rPr>
          <w:b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064593" cy="1419225"/>
            <wp:effectExtent l="19050" t="0" r="0" b="0"/>
            <wp:docPr id="4" name="Рисунок 1" descr="C:\Users\Людмила\Downloads\logo_ФБЧ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Downloads\logo_ФБЧР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593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BAF" w:rsidRPr="00435BEC" w:rsidRDefault="00802BAF" w:rsidP="00802BAF">
      <w:pPr>
        <w:jc w:val="center"/>
        <w:rPr>
          <w:b/>
        </w:rPr>
      </w:pPr>
      <w:r w:rsidRPr="00435BEC">
        <w:rPr>
          <w:b/>
        </w:rPr>
        <w:t>ПОЛОЖЕНИЕ О ПРОВЕДЕНИИ</w:t>
      </w:r>
    </w:p>
    <w:p w:rsidR="00802BAF" w:rsidRPr="00C547B4" w:rsidRDefault="00802BAF" w:rsidP="00802BAF">
      <w:pPr>
        <w:rPr>
          <w:b/>
        </w:rPr>
      </w:pPr>
      <w:r w:rsidRPr="00802BAF">
        <w:rPr>
          <w:b/>
        </w:rPr>
        <w:t xml:space="preserve">                              </w:t>
      </w:r>
      <w:r>
        <w:rPr>
          <w:b/>
        </w:rPr>
        <w:t xml:space="preserve">«ОТКРЫТОГО </w:t>
      </w:r>
      <w:r w:rsidRPr="00F175FB">
        <w:rPr>
          <w:b/>
        </w:rPr>
        <w:t xml:space="preserve">КУБКА </w:t>
      </w:r>
      <w:r>
        <w:rPr>
          <w:b/>
        </w:rPr>
        <w:t xml:space="preserve">ЧУВАШСКОЙ РЕСПУБЛИКИ </w:t>
      </w:r>
      <w:r w:rsidRPr="00F175FB">
        <w:rPr>
          <w:b/>
        </w:rPr>
        <w:t>ПО</w:t>
      </w:r>
      <w:r>
        <w:rPr>
          <w:b/>
        </w:rPr>
        <w:t xml:space="preserve"> БОДИБИЛДИНГУ</w:t>
      </w:r>
      <w:r w:rsidRPr="00F175FB">
        <w:rPr>
          <w:b/>
        </w:rPr>
        <w:t xml:space="preserve">» </w:t>
      </w:r>
    </w:p>
    <w:p w:rsidR="00802BAF" w:rsidRPr="00285F9E" w:rsidRDefault="00802BAF" w:rsidP="00802BAF">
      <w:pPr>
        <w:pStyle w:val="a3"/>
        <w:numPr>
          <w:ilvl w:val="0"/>
          <w:numId w:val="1"/>
        </w:numPr>
        <w:jc w:val="center"/>
        <w:rPr>
          <w:b/>
        </w:rPr>
      </w:pPr>
      <w:r w:rsidRPr="00285F9E">
        <w:rPr>
          <w:b/>
        </w:rPr>
        <w:t>ЦЕЛИ И ЗАДАЧИ</w:t>
      </w:r>
    </w:p>
    <w:p w:rsidR="00802BAF" w:rsidRDefault="00802BAF" w:rsidP="00802BAF">
      <w:pPr>
        <w:spacing w:line="276" w:lineRule="auto"/>
      </w:pPr>
      <w:r>
        <w:t xml:space="preserve">  </w:t>
      </w:r>
      <w:r>
        <w:rPr>
          <w:rFonts w:ascii="Arial" w:hAnsi="Arial" w:cs="Arial"/>
          <w:bCs/>
          <w:iCs/>
          <w:sz w:val="20"/>
          <w:szCs w:val="20"/>
        </w:rPr>
        <w:t xml:space="preserve">Соревнования проводятся с целью </w:t>
      </w:r>
      <w:r w:rsidRPr="00014D60">
        <w:rPr>
          <w:rFonts w:ascii="Arial" w:hAnsi="Arial" w:cs="Arial"/>
          <w:sz w:val="20"/>
          <w:szCs w:val="20"/>
        </w:rPr>
        <w:t xml:space="preserve">пропаганды </w:t>
      </w:r>
      <w:r>
        <w:rPr>
          <w:rFonts w:ascii="Arial" w:hAnsi="Arial" w:cs="Arial"/>
          <w:sz w:val="20"/>
          <w:szCs w:val="20"/>
        </w:rPr>
        <w:t>и</w:t>
      </w:r>
      <w:r w:rsidRPr="00014D60">
        <w:rPr>
          <w:rFonts w:ascii="Arial" w:hAnsi="Arial" w:cs="Arial"/>
          <w:sz w:val="20"/>
          <w:szCs w:val="20"/>
        </w:rPr>
        <w:t xml:space="preserve"> развития </w:t>
      </w:r>
      <w:r>
        <w:rPr>
          <w:rFonts w:ascii="Arial" w:hAnsi="Arial" w:cs="Arial"/>
          <w:sz w:val="20"/>
          <w:szCs w:val="20"/>
        </w:rPr>
        <w:t>бодибилдинга</w:t>
      </w:r>
      <w:r w:rsidRPr="00014D60">
        <w:rPr>
          <w:rFonts w:ascii="Arial" w:hAnsi="Arial" w:cs="Arial"/>
          <w:sz w:val="20"/>
          <w:szCs w:val="20"/>
        </w:rPr>
        <w:t xml:space="preserve"> и фитнеса в</w:t>
      </w:r>
      <w:r>
        <w:t xml:space="preserve"> Чувашской Республике, популяризации занятий физической культурой и спортом, мотивации ведения здорового образа жизни населения, а также </w:t>
      </w:r>
      <w:r w:rsidRPr="00014D60">
        <w:rPr>
          <w:rFonts w:ascii="Arial" w:hAnsi="Arial" w:cs="Arial"/>
          <w:sz w:val="20"/>
          <w:szCs w:val="20"/>
        </w:rPr>
        <w:t>повышения мастерства спортсменов, выполнения спортивных разрядов и судейских категорий.</w:t>
      </w:r>
    </w:p>
    <w:p w:rsidR="00802BAF" w:rsidRDefault="00802BAF" w:rsidP="00802BAF"/>
    <w:p w:rsidR="00802BAF" w:rsidRPr="00780B6B" w:rsidRDefault="00802BAF" w:rsidP="00802BAF">
      <w:pPr>
        <w:pStyle w:val="a3"/>
        <w:numPr>
          <w:ilvl w:val="0"/>
          <w:numId w:val="1"/>
        </w:numPr>
        <w:jc w:val="center"/>
        <w:rPr>
          <w:b/>
        </w:rPr>
      </w:pPr>
      <w:r w:rsidRPr="00780B6B">
        <w:rPr>
          <w:b/>
        </w:rPr>
        <w:t>МЕСТО</w:t>
      </w:r>
      <w:r>
        <w:rPr>
          <w:b/>
        </w:rPr>
        <w:t xml:space="preserve"> И ВРЕМЯ ПРОВЕДЕНИЯ</w:t>
      </w:r>
    </w:p>
    <w:p w:rsidR="00802BAF" w:rsidRDefault="00802BAF" w:rsidP="00802BAF">
      <w:pPr>
        <w:spacing w:after="0" w:line="276" w:lineRule="auto"/>
      </w:pPr>
      <w:r w:rsidRPr="000218D7">
        <w:t xml:space="preserve"> </w:t>
      </w:r>
      <w:r w:rsidRPr="002D3760">
        <w:rPr>
          <w:b/>
        </w:rPr>
        <w:t>«ОТКРЫТЫЙ КУБОК ЧУВАШСКОЙ РЕСПУБЛИКИ ПО БОДИБИЛДИНГУ»</w:t>
      </w:r>
      <w:r w:rsidRPr="001E52CD">
        <w:t xml:space="preserve"> пройдет по адресу:</w:t>
      </w:r>
      <w:r>
        <w:t xml:space="preserve">          </w:t>
      </w:r>
    </w:p>
    <w:p w:rsidR="00802BAF" w:rsidRPr="00B95CB4" w:rsidRDefault="00802BAF" w:rsidP="00802BAF">
      <w:pPr>
        <w:spacing w:after="0" w:line="276" w:lineRule="auto"/>
      </w:pPr>
      <w:r w:rsidRPr="009224DB">
        <w:rPr>
          <w:b/>
        </w:rPr>
        <w:t>г.</w:t>
      </w:r>
      <w:r>
        <w:rPr>
          <w:b/>
        </w:rPr>
        <w:t xml:space="preserve"> </w:t>
      </w:r>
      <w:r w:rsidRPr="009224DB">
        <w:rPr>
          <w:b/>
        </w:rPr>
        <w:t>Чебоксары</w:t>
      </w:r>
      <w:r w:rsidRPr="001E52CD">
        <w:t>,</w:t>
      </w:r>
      <w:r>
        <w:t xml:space="preserve"> </w:t>
      </w:r>
      <w:r w:rsidRPr="001E52CD">
        <w:t>Чувашская Республика</w:t>
      </w:r>
      <w:r>
        <w:t>,</w:t>
      </w:r>
      <w:r w:rsidRPr="001E52CD">
        <w:t xml:space="preserve"> ул.</w:t>
      </w:r>
      <w:r>
        <w:t xml:space="preserve"> </w:t>
      </w:r>
      <w:r w:rsidRPr="00B95CB4">
        <w:fldChar w:fldCharType="begin"/>
      </w:r>
      <w:r w:rsidRPr="00B95CB4">
        <w:instrText xml:space="preserve"> HYPERLINK "https://yandex.ru/maps/org/pobeda/122791453293/" </w:instrText>
      </w:r>
      <w:r w:rsidRPr="00B95CB4">
        <w:fldChar w:fldCharType="separate"/>
      </w:r>
      <w:r w:rsidRPr="00B95CB4">
        <w:t>Зои Яковлевой, 54А</w:t>
      </w:r>
      <w:r>
        <w:t xml:space="preserve"> в здании </w:t>
      </w:r>
      <w:r w:rsidRPr="009224DB">
        <w:rPr>
          <w:b/>
        </w:rPr>
        <w:t>ДК «</w:t>
      </w:r>
      <w:proofErr w:type="spellStart"/>
      <w:r w:rsidRPr="009224DB">
        <w:rPr>
          <w:b/>
        </w:rPr>
        <w:t>Хузангая</w:t>
      </w:r>
      <w:proofErr w:type="spellEnd"/>
      <w:r w:rsidRPr="009224DB">
        <w:rPr>
          <w:b/>
        </w:rPr>
        <w:t>»</w:t>
      </w:r>
      <w:r>
        <w:t>.</w:t>
      </w:r>
    </w:p>
    <w:p w:rsidR="00802BAF" w:rsidRDefault="00802BAF" w:rsidP="00802BAF">
      <w:pPr>
        <w:spacing w:after="0" w:line="276" w:lineRule="auto"/>
      </w:pPr>
      <w:r w:rsidRPr="00B95CB4">
        <w:fldChar w:fldCharType="end"/>
      </w:r>
      <w:r>
        <w:t xml:space="preserve">Время проведения соревнований: </w:t>
      </w:r>
      <w:r>
        <w:rPr>
          <w:b/>
        </w:rPr>
        <w:t>2</w:t>
      </w:r>
      <w:r w:rsidRPr="00802BAF">
        <w:rPr>
          <w:b/>
        </w:rPr>
        <w:t>4</w:t>
      </w:r>
      <w:r>
        <w:rPr>
          <w:b/>
        </w:rPr>
        <w:t xml:space="preserve"> </w:t>
      </w:r>
      <w:r w:rsidRPr="00802BAF">
        <w:rPr>
          <w:b/>
        </w:rPr>
        <w:t>марта</w:t>
      </w:r>
      <w:r>
        <w:rPr>
          <w:b/>
        </w:rPr>
        <w:t xml:space="preserve"> 201</w:t>
      </w:r>
      <w:r w:rsidRPr="00802BAF">
        <w:rPr>
          <w:b/>
        </w:rPr>
        <w:t>9</w:t>
      </w:r>
      <w:r>
        <w:rPr>
          <w:b/>
        </w:rPr>
        <w:t xml:space="preserve"> г</w:t>
      </w:r>
      <w:r>
        <w:t xml:space="preserve">. </w:t>
      </w:r>
    </w:p>
    <w:p w:rsidR="00802BAF" w:rsidRDefault="00802BAF" w:rsidP="00802BAF">
      <w:pPr>
        <w:spacing w:after="0" w:line="276" w:lineRule="auto"/>
        <w:rPr>
          <w:b/>
          <w:u w:val="single"/>
        </w:rPr>
      </w:pPr>
      <w:r>
        <w:t xml:space="preserve">Начало регистрации участников </w:t>
      </w:r>
      <w:r w:rsidRPr="002D3760">
        <w:rPr>
          <w:b/>
          <w:u w:val="single"/>
        </w:rPr>
        <w:t>с 11.00 до 13.00</w:t>
      </w:r>
      <w:r>
        <w:t xml:space="preserve">, начало соревнований – </w:t>
      </w:r>
      <w:r w:rsidRPr="002D3760">
        <w:rPr>
          <w:b/>
          <w:u w:val="single"/>
        </w:rPr>
        <w:t>17.00.</w:t>
      </w:r>
    </w:p>
    <w:p w:rsidR="00802BAF" w:rsidRPr="002D3760" w:rsidRDefault="00802BAF" w:rsidP="00802BAF">
      <w:pPr>
        <w:spacing w:after="180" w:line="276" w:lineRule="auto"/>
        <w:ind w:left="2124"/>
        <w:rPr>
          <w:b/>
          <w:u w:val="single"/>
        </w:rPr>
      </w:pPr>
    </w:p>
    <w:p w:rsidR="00802BAF" w:rsidRPr="002D3760" w:rsidRDefault="00802BAF" w:rsidP="00802BAF">
      <w:pPr>
        <w:pStyle w:val="a3"/>
        <w:numPr>
          <w:ilvl w:val="0"/>
          <w:numId w:val="1"/>
        </w:numPr>
        <w:spacing w:after="180"/>
        <w:ind w:left="2844"/>
        <w:rPr>
          <w:b/>
        </w:rPr>
      </w:pPr>
      <w:r w:rsidRPr="002D3760">
        <w:rPr>
          <w:b/>
        </w:rPr>
        <w:t>РУКОВОДСТВО ПРОВЕДЕНИЕМ СОРЕВНОВАНИЙ</w:t>
      </w:r>
    </w:p>
    <w:p w:rsidR="00802BAF" w:rsidRDefault="00802BAF" w:rsidP="00802BAF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F36FB7">
        <w:rPr>
          <w:rFonts w:ascii="Arial" w:hAnsi="Arial" w:cs="Arial"/>
          <w:sz w:val="20"/>
          <w:szCs w:val="20"/>
        </w:rPr>
        <w:t>Общее руководство по подготовке и прове</w:t>
      </w:r>
      <w:r>
        <w:rPr>
          <w:rFonts w:ascii="Arial" w:hAnsi="Arial" w:cs="Arial"/>
          <w:sz w:val="20"/>
          <w:szCs w:val="20"/>
        </w:rPr>
        <w:t xml:space="preserve">дению соревнований осуществляет </w:t>
      </w:r>
      <w:r w:rsidRPr="009B08E9">
        <w:rPr>
          <w:rFonts w:ascii="Arial" w:hAnsi="Arial" w:cs="Arial"/>
          <w:sz w:val="20"/>
          <w:szCs w:val="20"/>
        </w:rPr>
        <w:t>ор</w:t>
      </w:r>
      <w:r>
        <w:rPr>
          <w:rFonts w:ascii="Arial" w:hAnsi="Arial" w:cs="Arial"/>
          <w:sz w:val="20"/>
          <w:szCs w:val="20"/>
        </w:rPr>
        <w:t xml:space="preserve">гкомитет </w:t>
      </w:r>
      <w:r w:rsidRPr="00F36FB7">
        <w:rPr>
          <w:rFonts w:ascii="Arial" w:hAnsi="Arial" w:cs="Arial"/>
          <w:sz w:val="20"/>
          <w:szCs w:val="20"/>
        </w:rPr>
        <w:t>Федераци</w:t>
      </w:r>
      <w:r>
        <w:rPr>
          <w:rFonts w:ascii="Arial" w:hAnsi="Arial" w:cs="Arial"/>
          <w:sz w:val="20"/>
          <w:szCs w:val="20"/>
        </w:rPr>
        <w:t>и</w:t>
      </w:r>
      <w:r w:rsidRPr="00F36FB7">
        <w:rPr>
          <w:rFonts w:ascii="Arial" w:hAnsi="Arial" w:cs="Arial"/>
          <w:sz w:val="20"/>
          <w:szCs w:val="20"/>
        </w:rPr>
        <w:t xml:space="preserve"> Бодибилдинга </w:t>
      </w:r>
      <w:r>
        <w:rPr>
          <w:rFonts w:ascii="Arial" w:hAnsi="Arial" w:cs="Arial"/>
          <w:sz w:val="20"/>
          <w:szCs w:val="20"/>
        </w:rPr>
        <w:t xml:space="preserve">Чувашской Республики </w:t>
      </w:r>
      <w:r w:rsidRPr="00F36FB7">
        <w:rPr>
          <w:rFonts w:ascii="Arial" w:hAnsi="Arial" w:cs="Arial"/>
          <w:sz w:val="20"/>
          <w:szCs w:val="20"/>
        </w:rPr>
        <w:t>(ФБ</w:t>
      </w:r>
      <w:r>
        <w:rPr>
          <w:rFonts w:ascii="Arial" w:hAnsi="Arial" w:cs="Arial"/>
          <w:sz w:val="20"/>
          <w:szCs w:val="20"/>
        </w:rPr>
        <w:t>ЧР</w:t>
      </w:r>
      <w:r w:rsidRPr="00F36FB7">
        <w:rPr>
          <w:rFonts w:ascii="Arial" w:hAnsi="Arial" w:cs="Arial"/>
          <w:sz w:val="20"/>
          <w:szCs w:val="20"/>
        </w:rPr>
        <w:t>)</w:t>
      </w:r>
      <w:r w:rsidRPr="00CB127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 w:rsidRPr="00B74279">
        <w:rPr>
          <w:rFonts w:ascii="Arial" w:hAnsi="Arial" w:cs="Arial"/>
          <w:b/>
          <w:sz w:val="20"/>
          <w:szCs w:val="20"/>
        </w:rPr>
        <w:t xml:space="preserve">Соревнования проводятся по правилам </w:t>
      </w:r>
      <w:r w:rsidRPr="00B74279">
        <w:rPr>
          <w:rFonts w:ascii="Arial" w:hAnsi="Arial" w:cs="Arial"/>
          <w:b/>
          <w:sz w:val="20"/>
          <w:szCs w:val="20"/>
          <w:lang w:val="en-US"/>
        </w:rPr>
        <w:t>IFBB</w:t>
      </w:r>
      <w:r w:rsidRPr="00B74279">
        <w:rPr>
          <w:rFonts w:ascii="Arial" w:hAnsi="Arial" w:cs="Arial"/>
          <w:b/>
          <w:sz w:val="20"/>
          <w:szCs w:val="20"/>
        </w:rPr>
        <w:t>.</w:t>
      </w:r>
      <w:r w:rsidRPr="00F36FB7">
        <w:rPr>
          <w:rFonts w:ascii="Arial" w:hAnsi="Arial" w:cs="Arial"/>
          <w:sz w:val="20"/>
          <w:szCs w:val="20"/>
        </w:rPr>
        <w:t xml:space="preserve"> </w:t>
      </w:r>
    </w:p>
    <w:p w:rsidR="00802BAF" w:rsidRDefault="00802BAF" w:rsidP="00802BAF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F36FB7">
        <w:rPr>
          <w:rFonts w:ascii="Arial" w:hAnsi="Arial" w:cs="Arial"/>
          <w:sz w:val="20"/>
          <w:szCs w:val="20"/>
        </w:rPr>
        <w:t>Непосредственное проведение соревнований возлагается на</w:t>
      </w:r>
      <w:r>
        <w:rPr>
          <w:rFonts w:ascii="Arial" w:hAnsi="Arial" w:cs="Arial"/>
          <w:sz w:val="20"/>
          <w:szCs w:val="20"/>
        </w:rPr>
        <w:t xml:space="preserve"> судейскую коллегию </w:t>
      </w:r>
      <w:r w:rsidRPr="00F36FB7">
        <w:rPr>
          <w:rFonts w:ascii="Arial" w:hAnsi="Arial" w:cs="Arial"/>
          <w:sz w:val="20"/>
          <w:szCs w:val="20"/>
        </w:rPr>
        <w:t>ФБ</w:t>
      </w:r>
      <w:r>
        <w:rPr>
          <w:rFonts w:ascii="Arial" w:hAnsi="Arial" w:cs="Arial"/>
          <w:sz w:val="20"/>
          <w:szCs w:val="20"/>
        </w:rPr>
        <w:t>ЧР</w:t>
      </w:r>
    </w:p>
    <w:p w:rsidR="00802BAF" w:rsidRPr="00136BCB" w:rsidRDefault="00802BAF" w:rsidP="00802BAF">
      <w:pPr>
        <w:tabs>
          <w:tab w:val="left" w:pos="360"/>
        </w:tabs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Главный судья – </w:t>
      </w:r>
      <w:r w:rsidRPr="00AF4EE8">
        <w:rPr>
          <w:rFonts w:ascii="Arial" w:hAnsi="Arial" w:cs="Arial"/>
          <w:sz w:val="20"/>
          <w:szCs w:val="20"/>
        </w:rPr>
        <w:t>судья</w:t>
      </w:r>
      <w:r>
        <w:rPr>
          <w:rFonts w:ascii="Arial" w:hAnsi="Arial" w:cs="Arial"/>
          <w:sz w:val="20"/>
          <w:szCs w:val="20"/>
        </w:rPr>
        <w:t xml:space="preserve"> М</w:t>
      </w:r>
      <w:r w:rsidRPr="00AF4EE8">
        <w:rPr>
          <w:rFonts w:ascii="Arial" w:hAnsi="Arial" w:cs="Arial"/>
          <w:sz w:val="20"/>
          <w:szCs w:val="20"/>
        </w:rPr>
        <w:t>еждународной категории – Никитина Людмила Станиславовна (г. Москва),</w:t>
      </w:r>
    </w:p>
    <w:p w:rsidR="00802BAF" w:rsidRPr="00847A8A" w:rsidRDefault="00802BAF" w:rsidP="00802BAF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Главный секретарь – Николаева Диана </w:t>
      </w:r>
      <w:proofErr w:type="spellStart"/>
      <w:r>
        <w:rPr>
          <w:rFonts w:ascii="Arial" w:hAnsi="Arial" w:cs="Arial"/>
          <w:sz w:val="20"/>
          <w:szCs w:val="20"/>
        </w:rPr>
        <w:t>Фаритовна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847A8A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г. Чебоксары</w:t>
      </w:r>
      <w:r w:rsidRPr="00847A8A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</w:t>
      </w:r>
    </w:p>
    <w:p w:rsidR="00802BAF" w:rsidRPr="00AF4EE8" w:rsidRDefault="00802BAF" w:rsidP="00802BAF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AF4EE8">
        <w:rPr>
          <w:rFonts w:ascii="Arial" w:hAnsi="Arial" w:cs="Arial"/>
          <w:sz w:val="20"/>
          <w:szCs w:val="20"/>
        </w:rPr>
        <w:t xml:space="preserve">Председатель судейской коллегии и судья - комментатор – судья </w:t>
      </w:r>
      <w:r>
        <w:rPr>
          <w:rFonts w:ascii="Arial" w:hAnsi="Arial" w:cs="Arial"/>
          <w:sz w:val="20"/>
          <w:szCs w:val="20"/>
        </w:rPr>
        <w:t xml:space="preserve">третьей </w:t>
      </w:r>
      <w:r w:rsidRPr="00AF4EE8">
        <w:rPr>
          <w:rFonts w:ascii="Arial" w:hAnsi="Arial" w:cs="Arial"/>
          <w:sz w:val="20"/>
          <w:szCs w:val="20"/>
        </w:rPr>
        <w:t xml:space="preserve"> категории – Николаев Руслан Николаевич (г. Чебоксары).</w:t>
      </w:r>
    </w:p>
    <w:p w:rsidR="00802BAF" w:rsidRDefault="00802BAF" w:rsidP="00802BAF">
      <w:pPr>
        <w:spacing w:after="180"/>
      </w:pPr>
      <w:r>
        <w:t xml:space="preserve">  </w:t>
      </w:r>
    </w:p>
    <w:p w:rsidR="00802BAF" w:rsidRPr="008267BC" w:rsidRDefault="00802BAF" w:rsidP="00802BAF">
      <w:pPr>
        <w:spacing w:after="180"/>
        <w:ind w:left="3240"/>
        <w:rPr>
          <w:b/>
        </w:rPr>
      </w:pPr>
      <w:r>
        <w:rPr>
          <w:b/>
        </w:rPr>
        <w:t xml:space="preserve">4. </w:t>
      </w:r>
      <w:r w:rsidRPr="008267BC">
        <w:rPr>
          <w:b/>
        </w:rPr>
        <w:t>УЧАСТНИКИ СОРЕВНОВАНИЙ</w:t>
      </w:r>
    </w:p>
    <w:p w:rsidR="00802BAF" w:rsidRPr="00F602F0" w:rsidRDefault="00802BAF" w:rsidP="00802BAF">
      <w:pPr>
        <w:pStyle w:val="a5"/>
        <w:tabs>
          <w:tab w:val="center" w:pos="360"/>
          <w:tab w:val="right" w:pos="9781"/>
          <w:tab w:val="left" w:pos="10800"/>
        </w:tabs>
        <w:spacing w:line="276" w:lineRule="auto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  <w:r>
        <w:rPr>
          <w:sz w:val="20"/>
        </w:rPr>
        <w:tab/>
        <w:t xml:space="preserve"> </w:t>
      </w:r>
      <w:r w:rsidRPr="008267BC">
        <w:rPr>
          <w:rFonts w:asciiTheme="minorHAnsi" w:eastAsiaTheme="minorHAnsi" w:hAnsiTheme="minorHAnsi" w:cstheme="minorBidi"/>
          <w:szCs w:val="22"/>
          <w:lang w:eastAsia="en-US"/>
        </w:rPr>
        <w:t>К участию в соревнованиях допускаются спортсмены, предварительно подтвердившие своё участие командной заявкой с визой руководителя Городской (районной, областной, краевой) Федерации и лично присутствующие на регистрации (взвешивание/измерение роста)</w:t>
      </w:r>
      <w:r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>
        <w:rPr>
          <w:b/>
        </w:rPr>
        <w:t xml:space="preserve">24 марта </w:t>
      </w:r>
      <w:r w:rsidRPr="008267BC"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 201</w:t>
      </w:r>
      <w:r>
        <w:rPr>
          <w:rFonts w:asciiTheme="minorHAnsi" w:eastAsiaTheme="minorHAnsi" w:hAnsiTheme="minorHAnsi" w:cstheme="minorBidi"/>
          <w:b/>
          <w:szCs w:val="22"/>
          <w:lang w:eastAsia="en-US"/>
        </w:rPr>
        <w:t>9</w:t>
      </w:r>
      <w:r w:rsidRPr="008267BC">
        <w:rPr>
          <w:rFonts w:asciiTheme="minorHAnsi" w:eastAsiaTheme="minorHAnsi" w:hAnsiTheme="minorHAnsi" w:cstheme="minorBidi"/>
          <w:szCs w:val="22"/>
          <w:lang w:eastAsia="en-US"/>
        </w:rPr>
        <w:t xml:space="preserve"> г. </w:t>
      </w:r>
      <w:r w:rsidRPr="008267BC">
        <w:rPr>
          <w:rFonts w:asciiTheme="minorHAnsi" w:eastAsiaTheme="minorHAnsi" w:hAnsiTheme="minorHAnsi" w:cstheme="minorBidi"/>
          <w:b/>
          <w:szCs w:val="22"/>
          <w:lang w:eastAsia="en-US"/>
        </w:rPr>
        <w:t>с 11:00 до 13:00</w:t>
      </w:r>
      <w:r>
        <w:rPr>
          <w:rFonts w:asciiTheme="minorHAnsi" w:eastAsiaTheme="minorHAnsi" w:hAnsiTheme="minorHAnsi" w:cstheme="minorBidi"/>
          <w:szCs w:val="22"/>
          <w:lang w:eastAsia="en-US"/>
        </w:rPr>
        <w:t xml:space="preserve"> по</w:t>
      </w:r>
      <w:r w:rsidRPr="008267BC">
        <w:t xml:space="preserve"> адресу: </w:t>
      </w:r>
      <w:r w:rsidRPr="009224DB">
        <w:rPr>
          <w:b/>
        </w:rPr>
        <w:t>г.</w:t>
      </w:r>
      <w:r>
        <w:rPr>
          <w:b/>
        </w:rPr>
        <w:t xml:space="preserve"> </w:t>
      </w:r>
      <w:r w:rsidRPr="009224DB">
        <w:rPr>
          <w:b/>
        </w:rPr>
        <w:t>Чебоксары</w:t>
      </w:r>
      <w:r w:rsidRPr="001E52CD">
        <w:t>,</w:t>
      </w:r>
      <w:r>
        <w:t xml:space="preserve"> </w:t>
      </w:r>
      <w:r w:rsidRPr="001E52CD">
        <w:t>Чувашская Республика</w:t>
      </w:r>
      <w:r>
        <w:t>,</w:t>
      </w:r>
      <w:r w:rsidRPr="001E52CD">
        <w:t xml:space="preserve"> ул.</w:t>
      </w:r>
      <w:r>
        <w:t xml:space="preserve"> </w:t>
      </w:r>
      <w:r w:rsidRPr="00B95CB4">
        <w:rPr>
          <w:rFonts w:asciiTheme="minorHAnsi" w:eastAsiaTheme="minorHAnsi" w:hAnsiTheme="minorHAnsi" w:cstheme="minorBidi"/>
          <w:szCs w:val="22"/>
          <w:lang w:eastAsia="en-US"/>
        </w:rPr>
        <w:fldChar w:fldCharType="begin"/>
      </w:r>
      <w:r w:rsidRPr="00B95CB4">
        <w:instrText xml:space="preserve"> HYPERLINK "https://yandex.ru/maps/org/pobeda/122791453293/" </w:instrText>
      </w:r>
      <w:r w:rsidRPr="00B95CB4">
        <w:rPr>
          <w:rFonts w:asciiTheme="minorHAnsi" w:eastAsiaTheme="minorHAnsi" w:hAnsiTheme="minorHAnsi" w:cstheme="minorBidi"/>
          <w:szCs w:val="22"/>
          <w:lang w:eastAsia="en-US"/>
        </w:rPr>
        <w:fldChar w:fldCharType="separate"/>
      </w:r>
      <w:r w:rsidRPr="00B95CB4">
        <w:t>Зои Яковлевой, 54А</w:t>
      </w:r>
      <w:r>
        <w:t xml:space="preserve"> - </w:t>
      </w:r>
      <w:r w:rsidRPr="009224DB">
        <w:rPr>
          <w:b/>
        </w:rPr>
        <w:t>ДК «</w:t>
      </w:r>
      <w:proofErr w:type="spellStart"/>
      <w:r w:rsidRPr="009224DB">
        <w:rPr>
          <w:b/>
        </w:rPr>
        <w:t>Хузангая</w:t>
      </w:r>
      <w:proofErr w:type="spellEnd"/>
      <w:r w:rsidRPr="009224DB">
        <w:rPr>
          <w:b/>
        </w:rPr>
        <w:t>»</w:t>
      </w:r>
      <w:r>
        <w:t>.</w:t>
      </w:r>
    </w:p>
    <w:p w:rsidR="00802BAF" w:rsidRDefault="00802BAF" w:rsidP="00802BAF">
      <w:pPr>
        <w:pStyle w:val="a5"/>
        <w:tabs>
          <w:tab w:val="center" w:pos="360"/>
          <w:tab w:val="right" w:pos="9781"/>
          <w:tab w:val="left" w:pos="10800"/>
        </w:tabs>
        <w:spacing w:line="276" w:lineRule="auto"/>
        <w:jc w:val="both"/>
      </w:pPr>
      <w:r w:rsidRPr="00B95CB4">
        <w:fldChar w:fldCharType="end"/>
      </w:r>
    </w:p>
    <w:p w:rsidR="00802BAF" w:rsidRPr="008267BC" w:rsidRDefault="00802BAF" w:rsidP="00802BAF">
      <w:pPr>
        <w:pStyle w:val="a5"/>
        <w:tabs>
          <w:tab w:val="center" w:pos="360"/>
          <w:tab w:val="right" w:pos="9781"/>
          <w:tab w:val="left" w:pos="10800"/>
        </w:tabs>
        <w:spacing w:line="276" w:lineRule="auto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</w:p>
    <w:p w:rsidR="00802BAF" w:rsidRDefault="00802BAF" w:rsidP="00802BAF">
      <w:pPr>
        <w:pStyle w:val="a5"/>
        <w:tabs>
          <w:tab w:val="left" w:pos="10800"/>
        </w:tabs>
        <w:jc w:val="both"/>
        <w:rPr>
          <w:sz w:val="6"/>
          <w:szCs w:val="6"/>
        </w:rPr>
      </w:pPr>
    </w:p>
    <w:p w:rsidR="00802BAF" w:rsidRPr="00F602F0" w:rsidRDefault="00802BAF" w:rsidP="00802BAF">
      <w:pPr>
        <w:tabs>
          <w:tab w:val="left" w:pos="360"/>
        </w:tabs>
        <w:jc w:val="both"/>
        <w:rPr>
          <w:i/>
        </w:rPr>
      </w:pPr>
      <w:r w:rsidRPr="00F602F0">
        <w:rPr>
          <w:i/>
        </w:rPr>
        <w:t xml:space="preserve">Спортсмены, являющиеся членами федераций альтернативных IFBB: </w:t>
      </w:r>
      <w:proofErr w:type="gramStart"/>
      <w:r w:rsidRPr="00F602F0">
        <w:rPr>
          <w:i/>
        </w:rPr>
        <w:t xml:space="preserve">NABBA, WABBA, WFF и т.д., а также участвовавшие в турнирах этих федераций, к участию в соревнованиях не допускаются, (за исключением спортсменов, принявших решение вступить в члены ФББР, обратившись с заявлением в ФББР не ранее, чем за 3 месяца до начала соревнований). </w:t>
      </w:r>
      <w:proofErr w:type="gramEnd"/>
    </w:p>
    <w:p w:rsidR="00802BAF" w:rsidRDefault="00802BAF" w:rsidP="00802BAF">
      <w:pPr>
        <w:pStyle w:val="a3"/>
        <w:numPr>
          <w:ilvl w:val="0"/>
          <w:numId w:val="2"/>
        </w:numPr>
        <w:jc w:val="center"/>
        <w:rPr>
          <w:b/>
        </w:rPr>
      </w:pPr>
      <w:r>
        <w:rPr>
          <w:b/>
        </w:rPr>
        <w:t>ПРАВИЛА ПРОВЕДЕНИЯ</w:t>
      </w:r>
    </w:p>
    <w:p w:rsidR="00802BAF" w:rsidRPr="00F95E81" w:rsidRDefault="00802BAF" w:rsidP="00802BAF">
      <w:pPr>
        <w:pStyle w:val="a5"/>
        <w:tabs>
          <w:tab w:val="left" w:pos="10800"/>
        </w:tabs>
        <w:jc w:val="both"/>
        <w:rPr>
          <w:b/>
          <w:sz w:val="20"/>
          <w:szCs w:val="20"/>
        </w:rPr>
      </w:pPr>
      <w:r w:rsidRPr="005048C2">
        <w:rPr>
          <w:b/>
          <w:sz w:val="20"/>
          <w:szCs w:val="20"/>
        </w:rPr>
        <w:t xml:space="preserve">Соревнования проводятся в категориях: </w:t>
      </w:r>
    </w:p>
    <w:p w:rsidR="00802BAF" w:rsidRDefault="00802BAF" w:rsidP="00802BAF">
      <w:pPr>
        <w:spacing w:after="0"/>
        <w:rPr>
          <w:b/>
          <w:color w:val="FF0000"/>
        </w:rPr>
      </w:pPr>
      <w:r>
        <w:rPr>
          <w:b/>
          <w:sz w:val="24"/>
        </w:rPr>
        <w:t>- ФИТНЕС-БИКИНИ</w:t>
      </w:r>
      <w:r>
        <w:t xml:space="preserve">: </w:t>
      </w:r>
      <w:r w:rsidRPr="00F602F0">
        <w:t xml:space="preserve">женщины </w:t>
      </w:r>
      <w:r w:rsidRPr="00F602F0">
        <w:rPr>
          <w:b/>
        </w:rPr>
        <w:t xml:space="preserve">до 164 см / свыше 164 см </w:t>
      </w:r>
    </w:p>
    <w:p w:rsidR="00802BAF" w:rsidRPr="00F602F0" w:rsidRDefault="00802BAF" w:rsidP="00802BAF">
      <w:pPr>
        <w:spacing w:after="0"/>
        <w:rPr>
          <w:sz w:val="24"/>
        </w:rPr>
      </w:pPr>
      <w:r w:rsidRPr="00F668BF">
        <w:rPr>
          <w:b/>
        </w:rPr>
        <w:t>-</w:t>
      </w:r>
      <w:r>
        <w:rPr>
          <w:b/>
        </w:rPr>
        <w:t xml:space="preserve"> </w:t>
      </w:r>
      <w:r w:rsidRPr="00F668BF">
        <w:rPr>
          <w:b/>
          <w:sz w:val="24"/>
        </w:rPr>
        <w:t>ПЛЯЖНЫЙ БОДИБИЛДИНГ</w:t>
      </w:r>
      <w:r>
        <w:rPr>
          <w:b/>
          <w:sz w:val="24"/>
        </w:rPr>
        <w:t xml:space="preserve">: </w:t>
      </w:r>
      <w:r>
        <w:rPr>
          <w:sz w:val="24"/>
        </w:rPr>
        <w:t xml:space="preserve">мужчины </w:t>
      </w:r>
      <w:r w:rsidRPr="00794F40">
        <w:rPr>
          <w:b/>
          <w:sz w:val="24"/>
        </w:rPr>
        <w:t>до 176 см/ свыше 176 см</w:t>
      </w:r>
      <w:r w:rsidRPr="00F602F0">
        <w:rPr>
          <w:sz w:val="24"/>
        </w:rPr>
        <w:t xml:space="preserve"> </w:t>
      </w:r>
    </w:p>
    <w:p w:rsidR="00802BAF" w:rsidRDefault="00802BAF" w:rsidP="00802BAF">
      <w:pPr>
        <w:spacing w:after="0"/>
        <w:rPr>
          <w:sz w:val="24"/>
        </w:rPr>
      </w:pPr>
      <w:r w:rsidRPr="00F668BF">
        <w:rPr>
          <w:color w:val="000000" w:themeColor="text1"/>
          <w:sz w:val="24"/>
        </w:rPr>
        <w:t xml:space="preserve">- </w:t>
      </w:r>
      <w:r w:rsidRPr="00F668BF">
        <w:rPr>
          <w:b/>
          <w:sz w:val="24"/>
        </w:rPr>
        <w:t>БОДИФИТНЕС</w:t>
      </w:r>
      <w:r w:rsidRPr="00F668BF">
        <w:rPr>
          <w:b/>
          <w:sz w:val="20"/>
          <w:szCs w:val="20"/>
        </w:rPr>
        <w:t>:</w:t>
      </w:r>
      <w:r w:rsidRPr="00A36BA9">
        <w:rPr>
          <w:sz w:val="20"/>
          <w:szCs w:val="20"/>
        </w:rPr>
        <w:t xml:space="preserve"> </w:t>
      </w:r>
      <w:r>
        <w:rPr>
          <w:sz w:val="24"/>
        </w:rPr>
        <w:t>женщины – абсолютная категория</w:t>
      </w:r>
    </w:p>
    <w:p w:rsidR="00802BAF" w:rsidRDefault="00802BAF" w:rsidP="00802BAF">
      <w:pPr>
        <w:spacing w:after="0"/>
        <w:rPr>
          <w:sz w:val="24"/>
        </w:rPr>
      </w:pPr>
      <w:r w:rsidRPr="00F668BF">
        <w:rPr>
          <w:b/>
          <w:sz w:val="24"/>
        </w:rPr>
        <w:t>- КЛАССИЧЕСКИЙ БОДИБИЛДИНГ:</w:t>
      </w:r>
      <w:r>
        <w:rPr>
          <w:sz w:val="20"/>
          <w:szCs w:val="20"/>
        </w:rPr>
        <w:t xml:space="preserve"> </w:t>
      </w:r>
      <w:r w:rsidRPr="00F668BF">
        <w:rPr>
          <w:sz w:val="24"/>
        </w:rPr>
        <w:t>мужчины – абсолютная категория</w:t>
      </w:r>
    </w:p>
    <w:p w:rsidR="00802BAF" w:rsidRDefault="00802BAF" w:rsidP="00802BAF">
      <w:pPr>
        <w:spacing w:after="0"/>
        <w:rPr>
          <w:b/>
          <w:sz w:val="24"/>
        </w:rPr>
      </w:pPr>
      <w:r w:rsidRPr="00F668BF">
        <w:rPr>
          <w:b/>
          <w:sz w:val="24"/>
        </w:rPr>
        <w:t>- БОДИБИЛДИНГ</w:t>
      </w:r>
      <w:r w:rsidR="008F0923">
        <w:rPr>
          <w:b/>
          <w:sz w:val="24"/>
        </w:rPr>
        <w:t>:</w:t>
      </w:r>
      <w:r w:rsidR="008F0923" w:rsidRPr="008F0923">
        <w:rPr>
          <w:sz w:val="24"/>
        </w:rPr>
        <w:t xml:space="preserve"> </w:t>
      </w:r>
      <w:r w:rsidR="008F0923" w:rsidRPr="00F668BF">
        <w:rPr>
          <w:sz w:val="24"/>
        </w:rPr>
        <w:t>мужчины – абсолютная категория</w:t>
      </w:r>
    </w:p>
    <w:p w:rsidR="00802BAF" w:rsidRPr="00F668BF" w:rsidRDefault="00802BAF" w:rsidP="00802BAF">
      <w:pPr>
        <w:spacing w:after="0"/>
        <w:rPr>
          <w:sz w:val="24"/>
        </w:rPr>
      </w:pPr>
      <w:r>
        <w:rPr>
          <w:b/>
          <w:sz w:val="24"/>
        </w:rPr>
        <w:t>-ФИТНЕСМОДЕЛЬ</w:t>
      </w:r>
      <w:r w:rsidR="008F0923">
        <w:rPr>
          <w:b/>
          <w:sz w:val="24"/>
        </w:rPr>
        <w:t xml:space="preserve"> </w:t>
      </w:r>
    </w:p>
    <w:p w:rsidR="00802BAF" w:rsidRPr="00C51357" w:rsidRDefault="00802BAF" w:rsidP="00802BAF">
      <w:pPr>
        <w:spacing w:after="0"/>
        <w:rPr>
          <w:sz w:val="28"/>
        </w:rPr>
      </w:pPr>
    </w:p>
    <w:p w:rsidR="00802BAF" w:rsidRPr="00C51357" w:rsidRDefault="00802BAF" w:rsidP="00802BAF">
      <w:pPr>
        <w:spacing w:after="0"/>
        <w:jc w:val="center"/>
        <w:rPr>
          <w:b/>
          <w:i/>
          <w:sz w:val="28"/>
        </w:rPr>
      </w:pPr>
      <w:r w:rsidRPr="00C51357">
        <w:rPr>
          <w:b/>
          <w:i/>
          <w:sz w:val="28"/>
        </w:rPr>
        <w:t>Организатор оставляет з</w:t>
      </w:r>
      <w:r w:rsidR="008F0923">
        <w:rPr>
          <w:b/>
          <w:i/>
          <w:sz w:val="28"/>
        </w:rPr>
        <w:t>а собой право изменения количест</w:t>
      </w:r>
      <w:r w:rsidRPr="00C51357">
        <w:rPr>
          <w:b/>
          <w:i/>
          <w:sz w:val="28"/>
        </w:rPr>
        <w:t>ва категорий или проведения соревнований в абсолютном зачете!</w:t>
      </w:r>
    </w:p>
    <w:p w:rsidR="00802BAF" w:rsidRDefault="00802BAF" w:rsidP="00802BAF">
      <w:pPr>
        <w:spacing w:after="0"/>
      </w:pPr>
    </w:p>
    <w:p w:rsidR="00802BAF" w:rsidRPr="00B302EB" w:rsidRDefault="00802BAF" w:rsidP="00802BAF">
      <w:pPr>
        <w:pStyle w:val="a3"/>
        <w:numPr>
          <w:ilvl w:val="0"/>
          <w:numId w:val="2"/>
        </w:numPr>
        <w:jc w:val="center"/>
        <w:rPr>
          <w:b/>
        </w:rPr>
      </w:pPr>
      <w:r w:rsidRPr="00B302EB">
        <w:rPr>
          <w:b/>
        </w:rPr>
        <w:t>ФИНАНСОВЫЕ РАСХОДЫ</w:t>
      </w:r>
    </w:p>
    <w:p w:rsidR="00802BAF" w:rsidRPr="00116631" w:rsidRDefault="00802BAF" w:rsidP="00802BAF">
      <w:pPr>
        <w:pStyle w:val="a5"/>
        <w:tabs>
          <w:tab w:val="left" w:pos="-360"/>
          <w:tab w:val="left" w:pos="10800"/>
        </w:tabs>
        <w:spacing w:before="120"/>
        <w:ind w:left="3900"/>
        <w:jc w:val="both"/>
        <w:rPr>
          <w:b/>
          <w:bCs/>
          <w:iCs/>
          <w:caps/>
          <w:sz w:val="20"/>
          <w:szCs w:val="20"/>
        </w:rPr>
      </w:pPr>
      <w:r>
        <w:rPr>
          <w:b/>
          <w:bCs/>
          <w:iCs/>
          <w:caps/>
          <w:sz w:val="20"/>
          <w:szCs w:val="20"/>
        </w:rPr>
        <w:t xml:space="preserve"> </w:t>
      </w:r>
    </w:p>
    <w:p w:rsidR="00802BAF" w:rsidRDefault="00802BAF" w:rsidP="00802BAF">
      <w:pPr>
        <w:pStyle w:val="a5"/>
        <w:tabs>
          <w:tab w:val="left" w:pos="360"/>
        </w:tabs>
        <w:spacing w:line="276" w:lineRule="auto"/>
        <w:jc w:val="both"/>
        <w:rPr>
          <w:b/>
          <w:bCs/>
          <w:i/>
          <w:iCs/>
          <w:sz w:val="20"/>
          <w:szCs w:val="20"/>
          <w:u w:val="single"/>
        </w:rPr>
      </w:pPr>
      <w:r>
        <w:rPr>
          <w:sz w:val="20"/>
          <w:szCs w:val="20"/>
        </w:rPr>
        <w:t xml:space="preserve">   Общественная Организация </w:t>
      </w:r>
      <w:r w:rsidRPr="006D7D3E">
        <w:rPr>
          <w:sz w:val="20"/>
          <w:szCs w:val="20"/>
        </w:rPr>
        <w:t>"</w:t>
      </w:r>
      <w:r>
        <w:rPr>
          <w:sz w:val="20"/>
          <w:szCs w:val="20"/>
        </w:rPr>
        <w:t>ФБЧР</w:t>
      </w:r>
      <w:r w:rsidRPr="006D7D3E">
        <w:rPr>
          <w:sz w:val="20"/>
          <w:szCs w:val="20"/>
        </w:rPr>
        <w:t xml:space="preserve">" </w:t>
      </w:r>
      <w:r w:rsidRPr="00DE62D0">
        <w:rPr>
          <w:sz w:val="20"/>
          <w:szCs w:val="20"/>
        </w:rPr>
        <w:t>обеспечивает оформление места проведения соревнований, изготовление полиграфической продукции, наградную атрибутику: кубки</w:t>
      </w:r>
      <w:proofErr w:type="gramStart"/>
      <w:r w:rsidRPr="00DE62D0">
        <w:rPr>
          <w:sz w:val="20"/>
          <w:szCs w:val="20"/>
        </w:rPr>
        <w:t>,</w:t>
      </w:r>
      <w:r w:rsidR="008F0923">
        <w:rPr>
          <w:sz w:val="20"/>
          <w:szCs w:val="20"/>
        </w:rPr>
        <w:t>,</w:t>
      </w:r>
      <w:r w:rsidRPr="00DE62D0">
        <w:rPr>
          <w:sz w:val="20"/>
          <w:szCs w:val="20"/>
        </w:rPr>
        <w:t xml:space="preserve"> </w:t>
      </w:r>
      <w:proofErr w:type="gramEnd"/>
      <w:r w:rsidRPr="00DE62D0">
        <w:rPr>
          <w:sz w:val="20"/>
          <w:szCs w:val="20"/>
        </w:rPr>
        <w:t xml:space="preserve">медали и </w:t>
      </w:r>
      <w:r w:rsidR="008F0923">
        <w:rPr>
          <w:sz w:val="20"/>
          <w:szCs w:val="20"/>
        </w:rPr>
        <w:t>ценные подарки</w:t>
      </w:r>
    </w:p>
    <w:p w:rsidR="00802BAF" w:rsidRPr="00D57385" w:rsidRDefault="00802BAF" w:rsidP="00802BAF">
      <w:pPr>
        <w:pStyle w:val="a5"/>
        <w:tabs>
          <w:tab w:val="left" w:pos="360"/>
        </w:tabs>
        <w:spacing w:line="276" w:lineRule="auto"/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DE62D0">
        <w:rPr>
          <w:sz w:val="20"/>
          <w:szCs w:val="20"/>
        </w:rPr>
        <w:t>Проезд, суточные, питание и размещение иногородних команд производится за счет командирующих организаций.</w:t>
      </w:r>
    </w:p>
    <w:p w:rsidR="00802BAF" w:rsidRDefault="00802BAF" w:rsidP="00802BAF">
      <w:pPr>
        <w:pStyle w:val="a3"/>
        <w:numPr>
          <w:ilvl w:val="0"/>
          <w:numId w:val="2"/>
        </w:numPr>
        <w:jc w:val="center"/>
        <w:rPr>
          <w:b/>
        </w:rPr>
      </w:pPr>
      <w:r w:rsidRPr="00F11B33">
        <w:rPr>
          <w:b/>
        </w:rPr>
        <w:t>П</w:t>
      </w:r>
      <w:r>
        <w:rPr>
          <w:b/>
        </w:rPr>
        <w:t xml:space="preserve">ОРЯДОК РЕГИСТРАЦИИ </w:t>
      </w:r>
    </w:p>
    <w:p w:rsidR="00802BAF" w:rsidRDefault="00802BAF" w:rsidP="00802BAF">
      <w:pPr>
        <w:jc w:val="center"/>
      </w:pPr>
      <w:r w:rsidRPr="00F11B33">
        <w:t xml:space="preserve">Участники, желающие принять участие в </w:t>
      </w:r>
      <w:r w:rsidRPr="000218D7">
        <w:t>«</w:t>
      </w:r>
      <w:r w:rsidRPr="002D3760">
        <w:rPr>
          <w:b/>
        </w:rPr>
        <w:t>ОТКРЫТ</w:t>
      </w:r>
      <w:r>
        <w:rPr>
          <w:b/>
        </w:rPr>
        <w:t>ОМ</w:t>
      </w:r>
      <w:r w:rsidRPr="002D3760">
        <w:rPr>
          <w:b/>
        </w:rPr>
        <w:t xml:space="preserve"> КУБК</w:t>
      </w:r>
      <w:r>
        <w:rPr>
          <w:b/>
        </w:rPr>
        <w:t>Е</w:t>
      </w:r>
      <w:r w:rsidRPr="002D3760">
        <w:rPr>
          <w:b/>
        </w:rPr>
        <w:t xml:space="preserve"> ЧУВАШСКОЙ РЕСПУБЛИКИ ПО БОДИБИЛДИНГУ»</w:t>
      </w:r>
      <w:r>
        <w:t xml:space="preserve">, </w:t>
      </w:r>
      <w:r w:rsidRPr="00F11B33">
        <w:t xml:space="preserve">должны отправить предварительные заявки </w:t>
      </w:r>
      <w:r>
        <w:t>в оргкомитет</w:t>
      </w:r>
      <w:r w:rsidRPr="00F11B33">
        <w:t xml:space="preserve"> </w:t>
      </w:r>
    </w:p>
    <w:p w:rsidR="00802BAF" w:rsidRDefault="00802BAF" w:rsidP="00802BAF">
      <w:pPr>
        <w:jc w:val="center"/>
        <w:rPr>
          <w:sz w:val="24"/>
        </w:rPr>
      </w:pPr>
      <w:proofErr w:type="spellStart"/>
      <w:r>
        <w:t>эл</w:t>
      </w:r>
      <w:proofErr w:type="gramStart"/>
      <w:r>
        <w:t>.а</w:t>
      </w:r>
      <w:proofErr w:type="gramEnd"/>
      <w:r>
        <w:t>дрес</w:t>
      </w:r>
      <w:proofErr w:type="spellEnd"/>
      <w:r>
        <w:t xml:space="preserve">: </w:t>
      </w:r>
      <w:hyperlink r:id="rId7" w:history="1">
        <w:r w:rsidRPr="001A4784">
          <w:rPr>
            <w:rStyle w:val="a4"/>
            <w:b/>
            <w:i/>
            <w:sz w:val="24"/>
            <w:lang w:val="en-US"/>
          </w:rPr>
          <w:t>bonita</w:t>
        </w:r>
        <w:r w:rsidRPr="001A4784">
          <w:rPr>
            <w:rStyle w:val="a4"/>
            <w:b/>
            <w:i/>
            <w:sz w:val="24"/>
          </w:rPr>
          <w:t>.</w:t>
        </w:r>
        <w:r w:rsidRPr="001A4784">
          <w:rPr>
            <w:rStyle w:val="a4"/>
            <w:b/>
            <w:i/>
            <w:sz w:val="24"/>
            <w:lang w:val="en-US"/>
          </w:rPr>
          <w:t>diana</w:t>
        </w:r>
        <w:r w:rsidRPr="001A4784">
          <w:rPr>
            <w:rStyle w:val="a4"/>
            <w:b/>
            <w:i/>
            <w:sz w:val="24"/>
          </w:rPr>
          <w:t>@</w:t>
        </w:r>
        <w:r w:rsidRPr="001A4784">
          <w:rPr>
            <w:rStyle w:val="a4"/>
            <w:b/>
            <w:i/>
            <w:sz w:val="24"/>
            <w:lang w:val="en-US"/>
          </w:rPr>
          <w:t>mail</w:t>
        </w:r>
        <w:r w:rsidRPr="001A4784">
          <w:rPr>
            <w:rStyle w:val="a4"/>
            <w:b/>
            <w:i/>
            <w:sz w:val="24"/>
          </w:rPr>
          <w:t>.</w:t>
        </w:r>
        <w:r w:rsidRPr="001A4784">
          <w:rPr>
            <w:rStyle w:val="a4"/>
            <w:b/>
            <w:i/>
            <w:sz w:val="24"/>
            <w:lang w:val="en-US"/>
          </w:rPr>
          <w:t>ru</w:t>
        </w:r>
      </w:hyperlink>
      <w:r w:rsidRPr="00B61320">
        <w:rPr>
          <w:sz w:val="24"/>
        </w:rPr>
        <w:t>.</w:t>
      </w:r>
    </w:p>
    <w:p w:rsidR="00802BAF" w:rsidRDefault="00802BAF" w:rsidP="00802BAF">
      <w:pPr>
        <w:jc w:val="center"/>
        <w:rPr>
          <w:sz w:val="24"/>
        </w:rPr>
      </w:pPr>
      <w:r>
        <w:rPr>
          <w:sz w:val="24"/>
        </w:rPr>
        <w:t>Телефон для справок: 8-917-67-67-221; 8-919-66-787-38</w:t>
      </w:r>
    </w:p>
    <w:p w:rsidR="00802BAF" w:rsidRPr="00C66D09" w:rsidRDefault="00802BAF" w:rsidP="00802BAF">
      <w:pPr>
        <w:pStyle w:val="a5"/>
        <w:tabs>
          <w:tab w:val="center" w:pos="360"/>
          <w:tab w:val="right" w:pos="9781"/>
          <w:tab w:val="left" w:pos="10800"/>
        </w:tabs>
        <w:jc w:val="both"/>
        <w:rPr>
          <w:sz w:val="20"/>
        </w:rPr>
      </w:pPr>
      <w:r w:rsidRPr="00C66D09">
        <w:rPr>
          <w:b/>
          <w:bCs/>
          <w:iCs/>
          <w:sz w:val="20"/>
          <w:szCs w:val="20"/>
        </w:rPr>
        <w:t>Регистрация участников</w:t>
      </w:r>
      <w:r w:rsidRPr="00471ACB">
        <w:rPr>
          <w:b/>
          <w:bCs/>
          <w:i/>
          <w:iCs/>
          <w:sz w:val="20"/>
          <w:szCs w:val="20"/>
        </w:rPr>
        <w:t xml:space="preserve"> -  </w:t>
      </w:r>
      <w:r w:rsidR="008F0923">
        <w:rPr>
          <w:b/>
        </w:rPr>
        <w:t>24</w:t>
      </w:r>
      <w:r>
        <w:rPr>
          <w:b/>
        </w:rPr>
        <w:t xml:space="preserve"> </w:t>
      </w:r>
      <w:r w:rsidR="008F0923">
        <w:rPr>
          <w:b/>
        </w:rPr>
        <w:t>марта</w:t>
      </w:r>
      <w:r w:rsidRPr="00C66D09">
        <w:rPr>
          <w:sz w:val="20"/>
        </w:rPr>
        <w:t xml:space="preserve"> </w:t>
      </w:r>
      <w:r w:rsidR="008F0923">
        <w:rPr>
          <w:b/>
          <w:bCs/>
          <w:sz w:val="20"/>
        </w:rPr>
        <w:t>2019</w:t>
      </w:r>
      <w:r w:rsidRPr="00C66D09">
        <w:rPr>
          <w:b/>
          <w:bCs/>
          <w:sz w:val="20"/>
        </w:rPr>
        <w:t xml:space="preserve"> г. </w:t>
      </w:r>
      <w:r w:rsidRPr="00C66D09">
        <w:rPr>
          <w:sz w:val="20"/>
        </w:rPr>
        <w:t xml:space="preserve"> </w:t>
      </w:r>
      <w:r w:rsidRPr="00C66D09">
        <w:rPr>
          <w:b/>
          <w:sz w:val="20"/>
        </w:rPr>
        <w:t>с 11:00</w:t>
      </w:r>
      <w:r w:rsidRPr="00C66D09">
        <w:rPr>
          <w:sz w:val="20"/>
        </w:rPr>
        <w:t xml:space="preserve"> </w:t>
      </w:r>
      <w:r w:rsidRPr="00C66D09">
        <w:rPr>
          <w:b/>
          <w:sz w:val="20"/>
        </w:rPr>
        <w:t xml:space="preserve">до 13:00 </w:t>
      </w:r>
    </w:p>
    <w:p w:rsidR="00802BAF" w:rsidRPr="00B95CB4" w:rsidRDefault="00802BAF" w:rsidP="00802BAF">
      <w:pPr>
        <w:spacing w:after="0" w:line="276" w:lineRule="auto"/>
      </w:pPr>
      <w:r w:rsidRPr="00F602F0">
        <w:rPr>
          <w:b/>
        </w:rPr>
        <w:t>по адресу</w:t>
      </w:r>
      <w:r w:rsidRPr="00C66D09">
        <w:rPr>
          <w:b/>
          <w:sz w:val="20"/>
        </w:rPr>
        <w:t xml:space="preserve">: </w:t>
      </w:r>
      <w:r w:rsidRPr="009224DB">
        <w:rPr>
          <w:b/>
        </w:rPr>
        <w:t>г.</w:t>
      </w:r>
      <w:r>
        <w:rPr>
          <w:b/>
        </w:rPr>
        <w:t xml:space="preserve"> </w:t>
      </w:r>
      <w:r w:rsidRPr="009224DB">
        <w:rPr>
          <w:b/>
        </w:rPr>
        <w:t>Чебоксары</w:t>
      </w:r>
      <w:r w:rsidRPr="001E52CD">
        <w:t>,</w:t>
      </w:r>
      <w:r>
        <w:t xml:space="preserve"> </w:t>
      </w:r>
      <w:r w:rsidRPr="001E52CD">
        <w:t>Чувашская Республика</w:t>
      </w:r>
      <w:r>
        <w:t>,</w:t>
      </w:r>
      <w:r w:rsidRPr="001E52CD">
        <w:t xml:space="preserve"> ул.</w:t>
      </w:r>
      <w:r>
        <w:t xml:space="preserve"> </w:t>
      </w:r>
      <w:r w:rsidRPr="00B95CB4">
        <w:fldChar w:fldCharType="begin"/>
      </w:r>
      <w:r w:rsidRPr="00B95CB4">
        <w:instrText xml:space="preserve"> HYPERLINK "https://yandex.ru/maps/org/pobeda/122791453293/" </w:instrText>
      </w:r>
      <w:r w:rsidRPr="00B95CB4">
        <w:fldChar w:fldCharType="separate"/>
      </w:r>
      <w:r w:rsidRPr="00B95CB4">
        <w:t>Зои Яковлевой, 54А</w:t>
      </w:r>
      <w:r>
        <w:t xml:space="preserve"> - </w:t>
      </w:r>
      <w:r w:rsidRPr="009224DB">
        <w:rPr>
          <w:b/>
        </w:rPr>
        <w:t>ДК «</w:t>
      </w:r>
      <w:proofErr w:type="spellStart"/>
      <w:r w:rsidRPr="009224DB">
        <w:rPr>
          <w:b/>
        </w:rPr>
        <w:t>Хузангая</w:t>
      </w:r>
      <w:proofErr w:type="spellEnd"/>
      <w:r w:rsidRPr="009224DB">
        <w:rPr>
          <w:b/>
        </w:rPr>
        <w:t>»</w:t>
      </w:r>
      <w:r>
        <w:t>.</w:t>
      </w:r>
    </w:p>
    <w:p w:rsidR="00802BAF" w:rsidRPr="00471ACB" w:rsidRDefault="00802BAF" w:rsidP="00BA1C73">
      <w:pPr>
        <w:pStyle w:val="a5"/>
        <w:tabs>
          <w:tab w:val="center" w:pos="360"/>
          <w:tab w:val="right" w:pos="9781"/>
          <w:tab w:val="left" w:pos="10800"/>
        </w:tabs>
        <w:jc w:val="both"/>
        <w:rPr>
          <w:b/>
          <w:bCs/>
          <w:i/>
          <w:iCs/>
          <w:sz w:val="20"/>
          <w:szCs w:val="20"/>
        </w:rPr>
      </w:pPr>
      <w:r w:rsidRPr="00B95CB4">
        <w:fldChar w:fldCharType="end"/>
      </w:r>
      <w:r w:rsidRPr="00471ACB">
        <w:rPr>
          <w:b/>
          <w:bCs/>
          <w:i/>
          <w:iCs/>
          <w:sz w:val="20"/>
          <w:szCs w:val="20"/>
        </w:rPr>
        <w:t>При себе необходимо иметь:</w:t>
      </w:r>
    </w:p>
    <w:p w:rsidR="00802BAF" w:rsidRDefault="00802BAF" w:rsidP="00802BAF">
      <w:pPr>
        <w:numPr>
          <w:ilvl w:val="0"/>
          <w:numId w:val="4"/>
        </w:numPr>
        <w:tabs>
          <w:tab w:val="clear" w:pos="1440"/>
          <w:tab w:val="num" w:pos="720"/>
          <w:tab w:val="left" w:pos="10800"/>
        </w:tabs>
        <w:spacing w:after="0" w:line="240" w:lineRule="auto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П</w:t>
      </w:r>
      <w:r w:rsidRPr="00B659F4">
        <w:rPr>
          <w:rFonts w:ascii="Arial" w:hAnsi="Arial" w:cs="Arial"/>
          <w:b/>
          <w:bCs/>
          <w:sz w:val="20"/>
        </w:rPr>
        <w:t xml:space="preserve">аспорт </w:t>
      </w:r>
      <w:r w:rsidRPr="00B659F4">
        <w:rPr>
          <w:rFonts w:ascii="Arial" w:hAnsi="Arial" w:cs="Arial"/>
          <w:sz w:val="20"/>
        </w:rPr>
        <w:t>(свидетельство о рождении)</w:t>
      </w:r>
      <w:r>
        <w:rPr>
          <w:rFonts w:ascii="Arial" w:hAnsi="Arial" w:cs="Arial"/>
          <w:sz w:val="20"/>
        </w:rPr>
        <w:t>;</w:t>
      </w:r>
      <w:r w:rsidRPr="00B659F4">
        <w:rPr>
          <w:rFonts w:ascii="Arial" w:hAnsi="Arial" w:cs="Arial"/>
          <w:sz w:val="20"/>
        </w:rPr>
        <w:t xml:space="preserve"> </w:t>
      </w:r>
    </w:p>
    <w:p w:rsidR="00802BAF" w:rsidRPr="00F602F0" w:rsidRDefault="00802BAF" w:rsidP="00802BAF">
      <w:pPr>
        <w:numPr>
          <w:ilvl w:val="0"/>
          <w:numId w:val="4"/>
        </w:numPr>
        <w:tabs>
          <w:tab w:val="clear" w:pos="1440"/>
          <w:tab w:val="num" w:pos="720"/>
          <w:tab w:val="left" w:pos="10800"/>
        </w:tabs>
        <w:spacing w:after="0" w:line="240" w:lineRule="auto"/>
        <w:ind w:left="720"/>
        <w:rPr>
          <w:rFonts w:ascii="Arial" w:hAnsi="Arial" w:cs="Arial"/>
          <w:sz w:val="20"/>
        </w:rPr>
      </w:pPr>
      <w:r w:rsidRPr="00F602F0">
        <w:rPr>
          <w:rFonts w:ascii="Arial" w:hAnsi="Arial" w:cs="Arial"/>
          <w:b/>
          <w:sz w:val="20"/>
        </w:rPr>
        <w:t xml:space="preserve">Командную заявку </w:t>
      </w:r>
      <w:r w:rsidRPr="00F602F0">
        <w:rPr>
          <w:rFonts w:ascii="Arial" w:hAnsi="Arial" w:cs="Arial"/>
          <w:sz w:val="20"/>
        </w:rPr>
        <w:t xml:space="preserve">(или быть в заявке от вашего региона) </w:t>
      </w:r>
      <w:r w:rsidRPr="00F602F0">
        <w:rPr>
          <w:rFonts w:ascii="Arial" w:hAnsi="Arial" w:cs="Arial"/>
          <w:i/>
          <w:sz w:val="20"/>
        </w:rPr>
        <w:t xml:space="preserve">заверенную врачом; </w:t>
      </w:r>
    </w:p>
    <w:p w:rsidR="00802BAF" w:rsidRPr="00F602F0" w:rsidRDefault="00802BAF" w:rsidP="00802BAF">
      <w:pPr>
        <w:numPr>
          <w:ilvl w:val="0"/>
          <w:numId w:val="4"/>
        </w:numPr>
        <w:tabs>
          <w:tab w:val="clear" w:pos="1440"/>
          <w:tab w:val="num" w:pos="720"/>
          <w:tab w:val="left" w:pos="10800"/>
        </w:tabs>
        <w:spacing w:after="0" w:line="240" w:lineRule="auto"/>
        <w:ind w:left="720"/>
        <w:rPr>
          <w:rFonts w:ascii="Arial" w:hAnsi="Arial" w:cs="Arial"/>
          <w:sz w:val="20"/>
        </w:rPr>
      </w:pPr>
      <w:r w:rsidRPr="00F602F0">
        <w:rPr>
          <w:rFonts w:ascii="Arial" w:hAnsi="Arial" w:cs="Arial"/>
          <w:b/>
          <w:sz w:val="20"/>
        </w:rPr>
        <w:t>Анкету</w:t>
      </w:r>
      <w:r w:rsidRPr="00F602F0">
        <w:rPr>
          <w:rFonts w:ascii="Arial" w:hAnsi="Arial" w:cs="Arial"/>
          <w:sz w:val="20"/>
        </w:rPr>
        <w:t xml:space="preserve"> участника соревнований (заполняется на месте);</w:t>
      </w:r>
    </w:p>
    <w:p w:rsidR="00802BAF" w:rsidRDefault="00802BAF" w:rsidP="00802BAF">
      <w:pPr>
        <w:numPr>
          <w:ilvl w:val="0"/>
          <w:numId w:val="3"/>
        </w:numPr>
        <w:tabs>
          <w:tab w:val="clear" w:pos="927"/>
          <w:tab w:val="num" w:pos="720"/>
          <w:tab w:val="left" w:pos="10800"/>
        </w:tabs>
        <w:spacing w:after="0" w:line="240" w:lineRule="auto"/>
        <w:ind w:left="720"/>
        <w:rPr>
          <w:rFonts w:ascii="Arial" w:hAnsi="Arial" w:cs="Arial"/>
          <w:sz w:val="20"/>
        </w:rPr>
      </w:pPr>
      <w:r w:rsidRPr="00C66D09">
        <w:rPr>
          <w:rFonts w:ascii="Arial" w:hAnsi="Arial" w:cs="Arial"/>
          <w:b/>
          <w:bCs/>
          <w:sz w:val="20"/>
        </w:rPr>
        <w:t>Стартовый взнос - 1000 руб.</w:t>
      </w:r>
      <w:r w:rsidRPr="00C66D09">
        <w:rPr>
          <w:rFonts w:ascii="Arial" w:hAnsi="Arial" w:cs="Arial"/>
          <w:color w:val="FF0000"/>
          <w:sz w:val="20"/>
        </w:rPr>
        <w:t xml:space="preserve"> </w:t>
      </w:r>
      <w:r w:rsidRPr="00C66D09">
        <w:rPr>
          <w:rFonts w:ascii="Arial" w:hAnsi="Arial" w:cs="Arial"/>
          <w:sz w:val="20"/>
        </w:rPr>
        <w:t>(для участника соревнований</w:t>
      </w:r>
      <w:r>
        <w:rPr>
          <w:rFonts w:ascii="Arial" w:hAnsi="Arial" w:cs="Arial"/>
          <w:sz w:val="20"/>
        </w:rPr>
        <w:t>)</w:t>
      </w:r>
    </w:p>
    <w:p w:rsidR="00802BAF" w:rsidRPr="00C66D09" w:rsidRDefault="00802BAF" w:rsidP="00802BAF">
      <w:pPr>
        <w:numPr>
          <w:ilvl w:val="0"/>
          <w:numId w:val="3"/>
        </w:numPr>
        <w:tabs>
          <w:tab w:val="num" w:pos="513"/>
          <w:tab w:val="left" w:pos="10800"/>
        </w:tabs>
        <w:spacing w:after="0" w:line="240" w:lineRule="auto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    </w:t>
      </w:r>
      <w:r w:rsidRPr="00C66D09">
        <w:rPr>
          <w:rFonts w:ascii="Arial" w:hAnsi="Arial" w:cs="Arial"/>
          <w:b/>
          <w:bCs/>
          <w:sz w:val="20"/>
        </w:rPr>
        <w:t>Соревновательные плавки</w:t>
      </w:r>
      <w:r w:rsidRPr="00C66D09">
        <w:rPr>
          <w:rFonts w:ascii="Arial" w:hAnsi="Arial" w:cs="Arial"/>
          <w:sz w:val="20"/>
        </w:rPr>
        <w:t xml:space="preserve"> </w:t>
      </w:r>
      <w:r w:rsidRPr="00C66D09">
        <w:rPr>
          <w:rFonts w:ascii="Arial" w:hAnsi="Arial" w:cs="Arial"/>
          <w:b/>
          <w:sz w:val="20"/>
        </w:rPr>
        <w:t>/ купальник</w:t>
      </w:r>
      <w:r>
        <w:rPr>
          <w:rFonts w:ascii="Arial" w:hAnsi="Arial" w:cs="Arial"/>
          <w:sz w:val="20"/>
        </w:rPr>
        <w:t xml:space="preserve">/ </w:t>
      </w:r>
      <w:r w:rsidRPr="00C66D09">
        <w:rPr>
          <w:rFonts w:ascii="Arial" w:hAnsi="Arial" w:cs="Arial"/>
          <w:b/>
          <w:sz w:val="20"/>
        </w:rPr>
        <w:t>туфли</w:t>
      </w:r>
      <w:r w:rsidRPr="00C66D09">
        <w:rPr>
          <w:rFonts w:ascii="Arial" w:hAnsi="Arial" w:cs="Arial"/>
          <w:sz w:val="20"/>
        </w:rPr>
        <w:t xml:space="preserve"> </w:t>
      </w:r>
    </w:p>
    <w:p w:rsidR="00802BAF" w:rsidRPr="004475B3" w:rsidRDefault="00802BAF" w:rsidP="00802BAF">
      <w:pPr>
        <w:numPr>
          <w:ilvl w:val="0"/>
          <w:numId w:val="3"/>
        </w:numPr>
        <w:tabs>
          <w:tab w:val="clear" w:pos="927"/>
          <w:tab w:val="num" w:pos="720"/>
          <w:tab w:val="left" w:pos="10800"/>
        </w:tabs>
        <w:spacing w:after="0" w:line="240" w:lineRule="auto"/>
        <w:ind w:left="720"/>
        <w:rPr>
          <w:rFonts w:ascii="Arial" w:hAnsi="Arial" w:cs="Arial"/>
          <w:sz w:val="20"/>
        </w:rPr>
      </w:pPr>
      <w:r w:rsidRPr="004475B3">
        <w:rPr>
          <w:rFonts w:ascii="Arial" w:hAnsi="Arial" w:cs="Arial"/>
          <w:b/>
          <w:bCs/>
          <w:sz w:val="20"/>
          <w:lang w:val="en-US"/>
        </w:rPr>
        <w:t>USB</w:t>
      </w:r>
      <w:r w:rsidRPr="004475B3">
        <w:rPr>
          <w:rFonts w:ascii="Arial" w:hAnsi="Arial" w:cs="Arial"/>
          <w:b/>
          <w:bCs/>
          <w:sz w:val="20"/>
        </w:rPr>
        <w:t>-</w:t>
      </w:r>
      <w:proofErr w:type="spellStart"/>
      <w:r w:rsidRPr="004475B3">
        <w:rPr>
          <w:rFonts w:ascii="Arial" w:hAnsi="Arial" w:cs="Arial"/>
          <w:b/>
          <w:bCs/>
          <w:sz w:val="20"/>
        </w:rPr>
        <w:t>флешка</w:t>
      </w:r>
      <w:proofErr w:type="spellEnd"/>
      <w:r w:rsidRPr="004475B3">
        <w:rPr>
          <w:rFonts w:ascii="Arial" w:hAnsi="Arial" w:cs="Arial"/>
          <w:b/>
          <w:bCs/>
          <w:sz w:val="20"/>
        </w:rPr>
        <w:t xml:space="preserve"> (</w:t>
      </w:r>
      <w:r>
        <w:rPr>
          <w:rFonts w:ascii="Arial" w:hAnsi="Arial" w:cs="Arial"/>
          <w:bCs/>
          <w:sz w:val="20"/>
        </w:rPr>
        <w:t xml:space="preserve">с </w:t>
      </w:r>
      <w:r w:rsidRPr="004475B3">
        <w:rPr>
          <w:rFonts w:ascii="Arial" w:hAnsi="Arial" w:cs="Arial"/>
          <w:sz w:val="20"/>
          <w:szCs w:val="20"/>
        </w:rPr>
        <w:t>качественн</w:t>
      </w:r>
      <w:r>
        <w:rPr>
          <w:rFonts w:ascii="Arial" w:hAnsi="Arial" w:cs="Arial"/>
          <w:sz w:val="20"/>
          <w:szCs w:val="20"/>
        </w:rPr>
        <w:t>ой</w:t>
      </w:r>
      <w:r w:rsidRPr="004475B3">
        <w:rPr>
          <w:rFonts w:ascii="Arial" w:hAnsi="Arial" w:cs="Arial"/>
          <w:sz w:val="20"/>
          <w:szCs w:val="20"/>
        </w:rPr>
        <w:t xml:space="preserve"> фонограмм</w:t>
      </w:r>
      <w:r>
        <w:rPr>
          <w:rFonts w:ascii="Arial" w:hAnsi="Arial" w:cs="Arial"/>
          <w:sz w:val="20"/>
          <w:szCs w:val="20"/>
        </w:rPr>
        <w:t>ой</w:t>
      </w:r>
      <w:r w:rsidRPr="004475B3">
        <w:rPr>
          <w:rFonts w:ascii="Arial" w:hAnsi="Arial" w:cs="Arial"/>
          <w:sz w:val="20"/>
          <w:szCs w:val="20"/>
        </w:rPr>
        <w:t>)</w:t>
      </w:r>
      <w:r w:rsidRPr="004475B3">
        <w:rPr>
          <w:rFonts w:ascii="Arial" w:hAnsi="Arial" w:cs="Arial"/>
        </w:rPr>
        <w:t xml:space="preserve"> </w:t>
      </w:r>
      <w:r w:rsidRPr="004475B3">
        <w:rPr>
          <w:rFonts w:ascii="Arial" w:hAnsi="Arial" w:cs="Arial"/>
          <w:sz w:val="20"/>
        </w:rPr>
        <w:t>для</w:t>
      </w:r>
      <w:r>
        <w:rPr>
          <w:rFonts w:ascii="Arial" w:hAnsi="Arial" w:cs="Arial"/>
          <w:sz w:val="20"/>
        </w:rPr>
        <w:t xml:space="preserve"> произвольной программы.</w:t>
      </w:r>
    </w:p>
    <w:p w:rsidR="00802BAF" w:rsidRDefault="00802BAF" w:rsidP="00802BAF">
      <w:pPr>
        <w:numPr>
          <w:ilvl w:val="0"/>
          <w:numId w:val="3"/>
        </w:numPr>
        <w:tabs>
          <w:tab w:val="clear" w:pos="927"/>
          <w:tab w:val="num" w:pos="720"/>
          <w:tab w:val="left" w:pos="10800"/>
        </w:tabs>
        <w:spacing w:after="0" w:line="240" w:lineRule="auto"/>
        <w:ind w:left="720"/>
      </w:pPr>
      <w:r w:rsidRPr="001833EE">
        <w:rPr>
          <w:rFonts w:ascii="Arial" w:hAnsi="Arial" w:cs="Arial"/>
          <w:b/>
          <w:sz w:val="20"/>
        </w:rPr>
        <w:t>Грим для тела (разрешенный)</w:t>
      </w:r>
      <w:r w:rsidRPr="001833EE">
        <w:rPr>
          <w:rFonts w:ascii="Arial" w:hAnsi="Arial" w:cs="Arial"/>
          <w:sz w:val="20"/>
        </w:rPr>
        <w:t xml:space="preserve"> </w:t>
      </w:r>
    </w:p>
    <w:p w:rsidR="00802BAF" w:rsidRPr="00B61320" w:rsidRDefault="00802BAF" w:rsidP="00802BAF"/>
    <w:p w:rsidR="00802BAF" w:rsidRPr="00B302EB" w:rsidRDefault="00802BAF" w:rsidP="00802BAF">
      <w:pPr>
        <w:pStyle w:val="a3"/>
        <w:numPr>
          <w:ilvl w:val="0"/>
          <w:numId w:val="2"/>
        </w:numPr>
        <w:jc w:val="center"/>
        <w:rPr>
          <w:b/>
        </w:rPr>
      </w:pPr>
      <w:r w:rsidRPr="00B302EB">
        <w:rPr>
          <w:b/>
        </w:rPr>
        <w:t>ОПРЕДЕЛЕНИЕ ПОБЕДИТЕЛЕЙ И НАГРАЖДЕНИЕ</w:t>
      </w:r>
    </w:p>
    <w:p w:rsidR="00802BAF" w:rsidRPr="00B302EB" w:rsidRDefault="00802BAF" w:rsidP="00802BAF">
      <w:r w:rsidRPr="00B302EB">
        <w:t>Победитель в соревнованиях определяется согласно правилам IFBB по наименьшей сумме мест</w:t>
      </w:r>
      <w:r>
        <w:t>.</w:t>
      </w:r>
    </w:p>
    <w:p w:rsidR="00802BAF" w:rsidRDefault="00802BAF" w:rsidP="00802BAF">
      <w:pPr>
        <w:jc w:val="center"/>
      </w:pPr>
      <w:r w:rsidRPr="00B302EB">
        <w:t>Победители награждаются кубками, медалями, грамотами, подарками от партнёров.</w:t>
      </w:r>
    </w:p>
    <w:p w:rsidR="00802BAF" w:rsidRPr="00B302EB" w:rsidRDefault="00802BAF" w:rsidP="00802BAF">
      <w:pPr>
        <w:pStyle w:val="a3"/>
      </w:pPr>
      <w:r w:rsidRPr="00855B57">
        <w:rPr>
          <w:b/>
          <w:sz w:val="24"/>
        </w:rPr>
        <w:t xml:space="preserve">                        Настоящее положение является вызовом на соревнования</w:t>
      </w:r>
    </w:p>
    <w:p w:rsidR="00C405E7" w:rsidRDefault="005C3608"/>
    <w:sectPr w:rsidR="00C405E7" w:rsidSect="008B1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E5817"/>
    <w:multiLevelType w:val="hybridMultilevel"/>
    <w:tmpl w:val="F2BA4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179A7"/>
    <w:multiLevelType w:val="hybridMultilevel"/>
    <w:tmpl w:val="3574F6C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B1C8F"/>
    <w:multiLevelType w:val="hybridMultilevel"/>
    <w:tmpl w:val="C22473B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AC4319F"/>
    <w:multiLevelType w:val="hybridMultilevel"/>
    <w:tmpl w:val="1242EEC0"/>
    <w:lvl w:ilvl="0" w:tplc="D1AE847A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2BAF"/>
    <w:rsid w:val="00595015"/>
    <w:rsid w:val="00802BAF"/>
    <w:rsid w:val="008F0923"/>
    <w:rsid w:val="00BA1C73"/>
    <w:rsid w:val="00C36F05"/>
    <w:rsid w:val="00F4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BA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BA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02BAF"/>
    <w:rPr>
      <w:color w:val="0000FF"/>
      <w:u w:val="single"/>
    </w:rPr>
  </w:style>
  <w:style w:type="paragraph" w:styleId="a5">
    <w:name w:val="Body Text"/>
    <w:basedOn w:val="a"/>
    <w:link w:val="a6"/>
    <w:rsid w:val="00802BAF"/>
    <w:pPr>
      <w:spacing w:after="0" w:line="240" w:lineRule="auto"/>
    </w:pPr>
    <w:rPr>
      <w:rFonts w:ascii="Arial" w:eastAsia="Times New Roman" w:hAnsi="Arial" w:cs="Arial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802BAF"/>
    <w:rPr>
      <w:rFonts w:ascii="Arial" w:eastAsia="Times New Roman" w:hAnsi="Arial" w:cs="Arial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02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2B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onita.dian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2019-01-18T07:40:00Z</dcterms:created>
  <dcterms:modified xsi:type="dcterms:W3CDTF">2019-01-18T07:53:00Z</dcterms:modified>
</cp:coreProperties>
</file>