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A" w:rsidRDefault="008A5CBA" w:rsidP="00665B7F">
      <w:pPr>
        <w:pStyle w:val="1"/>
      </w:pPr>
    </w:p>
    <w:tbl>
      <w:tblPr>
        <w:tblW w:w="10366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1"/>
        <w:gridCol w:w="5095"/>
      </w:tblGrid>
      <w:tr w:rsidR="008A5CBA" w:rsidRPr="008A5CBA" w:rsidTr="0062499D">
        <w:trPr>
          <w:trHeight w:val="2394"/>
        </w:trPr>
        <w:tc>
          <w:tcPr>
            <w:tcW w:w="5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CBA" w:rsidRDefault="008A5CBA" w:rsidP="008A5CBA">
            <w:pPr>
              <w:pStyle w:val="11"/>
              <w:ind w:left="68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8A5CBA" w:rsidRDefault="008A5CBA" w:rsidP="008A5CBA">
            <w:pPr>
              <w:pStyle w:val="11"/>
              <w:ind w:left="68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  <w:p w:rsidR="008A5CBA" w:rsidRDefault="008A5CBA" w:rsidP="008A5CBA">
            <w:pPr>
              <w:pStyle w:val="11"/>
              <w:ind w:left="68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</w:p>
          <w:p w:rsidR="008A5CBA" w:rsidRDefault="008A5CBA" w:rsidP="008A5CBA">
            <w:pPr>
              <w:pStyle w:val="11"/>
              <w:ind w:left="68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спорту администрации </w:t>
            </w:r>
          </w:p>
          <w:p w:rsidR="008A5CBA" w:rsidRDefault="008A5CBA" w:rsidP="008A5CBA">
            <w:pPr>
              <w:pStyle w:val="11"/>
              <w:ind w:left="68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8A5CBA" w:rsidRDefault="008A5CBA" w:rsidP="008A5CBA">
            <w:pPr>
              <w:pStyle w:val="11"/>
              <w:ind w:right="-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</w:p>
          <w:p w:rsidR="008A5CBA" w:rsidRDefault="008A5CBA" w:rsidP="008A5CBA">
            <w:pPr>
              <w:pStyle w:val="Standard"/>
              <w:tabs>
                <w:tab w:val="left" w:pos="68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665B7F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8A5CBA" w:rsidRDefault="008A5CBA" w:rsidP="008A5CBA">
            <w:pPr>
              <w:pStyle w:val="11"/>
              <w:ind w:left="682"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CBA" w:rsidRPr="008A5CBA" w:rsidRDefault="008A5CBA" w:rsidP="008A5CBA">
            <w:pPr>
              <w:pStyle w:val="Standard"/>
              <w:tabs>
                <w:tab w:val="left" w:pos="6820"/>
              </w:tabs>
              <w:jc w:val="right"/>
              <w:rPr>
                <w:rFonts w:ascii="Times New Roman" w:hAnsi="Times New Roman"/>
                <w:sz w:val="24"/>
              </w:rPr>
            </w:pPr>
            <w:r w:rsidRPr="008A5CBA">
              <w:rPr>
                <w:rFonts w:ascii="Times New Roman" w:hAnsi="Times New Roman" w:cs="Times New Roman"/>
                <w:sz w:val="24"/>
              </w:rPr>
              <w:t xml:space="preserve">«Утверждаю»                                                                                                   </w:t>
            </w:r>
            <w:r w:rsidRPr="008A5CBA">
              <w:rPr>
                <w:rFonts w:ascii="Times New Roman" w:hAnsi="Times New Roman"/>
                <w:sz w:val="24"/>
              </w:rPr>
              <w:t>Президент федерации</w:t>
            </w:r>
          </w:p>
          <w:p w:rsidR="008A5CBA" w:rsidRPr="008A5CBA" w:rsidRDefault="008A5CBA" w:rsidP="008A5CBA">
            <w:pPr>
              <w:pStyle w:val="Standard"/>
              <w:tabs>
                <w:tab w:val="left" w:pos="6820"/>
              </w:tabs>
              <w:jc w:val="right"/>
              <w:rPr>
                <w:rFonts w:ascii="Times New Roman" w:hAnsi="Times New Roman"/>
                <w:sz w:val="24"/>
              </w:rPr>
            </w:pPr>
            <w:r w:rsidRPr="008A5CBA">
              <w:rPr>
                <w:rFonts w:ascii="Times New Roman" w:hAnsi="Times New Roman"/>
                <w:sz w:val="24"/>
              </w:rPr>
              <w:t xml:space="preserve">бодибилдинга </w:t>
            </w:r>
          </w:p>
          <w:p w:rsidR="008A5CBA" w:rsidRPr="008A5CBA" w:rsidRDefault="008A5CBA" w:rsidP="008A5CBA">
            <w:pPr>
              <w:pStyle w:val="Standard"/>
              <w:tabs>
                <w:tab w:val="left" w:pos="6820"/>
              </w:tabs>
              <w:jc w:val="right"/>
              <w:rPr>
                <w:rFonts w:ascii="Times New Roman" w:hAnsi="Times New Roman"/>
                <w:sz w:val="24"/>
              </w:rPr>
            </w:pPr>
            <w:r w:rsidRPr="008A5CBA">
              <w:rPr>
                <w:rFonts w:ascii="Times New Roman" w:hAnsi="Times New Roman"/>
                <w:sz w:val="24"/>
              </w:rPr>
              <w:t xml:space="preserve">Владимирской области </w:t>
            </w:r>
          </w:p>
          <w:p w:rsidR="008A5CBA" w:rsidRPr="008A5CBA" w:rsidRDefault="008A5CBA" w:rsidP="008A5CBA">
            <w:pPr>
              <w:pStyle w:val="Standard"/>
              <w:tabs>
                <w:tab w:val="left" w:pos="6820"/>
              </w:tabs>
              <w:jc w:val="right"/>
              <w:rPr>
                <w:rFonts w:ascii="Times New Roman" w:hAnsi="Times New Roman"/>
                <w:sz w:val="24"/>
              </w:rPr>
            </w:pPr>
            <w:r w:rsidRPr="008A5CBA">
              <w:rPr>
                <w:rFonts w:ascii="Times New Roman" w:hAnsi="Times New Roman"/>
                <w:sz w:val="24"/>
              </w:rPr>
              <w:t xml:space="preserve">  ___________  А.В. Родионов</w:t>
            </w:r>
          </w:p>
          <w:p w:rsidR="008A5CBA" w:rsidRPr="008A5CBA" w:rsidRDefault="008A5CBA" w:rsidP="00665B7F">
            <w:pPr>
              <w:pStyle w:val="11"/>
              <w:ind w:left="682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8A5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8A5C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5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5C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A5CBA" w:rsidRDefault="008A5CBA" w:rsidP="008A5CBA">
      <w:pPr>
        <w:pStyle w:val="Standard"/>
        <w:tabs>
          <w:tab w:val="left" w:pos="6820"/>
        </w:tabs>
        <w:jc w:val="right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D249C2" w:rsidRDefault="00D249C2" w:rsidP="00D249C2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D249C2" w:rsidRDefault="00D249C2" w:rsidP="00D249C2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открытого Первенства и Кубка</w:t>
      </w:r>
    </w:p>
    <w:p w:rsidR="00D249C2" w:rsidRDefault="00D249C2" w:rsidP="00D249C2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города Владимира</w:t>
      </w:r>
      <w:r w:rsidR="00E06B51">
        <w:rPr>
          <w:rFonts w:ascii="Times New Roman" w:hAnsi="Times New Roman"/>
          <w:b/>
          <w:sz w:val="32"/>
          <w:szCs w:val="32"/>
        </w:rPr>
        <w:t xml:space="preserve"> и области</w:t>
      </w:r>
      <w:r w:rsidR="008A5CBA">
        <w:rPr>
          <w:rFonts w:ascii="Times New Roman" w:hAnsi="Times New Roman"/>
          <w:b/>
          <w:sz w:val="32"/>
          <w:szCs w:val="32"/>
        </w:rPr>
        <w:t xml:space="preserve"> по бодибилдингу и фитнесу 201</w:t>
      </w:r>
      <w:r w:rsidR="00665B7F">
        <w:rPr>
          <w:rFonts w:ascii="Times New Roman" w:hAnsi="Times New Roman"/>
          <w:b/>
          <w:sz w:val="32"/>
          <w:szCs w:val="32"/>
        </w:rPr>
        <w:t>9</w:t>
      </w:r>
      <w:r w:rsidR="008A5CB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249C2" w:rsidRDefault="00D249C2" w:rsidP="00D249C2">
      <w:pPr>
        <w:pStyle w:val="Standard"/>
        <w:jc w:val="center"/>
        <w:rPr>
          <w:rFonts w:ascii="Times New Roman" w:hAnsi="Times New Roman"/>
          <w:b/>
          <w:sz w:val="30"/>
          <w:szCs w:val="30"/>
        </w:rPr>
      </w:pPr>
    </w:p>
    <w:p w:rsidR="008A5CBA" w:rsidRDefault="008A5CBA" w:rsidP="008A5CBA">
      <w:pPr>
        <w:spacing w:after="57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1.Введение</w:t>
      </w:r>
    </w:p>
    <w:p w:rsidR="008A5CBA" w:rsidRDefault="008A5CBA" w:rsidP="008A5CBA">
      <w:pPr>
        <w:spacing w:after="57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Соревнования по бодибилдингу проводятся в соответствии с Календарным планом физкультурных мероприятий и спортивных мероприя</w:t>
      </w:r>
      <w:r w:rsidR="00665B7F">
        <w:rPr>
          <w:rFonts w:ascii="Times New Roman" w:hAnsi="Times New Roman"/>
          <w:sz w:val="24"/>
          <w:szCs w:val="24"/>
        </w:rPr>
        <w:t>тий Владимирской области на 2019</w:t>
      </w:r>
      <w:r>
        <w:rPr>
          <w:rFonts w:ascii="Times New Roman" w:hAnsi="Times New Roman"/>
          <w:sz w:val="24"/>
          <w:szCs w:val="24"/>
        </w:rPr>
        <w:t>г.</w:t>
      </w:r>
    </w:p>
    <w:p w:rsidR="008A5CBA" w:rsidRDefault="008A5CBA" w:rsidP="008A5CBA">
      <w:pPr>
        <w:pStyle w:val="11"/>
        <w:spacing w:after="57" w:line="240" w:lineRule="auto"/>
        <w:ind w:firstLine="709"/>
        <w:jc w:val="both"/>
      </w:pPr>
    </w:p>
    <w:p w:rsidR="008A5CBA" w:rsidRDefault="008A5CBA" w:rsidP="008A5CBA">
      <w:pPr>
        <w:spacing w:after="57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:rsidR="00B33923" w:rsidRDefault="00B33923" w:rsidP="00B33923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F2D7F" w:rsidRPr="007B705D" w:rsidRDefault="0062499D" w:rsidP="007B705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Цели и задачи </w:t>
      </w:r>
    </w:p>
    <w:p w:rsidR="00B33923" w:rsidRDefault="0062499D" w:rsidP="00B80F8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>.1. Кубок проводится с целью популя</w:t>
      </w:r>
      <w:r w:rsidR="002F1342" w:rsidRPr="00347F67">
        <w:rPr>
          <w:rFonts w:ascii="Times New Roman" w:hAnsi="Times New Roman"/>
          <w:sz w:val="24"/>
          <w:szCs w:val="24"/>
          <w:shd w:val="clear" w:color="auto" w:fill="FFFFFF"/>
        </w:rPr>
        <w:t xml:space="preserve">ризации и развития бодибилдинга и фитнеса, 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>как наиболее эффективного средства оздоровления населения Владимирской области.</w:t>
      </w:r>
      <w:r w:rsidR="002F1342" w:rsidRPr="00347F67">
        <w:rPr>
          <w:rFonts w:ascii="Times New Roman" w:hAnsi="Times New Roman"/>
          <w:sz w:val="24"/>
          <w:szCs w:val="24"/>
          <w:shd w:val="clear" w:color="auto" w:fill="FFFFFF"/>
        </w:rPr>
        <w:t xml:space="preserve"> Для</w:t>
      </w:r>
      <w:r w:rsidR="00E45D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1342" w:rsidRPr="00347F67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>ормировани</w:t>
      </w:r>
      <w:r w:rsidR="002F1342" w:rsidRPr="00347F6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 xml:space="preserve"> здорового стиля жизни среди детей, подростков и</w:t>
      </w:r>
      <w:r w:rsidR="002F1342" w:rsidRPr="00347F67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взрослого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3923" w:rsidRPr="00347F67">
        <w:rPr>
          <w:rFonts w:ascii="Times New Roman" w:hAnsi="Times New Roman"/>
          <w:sz w:val="24"/>
          <w:szCs w:val="24"/>
          <w:shd w:val="clear" w:color="auto" w:fill="FFFFFF"/>
        </w:rPr>
        <w:t>населения;</w:t>
      </w:r>
      <w:r w:rsidR="00B33923" w:rsidRPr="00347F67">
        <w:rPr>
          <w:rFonts w:ascii="Times New Roman" w:hAnsi="Times New Roman"/>
          <w:sz w:val="24"/>
          <w:szCs w:val="24"/>
        </w:rPr>
        <w:t xml:space="preserve"> </w:t>
      </w:r>
    </w:p>
    <w:p w:rsidR="002F1342" w:rsidRDefault="00B33923" w:rsidP="00B80F84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347F67">
        <w:rPr>
          <w:rFonts w:ascii="Times New Roman" w:hAnsi="Times New Roman"/>
          <w:sz w:val="24"/>
          <w:szCs w:val="24"/>
        </w:rPr>
        <w:t>2.2.Выявление</w:t>
      </w:r>
      <w:r w:rsidR="00347F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>лучших спортсменов.</w:t>
      </w:r>
      <w:r w:rsidR="00CB5283" w:rsidRPr="00347F67">
        <w:rPr>
          <w:rFonts w:ascii="Times New Roman" w:hAnsi="Times New Roman"/>
          <w:sz w:val="24"/>
          <w:szCs w:val="24"/>
        </w:rPr>
        <w:br/>
      </w:r>
      <w:r w:rsidR="0062499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2499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CB5283" w:rsidRPr="00347F67">
        <w:rPr>
          <w:rFonts w:ascii="Times New Roman" w:hAnsi="Times New Roman"/>
          <w:sz w:val="24"/>
          <w:szCs w:val="24"/>
          <w:shd w:val="clear" w:color="auto" w:fill="FFFFFF"/>
        </w:rPr>
        <w:t>. Привлечение населения на примере соревнующихся спортсменов к занятиям атлетизмом, решая тем самым проблему досуга молодежи и формирования в их мировоззрении образа положительного героя, патриота своей Родины.</w:t>
      </w:r>
    </w:p>
    <w:p w:rsidR="0062499D" w:rsidRDefault="0062499D" w:rsidP="00347F6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5CBA" w:rsidRPr="007B705D" w:rsidRDefault="008A5CBA" w:rsidP="007B705D">
      <w:pPr>
        <w:pStyle w:val="a3"/>
        <w:numPr>
          <w:ilvl w:val="0"/>
          <w:numId w:val="2"/>
        </w:numPr>
        <w:spacing w:after="57" w:line="240" w:lineRule="auto"/>
        <w:jc w:val="center"/>
        <w:rPr>
          <w:rFonts w:ascii="Times New Roman" w:hAnsi="Times New Roman"/>
          <w:sz w:val="24"/>
          <w:szCs w:val="24"/>
        </w:rPr>
      </w:pPr>
      <w:r w:rsidRPr="007B705D">
        <w:rPr>
          <w:rFonts w:ascii="Times New Roman" w:hAnsi="Times New Roman"/>
          <w:b/>
          <w:bCs/>
          <w:sz w:val="26"/>
          <w:szCs w:val="26"/>
        </w:rPr>
        <w:t>Право на проведение соревнований</w:t>
      </w:r>
    </w:p>
    <w:p w:rsidR="008A5CBA" w:rsidRDefault="008A5CBA" w:rsidP="008A5CBA">
      <w:pPr>
        <w:spacing w:after="5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Право на проведение соревнований принадлежит департаменту по физической культуре и спорту администрации Владимирской области.</w:t>
      </w:r>
    </w:p>
    <w:p w:rsidR="008A5CBA" w:rsidRDefault="008A5CBA" w:rsidP="00347F6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705D" w:rsidRPr="007B705D" w:rsidRDefault="00B33923" w:rsidP="007B705D">
      <w:pPr>
        <w:pStyle w:val="a3"/>
        <w:numPr>
          <w:ilvl w:val="0"/>
          <w:numId w:val="2"/>
        </w:numPr>
        <w:spacing w:after="57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Сроки проведения</w:t>
      </w:r>
    </w:p>
    <w:p w:rsidR="006F2D7F" w:rsidRPr="00347F67" w:rsidRDefault="006F2D7F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705D" w:rsidRDefault="007B705D" w:rsidP="00B339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Открытый Кубок Владимирской области </w:t>
      </w:r>
      <w:r w:rsidR="002F1342" w:rsidRPr="007B705D">
        <w:rPr>
          <w:rFonts w:ascii="Times New Roman" w:hAnsi="Times New Roman"/>
          <w:b/>
          <w:sz w:val="24"/>
          <w:szCs w:val="24"/>
        </w:rPr>
        <w:t>по бодибилдингу и фитнесу 201</w:t>
      </w:r>
      <w:r w:rsidR="00665B7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A97" w:rsidRDefault="002F1342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705D">
        <w:rPr>
          <w:rFonts w:ascii="Times New Roman" w:hAnsi="Times New Roman"/>
          <w:sz w:val="24"/>
          <w:szCs w:val="24"/>
        </w:rPr>
        <w:t xml:space="preserve">проводится </w:t>
      </w:r>
      <w:r w:rsidR="008A29A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0319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34A97" w:rsidRPr="007B70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29AF">
        <w:rPr>
          <w:rFonts w:ascii="Times New Roman" w:hAnsi="Times New Roman"/>
          <w:sz w:val="24"/>
          <w:szCs w:val="24"/>
          <w:shd w:val="clear" w:color="auto" w:fill="FFFFFF"/>
        </w:rPr>
        <w:t>марта</w:t>
      </w:r>
      <w:r w:rsidR="00834A97" w:rsidRPr="007B705D">
        <w:rPr>
          <w:rFonts w:ascii="Times New Roman" w:hAnsi="Times New Roman"/>
          <w:sz w:val="24"/>
          <w:szCs w:val="24"/>
          <w:shd w:val="clear" w:color="auto" w:fill="FFFFFF"/>
        </w:rPr>
        <w:t xml:space="preserve"> 201</w:t>
      </w:r>
      <w:r w:rsidR="0070319E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34A97" w:rsidRPr="007B705D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 ДК «Молодежи», г. Владимир, ул. Мира 55</w:t>
      </w:r>
    </w:p>
    <w:p w:rsidR="00B33923" w:rsidRPr="007B705D" w:rsidRDefault="00B33923" w:rsidP="00B339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05D" w:rsidRPr="007B705D" w:rsidRDefault="007B705D" w:rsidP="00B33923">
      <w:pPr>
        <w:pStyle w:val="a3"/>
        <w:numPr>
          <w:ilvl w:val="0"/>
          <w:numId w:val="2"/>
        </w:numPr>
        <w:tabs>
          <w:tab w:val="left" w:pos="426"/>
        </w:tabs>
        <w:spacing w:after="57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705D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7B705D" w:rsidRPr="00347F67" w:rsidRDefault="006F2D7F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7F2E6"/>
        </w:rPr>
      </w:pPr>
      <w:r w:rsidRPr="00347F67">
        <w:rPr>
          <w:rFonts w:ascii="Times New Roman" w:hAnsi="Times New Roman"/>
          <w:sz w:val="24"/>
          <w:szCs w:val="24"/>
        </w:rPr>
        <w:br/>
      </w:r>
      <w:r w:rsidR="007B705D" w:rsidRPr="00347F67">
        <w:rPr>
          <w:rFonts w:ascii="Times New Roman" w:hAnsi="Times New Roman"/>
          <w:sz w:val="24"/>
          <w:szCs w:val="24"/>
          <w:shd w:val="clear" w:color="auto" w:fill="F7F2E6"/>
        </w:rPr>
        <w:t>Регистрация участников: с 10-00 до 12-30</w:t>
      </w:r>
    </w:p>
    <w:p w:rsidR="007B705D" w:rsidRPr="00347F67" w:rsidRDefault="007B705D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7F2E6"/>
        </w:rPr>
      </w:pPr>
      <w:r w:rsidRPr="00347F67">
        <w:rPr>
          <w:rFonts w:ascii="Times New Roman" w:hAnsi="Times New Roman"/>
          <w:sz w:val="24"/>
          <w:szCs w:val="24"/>
          <w:shd w:val="clear" w:color="auto" w:fill="F7F2E6"/>
        </w:rPr>
        <w:t xml:space="preserve">Заседание судейской коллегии: в 13-00 </w:t>
      </w:r>
    </w:p>
    <w:p w:rsidR="007B705D" w:rsidRPr="00347F67" w:rsidRDefault="007B705D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7F2E6"/>
        </w:rPr>
      </w:pPr>
      <w:r w:rsidRPr="00347F67">
        <w:rPr>
          <w:rFonts w:ascii="Times New Roman" w:hAnsi="Times New Roman"/>
          <w:sz w:val="24"/>
          <w:szCs w:val="24"/>
          <w:shd w:val="clear" w:color="auto" w:fill="F7F2E6"/>
        </w:rPr>
        <w:t>Начало соревнований: в 14-00</w:t>
      </w:r>
    </w:p>
    <w:p w:rsidR="007B705D" w:rsidRDefault="007F04D7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Закрытие соревнований: в 18-00</w:t>
      </w:r>
    </w:p>
    <w:p w:rsidR="007B705D" w:rsidRDefault="007B705D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319E" w:rsidRPr="0070319E" w:rsidRDefault="0070319E" w:rsidP="0070319E">
      <w:pPr>
        <w:pStyle w:val="a3"/>
        <w:spacing w:after="57" w:line="240" w:lineRule="auto"/>
        <w:ind w:left="0"/>
        <w:rPr>
          <w:rFonts w:ascii="Times New Roman" w:hAnsi="Times New Roman"/>
          <w:sz w:val="24"/>
          <w:szCs w:val="24"/>
        </w:rPr>
      </w:pPr>
    </w:p>
    <w:p w:rsidR="007F04D7" w:rsidRPr="007F04D7" w:rsidRDefault="007F04D7" w:rsidP="00B33923">
      <w:pPr>
        <w:pStyle w:val="a3"/>
        <w:numPr>
          <w:ilvl w:val="0"/>
          <w:numId w:val="2"/>
        </w:numPr>
        <w:spacing w:after="57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b/>
          <w:bCs/>
          <w:sz w:val="26"/>
          <w:szCs w:val="26"/>
        </w:rPr>
        <w:t>Обеспечение безопасности участников и зрителей</w:t>
      </w:r>
    </w:p>
    <w:p w:rsidR="007F04D7" w:rsidRPr="007F04D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sz w:val="24"/>
          <w:szCs w:val="24"/>
        </w:rPr>
        <w:lastRenderedPageBreak/>
        <w:t xml:space="preserve">Ответственность за обеспечение безопасности участников и зрителей возлагается на </w:t>
      </w:r>
      <w:r>
        <w:rPr>
          <w:rFonts w:ascii="Times New Roman" w:hAnsi="Times New Roman"/>
          <w:sz w:val="24"/>
          <w:szCs w:val="24"/>
        </w:rPr>
        <w:t>РОО «Федерация бодибилдинга Владимирской области»</w:t>
      </w:r>
      <w:r w:rsidRPr="007F04D7">
        <w:rPr>
          <w:rFonts w:ascii="Times New Roman" w:hAnsi="Times New Roman"/>
          <w:sz w:val="24"/>
          <w:szCs w:val="24"/>
        </w:rPr>
        <w:t xml:space="preserve"> и главные судейские коллегии соревнований.</w:t>
      </w:r>
    </w:p>
    <w:p w:rsidR="007F04D7" w:rsidRPr="007F04D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sz w:val="24"/>
          <w:szCs w:val="24"/>
        </w:rPr>
        <w:tab/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7F04D7" w:rsidRPr="007F04D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sz w:val="24"/>
          <w:szCs w:val="24"/>
        </w:rPr>
        <w:tab/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7F04D7" w:rsidRPr="007F04D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sz w:val="24"/>
          <w:szCs w:val="24"/>
        </w:rPr>
        <w:tab/>
        <w:t>- Приказом  Государственного  комитета  Российской  Федерации  по физической культуре и спорту  от  01.04.1993 № 44 «Об обеспечении безопасности и профилактики травматизма при занятиях физической культурой и спортом» ;</w:t>
      </w:r>
    </w:p>
    <w:p w:rsidR="007F04D7" w:rsidRPr="007F04D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sz w:val="24"/>
          <w:szCs w:val="24"/>
        </w:rPr>
        <w:tab/>
        <w:t xml:space="preserve">- Правилами вида спорта «бодибилдинг», утвержденными приказом </w:t>
      </w:r>
      <w:proofErr w:type="spellStart"/>
      <w:r w:rsidRPr="007F04D7">
        <w:rPr>
          <w:rFonts w:ascii="Times New Roman" w:hAnsi="Times New Roman"/>
          <w:sz w:val="24"/>
          <w:szCs w:val="24"/>
        </w:rPr>
        <w:t>Миниспортуризма</w:t>
      </w:r>
      <w:proofErr w:type="spellEnd"/>
      <w:r w:rsidRPr="007F04D7">
        <w:rPr>
          <w:rFonts w:ascii="Times New Roman" w:hAnsi="Times New Roman"/>
          <w:sz w:val="24"/>
          <w:szCs w:val="24"/>
        </w:rPr>
        <w:t xml:space="preserve"> России от 20 апреля </w:t>
      </w:r>
      <w:smartTag w:uri="urn:schemas-microsoft-com:office:smarttags" w:element="metricconverter">
        <w:smartTagPr>
          <w:attr w:name="ProductID" w:val="2010 г"/>
        </w:smartTagPr>
        <w:r w:rsidRPr="007F04D7">
          <w:rPr>
            <w:rFonts w:ascii="Times New Roman" w:hAnsi="Times New Roman"/>
            <w:sz w:val="24"/>
            <w:szCs w:val="24"/>
          </w:rPr>
          <w:t>2010 г</w:t>
        </w:r>
      </w:smartTag>
      <w:r w:rsidRPr="007F04D7">
        <w:rPr>
          <w:rFonts w:ascii="Times New Roman" w:hAnsi="Times New Roman"/>
          <w:sz w:val="24"/>
          <w:szCs w:val="24"/>
        </w:rPr>
        <w:t xml:space="preserve">. № 368. </w:t>
      </w:r>
    </w:p>
    <w:p w:rsidR="00347F6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sz w:val="24"/>
          <w:szCs w:val="24"/>
        </w:rPr>
        <w:tab/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09.08.2010г. №613н «Об утверждении порядка оказания медицинской помощи при проведении физкультурных и спортивных мероприятий».</w:t>
      </w:r>
    </w:p>
    <w:p w:rsidR="007F04D7" w:rsidRDefault="007F04D7" w:rsidP="00B33923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4D7" w:rsidRPr="007F04D7" w:rsidRDefault="007F04D7" w:rsidP="00B33923">
      <w:pPr>
        <w:pStyle w:val="a3"/>
        <w:numPr>
          <w:ilvl w:val="0"/>
          <w:numId w:val="2"/>
        </w:numPr>
        <w:spacing w:after="57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b/>
          <w:bCs/>
          <w:sz w:val="26"/>
          <w:szCs w:val="26"/>
        </w:rPr>
        <w:t>Руководство проведением соревнований</w:t>
      </w:r>
    </w:p>
    <w:p w:rsidR="007F04D7" w:rsidRPr="007F04D7" w:rsidRDefault="007F04D7" w:rsidP="00B33923">
      <w:pPr>
        <w:pStyle w:val="a3"/>
        <w:spacing w:after="57" w:line="240" w:lineRule="auto"/>
        <w:ind w:left="0"/>
        <w:rPr>
          <w:rFonts w:ascii="Times New Roman" w:hAnsi="Times New Roman"/>
          <w:sz w:val="24"/>
          <w:szCs w:val="24"/>
        </w:rPr>
      </w:pPr>
    </w:p>
    <w:p w:rsidR="007F04D7" w:rsidRDefault="007F04D7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F67">
        <w:rPr>
          <w:rFonts w:ascii="Times New Roman" w:hAnsi="Times New Roman"/>
          <w:sz w:val="24"/>
          <w:szCs w:val="24"/>
          <w:shd w:val="clear" w:color="auto" w:fill="FFFFFF"/>
        </w:rPr>
        <w:t>Общее руководство подготовкой и проведением соревнований осуществляется Федерацией Бодибилдинга Владимирской области и главную судейскую коллегию.</w:t>
      </w:r>
      <w:r w:rsidRPr="00347F67">
        <w:rPr>
          <w:rFonts w:ascii="Times New Roman" w:hAnsi="Times New Roman"/>
          <w:sz w:val="24"/>
          <w:szCs w:val="24"/>
        </w:rPr>
        <w:br/>
      </w:r>
      <w:r w:rsidRPr="00347F67"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Главный судья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Родионов Алексей Викторович,</w:t>
      </w:r>
    </w:p>
    <w:p w:rsidR="007F04D7" w:rsidRDefault="007F04D7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4A97">
        <w:rPr>
          <w:rFonts w:ascii="Times New Roman" w:hAnsi="Times New Roman"/>
          <w:sz w:val="24"/>
          <w:szCs w:val="24"/>
          <w:shd w:val="clear" w:color="auto" w:fill="FFFFFF"/>
        </w:rPr>
        <w:t>Главный секретарь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4A97">
        <w:rPr>
          <w:rFonts w:ascii="Times New Roman" w:hAnsi="Times New Roman"/>
          <w:sz w:val="24"/>
          <w:szCs w:val="24"/>
          <w:shd w:val="clear" w:color="auto" w:fill="FFFFFF"/>
        </w:rPr>
        <w:t>Ануфриева Юлия Алексеевна</w:t>
      </w:r>
    </w:p>
    <w:p w:rsidR="007F04D7" w:rsidRDefault="007F04D7" w:rsidP="00B33923">
      <w:pPr>
        <w:spacing w:after="57" w:line="240" w:lineRule="auto"/>
        <w:jc w:val="both"/>
        <w:rPr>
          <w:rFonts w:ascii="Times New Roman" w:hAnsi="Times New Roman"/>
          <w:sz w:val="24"/>
          <w:szCs w:val="24"/>
        </w:rPr>
      </w:pPr>
      <w:r w:rsidRPr="00347F67">
        <w:rPr>
          <w:rFonts w:ascii="Times New Roman" w:hAnsi="Times New Roman"/>
          <w:sz w:val="24"/>
          <w:szCs w:val="24"/>
          <w:shd w:val="clear" w:color="auto" w:fill="FFFFFF"/>
        </w:rPr>
        <w:t>Федерацией Бодибилдинга Владимирской области</w:t>
      </w:r>
      <w:r>
        <w:rPr>
          <w:rFonts w:ascii="Times New Roman" w:hAnsi="Times New Roman"/>
          <w:sz w:val="24"/>
          <w:szCs w:val="24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Владимирской области итоговые протоколы.</w:t>
      </w:r>
    </w:p>
    <w:p w:rsidR="007F04D7" w:rsidRDefault="007F04D7" w:rsidP="00B33923">
      <w:pPr>
        <w:spacing w:after="57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04D7" w:rsidRPr="007F04D7" w:rsidRDefault="007F04D7" w:rsidP="00B33923">
      <w:pPr>
        <w:pStyle w:val="a3"/>
        <w:numPr>
          <w:ilvl w:val="0"/>
          <w:numId w:val="2"/>
        </w:numPr>
        <w:spacing w:after="57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F04D7">
        <w:rPr>
          <w:rFonts w:ascii="Times New Roman" w:hAnsi="Times New Roman"/>
          <w:b/>
          <w:bCs/>
          <w:sz w:val="26"/>
          <w:szCs w:val="26"/>
        </w:rPr>
        <w:t>Участники соревнований</w:t>
      </w:r>
    </w:p>
    <w:p w:rsidR="00654270" w:rsidRDefault="00654270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4A06" w:rsidRPr="00BC4A06" w:rsidRDefault="00E45DE4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47F67" w:rsidRPr="00347F67">
        <w:rPr>
          <w:rFonts w:ascii="Times New Roman" w:eastAsia="Times New Roman" w:hAnsi="Times New Roman"/>
          <w:sz w:val="24"/>
          <w:szCs w:val="24"/>
          <w:lang w:eastAsia="ru-RU"/>
        </w:rPr>
        <w:t xml:space="preserve">К чемпионату допускаются </w:t>
      </w:r>
      <w:r w:rsidR="0065427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спортсмены Владимира, Владимирской </w:t>
      </w:r>
      <w:r w:rsidR="00B33923">
        <w:rPr>
          <w:rFonts w:ascii="Times New Roman" w:eastAsia="Times New Roman" w:hAnsi="Times New Roman"/>
          <w:sz w:val="24"/>
          <w:szCs w:val="24"/>
          <w:lang w:eastAsia="ru-RU"/>
        </w:rPr>
        <w:t>области,</w:t>
      </w:r>
      <w:r w:rsidR="0065427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B33923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65427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регионов России. Ю</w:t>
      </w:r>
      <w:r w:rsidR="00347F67" w:rsidRPr="00347F67">
        <w:rPr>
          <w:rFonts w:ascii="Times New Roman" w:eastAsia="Times New Roman" w:hAnsi="Times New Roman"/>
          <w:sz w:val="24"/>
          <w:szCs w:val="24"/>
          <w:lang w:eastAsia="ru-RU"/>
        </w:rPr>
        <w:t>ниоры, мужчины и женщины, имеющие соответствующую спортивную подготовку, медицинский допуск к данным соревнованиям и оплатившие стартовый взнос 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1000</w:t>
      </w:r>
      <w:r w:rsidR="00347F67" w:rsidRPr="00347F6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ФБВО</w:t>
      </w:r>
      <w:r w:rsidR="006542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7F67" w:rsidRPr="00347F6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идет на оплату аренды места проведения соревнований</w:t>
      </w:r>
      <w:r w:rsidR="006542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4270" w:rsidRPr="00654270">
        <w:rPr>
          <w:rFonts w:ascii="Times New Roman" w:hAnsi="Times New Roman"/>
          <w:sz w:val="24"/>
          <w:szCs w:val="24"/>
          <w:shd w:val="clear" w:color="auto" w:fill="FFFFFF"/>
        </w:rPr>
        <w:t>Каждый участник имеет право на допуск одного представителя для помощи за сценой.</w:t>
      </w:r>
      <w:r w:rsidR="00654270">
        <w:rPr>
          <w:rFonts w:ascii="Tahoma" w:hAnsi="Tahoma" w:cs="Tahoma"/>
          <w:color w:val="333333"/>
          <w:sz w:val="20"/>
          <w:szCs w:val="20"/>
        </w:rPr>
        <w:br/>
      </w:r>
      <w:r w:rsidR="00654270" w:rsidRPr="00654270">
        <w:rPr>
          <w:rFonts w:ascii="Times New Roman" w:hAnsi="Times New Roman"/>
          <w:sz w:val="24"/>
          <w:szCs w:val="24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:rsidR="00BC4A06" w:rsidRDefault="00BC4A06" w:rsidP="00B3392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C4A06">
        <w:rPr>
          <w:rFonts w:ascii="Times New Roman" w:hAnsi="Times New Roman"/>
          <w:sz w:val="24"/>
          <w:szCs w:val="24"/>
          <w:shd w:val="clear" w:color="auto" w:fill="FFFFFF"/>
        </w:rPr>
        <w:t>Для допуска к соревнованиям спортсмены обязательно должны иметь:</w:t>
      </w:r>
    </w:p>
    <w:p w:rsidR="00E45DE4" w:rsidRPr="00E45DE4" w:rsidRDefault="00E45DE4" w:rsidP="00B33923">
      <w:pPr>
        <w:numPr>
          <w:ilvl w:val="0"/>
          <w:numId w:val="3"/>
        </w:numPr>
        <w:tabs>
          <w:tab w:val="clear" w:pos="2509"/>
          <w:tab w:val="num" w:pos="567"/>
        </w:tabs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E45DE4">
        <w:rPr>
          <w:rFonts w:ascii="Cambria" w:hAnsi="Cambria"/>
          <w:sz w:val="24"/>
          <w:szCs w:val="24"/>
          <w:u w:val="single"/>
        </w:rPr>
        <w:t>Паспорт</w:t>
      </w:r>
      <w:r w:rsidRPr="00E45DE4">
        <w:rPr>
          <w:rFonts w:ascii="Cambria" w:hAnsi="Cambria"/>
          <w:sz w:val="24"/>
          <w:szCs w:val="24"/>
        </w:rPr>
        <w:t>.</w:t>
      </w:r>
    </w:p>
    <w:p w:rsidR="00E45DE4" w:rsidRPr="00E45DE4" w:rsidRDefault="00E45DE4" w:rsidP="00B33923">
      <w:pPr>
        <w:numPr>
          <w:ilvl w:val="0"/>
          <w:numId w:val="3"/>
        </w:numPr>
        <w:tabs>
          <w:tab w:val="clear" w:pos="2509"/>
          <w:tab w:val="num" w:pos="567"/>
        </w:tabs>
        <w:spacing w:after="0" w:line="240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E45DE4">
        <w:rPr>
          <w:rFonts w:ascii="Cambria" w:hAnsi="Cambria"/>
          <w:sz w:val="24"/>
          <w:szCs w:val="24"/>
          <w:u w:val="single"/>
        </w:rPr>
        <w:t xml:space="preserve">Медицинскую справку с визой врача.  </w:t>
      </w:r>
    </w:p>
    <w:p w:rsidR="00E45DE4" w:rsidRPr="00E45DE4" w:rsidRDefault="00E45DE4" w:rsidP="00B33923">
      <w:pPr>
        <w:numPr>
          <w:ilvl w:val="0"/>
          <w:numId w:val="3"/>
        </w:numPr>
        <w:tabs>
          <w:tab w:val="clear" w:pos="2509"/>
          <w:tab w:val="num" w:pos="567"/>
        </w:tabs>
        <w:spacing w:after="0" w:line="240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E45DE4">
        <w:rPr>
          <w:rFonts w:ascii="Cambria" w:hAnsi="Cambria"/>
          <w:sz w:val="24"/>
          <w:szCs w:val="24"/>
          <w:u w:val="single"/>
        </w:rPr>
        <w:t>ИНН или № страхового пенсионного свидетельства.</w:t>
      </w:r>
    </w:p>
    <w:p w:rsidR="00E45DE4" w:rsidRPr="00E45DE4" w:rsidRDefault="00E45DE4" w:rsidP="00B33923">
      <w:pPr>
        <w:numPr>
          <w:ilvl w:val="0"/>
          <w:numId w:val="3"/>
        </w:numPr>
        <w:tabs>
          <w:tab w:val="clear" w:pos="2509"/>
          <w:tab w:val="num" w:pos="567"/>
        </w:tabs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E45DE4">
        <w:rPr>
          <w:rFonts w:ascii="Cambria" w:hAnsi="Cambria"/>
          <w:sz w:val="24"/>
          <w:szCs w:val="24"/>
        </w:rPr>
        <w:t xml:space="preserve">Компакт диск или </w:t>
      </w:r>
      <w:proofErr w:type="spellStart"/>
      <w:r w:rsidRPr="00E45DE4">
        <w:rPr>
          <w:rFonts w:ascii="Cambria" w:hAnsi="Cambria"/>
          <w:sz w:val="24"/>
          <w:szCs w:val="24"/>
        </w:rPr>
        <w:t>флеш</w:t>
      </w:r>
      <w:proofErr w:type="spellEnd"/>
      <w:r w:rsidRPr="00E45DE4">
        <w:rPr>
          <w:rFonts w:ascii="Cambria" w:hAnsi="Cambria"/>
          <w:sz w:val="24"/>
          <w:szCs w:val="24"/>
        </w:rPr>
        <w:t>-накопитель с качественной записью фонограммы (в случае отсутствия, ставится любая фонограмма на усмотрение звукооператора).</w:t>
      </w:r>
    </w:p>
    <w:p w:rsidR="00E45DE4" w:rsidRPr="00E45DE4" w:rsidRDefault="00E45DE4" w:rsidP="00B33923">
      <w:pPr>
        <w:numPr>
          <w:ilvl w:val="0"/>
          <w:numId w:val="3"/>
        </w:numPr>
        <w:tabs>
          <w:tab w:val="clear" w:pos="2509"/>
          <w:tab w:val="num" w:pos="567"/>
        </w:tabs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E45DE4">
        <w:rPr>
          <w:rFonts w:ascii="Cambria" w:hAnsi="Cambria"/>
          <w:sz w:val="24"/>
          <w:szCs w:val="24"/>
        </w:rPr>
        <w:t xml:space="preserve">Плавки или купальники (соответствующие правилам соревнований </w:t>
      </w:r>
      <w:r w:rsidRPr="00E45DE4">
        <w:rPr>
          <w:rFonts w:ascii="Cambria" w:hAnsi="Cambria"/>
          <w:sz w:val="24"/>
          <w:szCs w:val="24"/>
          <w:lang w:val="en-US"/>
        </w:rPr>
        <w:t>IFBB</w:t>
      </w:r>
      <w:r w:rsidRPr="00E45DE4">
        <w:rPr>
          <w:rFonts w:ascii="Cambria" w:hAnsi="Cambria"/>
          <w:sz w:val="24"/>
          <w:szCs w:val="24"/>
        </w:rPr>
        <w:t>).</w:t>
      </w:r>
    </w:p>
    <w:p w:rsidR="00E45DE4" w:rsidRPr="00E45DE4" w:rsidRDefault="00E45DE4" w:rsidP="00B33923">
      <w:pPr>
        <w:numPr>
          <w:ilvl w:val="0"/>
          <w:numId w:val="3"/>
        </w:numPr>
        <w:tabs>
          <w:tab w:val="clear" w:pos="2509"/>
          <w:tab w:val="num" w:pos="567"/>
        </w:tabs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E45DE4">
        <w:rPr>
          <w:rFonts w:ascii="Cambria" w:hAnsi="Cambria"/>
          <w:sz w:val="24"/>
          <w:szCs w:val="24"/>
        </w:rPr>
        <w:t xml:space="preserve">Соответствующий грим (согласно </w:t>
      </w:r>
      <w:r w:rsidR="00B33923" w:rsidRPr="00E45DE4">
        <w:rPr>
          <w:rFonts w:ascii="Cambria" w:hAnsi="Cambria"/>
          <w:sz w:val="24"/>
          <w:szCs w:val="24"/>
        </w:rPr>
        <w:t>п</w:t>
      </w:r>
      <w:r w:rsidR="00B33923">
        <w:rPr>
          <w:rFonts w:ascii="Cambria" w:hAnsi="Cambria"/>
          <w:sz w:val="24"/>
          <w:szCs w:val="24"/>
        </w:rPr>
        <w:t>равилам проведения соревнований</w:t>
      </w:r>
      <w:r w:rsidRPr="00E45DE4">
        <w:rPr>
          <w:rFonts w:ascii="Cambria" w:hAnsi="Cambria"/>
          <w:sz w:val="24"/>
          <w:szCs w:val="24"/>
        </w:rPr>
        <w:t xml:space="preserve"> </w:t>
      </w:r>
      <w:r w:rsidRPr="00E45DE4">
        <w:rPr>
          <w:rFonts w:ascii="Cambria" w:hAnsi="Cambria"/>
          <w:sz w:val="24"/>
          <w:szCs w:val="24"/>
          <w:lang w:val="en-US"/>
        </w:rPr>
        <w:t>IFBB</w:t>
      </w:r>
      <w:r w:rsidRPr="00E45DE4">
        <w:rPr>
          <w:rFonts w:ascii="Cambria" w:hAnsi="Cambria"/>
          <w:sz w:val="24"/>
          <w:szCs w:val="24"/>
        </w:rPr>
        <w:t>).</w:t>
      </w:r>
    </w:p>
    <w:p w:rsidR="00B33923" w:rsidRPr="00B33923" w:rsidRDefault="00B33923" w:rsidP="00B33923">
      <w:pPr>
        <w:numPr>
          <w:ilvl w:val="0"/>
          <w:numId w:val="2"/>
        </w:numPr>
        <w:spacing w:after="57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62499D" w:rsidRDefault="00B33923" w:rsidP="00B33923">
      <w:pPr>
        <w:numPr>
          <w:ilvl w:val="0"/>
          <w:numId w:val="2"/>
        </w:numPr>
        <w:spacing w:after="57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Категории</w:t>
      </w:r>
    </w:p>
    <w:p w:rsidR="0062499D" w:rsidRDefault="0062499D" w:rsidP="00B33923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33923">
        <w:rPr>
          <w:rFonts w:ascii="Times New Roman" w:hAnsi="Times New Roman"/>
          <w:sz w:val="24"/>
          <w:szCs w:val="24"/>
        </w:rPr>
        <w:t>в следующих</w:t>
      </w:r>
      <w:r>
        <w:rPr>
          <w:rFonts w:ascii="Times New Roman" w:hAnsi="Times New Roman"/>
          <w:sz w:val="24"/>
          <w:szCs w:val="24"/>
        </w:rPr>
        <w:t xml:space="preserve"> категория</w:t>
      </w:r>
      <w:r w:rsidR="00B33923">
        <w:rPr>
          <w:rFonts w:ascii="Times New Roman" w:hAnsi="Times New Roman"/>
          <w:sz w:val="24"/>
          <w:szCs w:val="24"/>
        </w:rPr>
        <w:t>х</w:t>
      </w:r>
      <w:r w:rsidR="00173D71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C4A06">
        <w:rPr>
          <w:rFonts w:ascii="Times New Roman" w:hAnsi="Times New Roman"/>
          <w:sz w:val="24"/>
          <w:szCs w:val="24"/>
          <w:shd w:val="clear" w:color="auto" w:fill="FFFFFF"/>
        </w:rPr>
        <w:t>Юниоры (до 23 лет) бодибилдинг: абсолютная категория.</w:t>
      </w:r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Мужчины классический бодибилдинг: абсолютная категория</w:t>
      </w:r>
    </w:p>
    <w:p w:rsidR="0062499D" w:rsidRPr="00BC4A06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B51">
        <w:rPr>
          <w:rFonts w:ascii="Times New Roman" w:hAnsi="Times New Roman"/>
          <w:sz w:val="24"/>
          <w:szCs w:val="24"/>
          <w:shd w:val="clear" w:color="auto" w:fill="FFFFFF"/>
        </w:rPr>
        <w:t xml:space="preserve">Женщины </w:t>
      </w:r>
      <w:proofErr w:type="spellStart"/>
      <w:r w:rsidRPr="00E06B51">
        <w:rPr>
          <w:rFonts w:ascii="Times New Roman" w:hAnsi="Times New Roman"/>
          <w:sz w:val="24"/>
          <w:szCs w:val="24"/>
          <w:shd w:val="clear" w:color="auto" w:fill="FFFFFF"/>
        </w:rPr>
        <w:t>бодифитнес</w:t>
      </w:r>
      <w:proofErr w:type="spellEnd"/>
      <w:r w:rsidRPr="00E06B51">
        <w:rPr>
          <w:rFonts w:ascii="Times New Roman" w:hAnsi="Times New Roman"/>
          <w:sz w:val="24"/>
          <w:szCs w:val="24"/>
          <w:shd w:val="clear" w:color="auto" w:fill="FFFFFF"/>
        </w:rPr>
        <w:t>: абсолютная категория</w:t>
      </w:r>
    </w:p>
    <w:p w:rsidR="0062499D" w:rsidRPr="00BC4A06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C4A06">
        <w:rPr>
          <w:rFonts w:ascii="Times New Roman" w:hAnsi="Times New Roman"/>
          <w:sz w:val="24"/>
          <w:szCs w:val="24"/>
          <w:shd w:val="clear" w:color="auto" w:fill="FFFFFF"/>
        </w:rPr>
        <w:t xml:space="preserve">Мужчины бодибилдинг: до </w:t>
      </w:r>
      <w:smartTag w:uri="urn:schemas-microsoft-com:office:smarttags" w:element="metricconverter">
        <w:smartTagPr>
          <w:attr w:name="ProductID" w:val="80 кг"/>
        </w:smartTagPr>
        <w:r w:rsidRPr="00BC4A06">
          <w:rPr>
            <w:rFonts w:ascii="Times New Roman" w:hAnsi="Times New Roman"/>
            <w:sz w:val="24"/>
            <w:szCs w:val="24"/>
            <w:shd w:val="clear" w:color="auto" w:fill="FFFFFF"/>
          </w:rPr>
          <w:t>80 кг</w:t>
        </w:r>
      </w:smartTag>
    </w:p>
    <w:p w:rsidR="0062499D" w:rsidRPr="00BC4A06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C4A06">
        <w:rPr>
          <w:rFonts w:ascii="Times New Roman" w:hAnsi="Times New Roman"/>
          <w:sz w:val="24"/>
          <w:szCs w:val="24"/>
          <w:shd w:val="clear" w:color="auto" w:fill="FFFFFF"/>
        </w:rPr>
        <w:t xml:space="preserve">Мужчины бодибилдинг: до </w:t>
      </w:r>
      <w:smartTag w:uri="urn:schemas-microsoft-com:office:smarttags" w:element="metricconverter">
        <w:smartTagPr>
          <w:attr w:name="ProductID" w:val="90 кг"/>
        </w:smartTagPr>
        <w:r w:rsidRPr="00BC4A06">
          <w:rPr>
            <w:rFonts w:ascii="Times New Roman" w:hAnsi="Times New Roman"/>
            <w:sz w:val="24"/>
            <w:szCs w:val="24"/>
            <w:shd w:val="clear" w:color="auto" w:fill="FFFFFF"/>
          </w:rPr>
          <w:t>90 кг</w:t>
        </w:r>
      </w:smartTag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C4A0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Мужчины бодибилдинг: свыше </w:t>
      </w:r>
      <w:smartTag w:uri="urn:schemas-microsoft-com:office:smarttags" w:element="metricconverter">
        <w:smartTagPr>
          <w:attr w:name="ProductID" w:val="90 кг"/>
        </w:smartTagPr>
        <w:r w:rsidRPr="00BC4A06">
          <w:rPr>
            <w:rFonts w:ascii="Times New Roman" w:hAnsi="Times New Roman"/>
            <w:sz w:val="24"/>
            <w:szCs w:val="24"/>
            <w:shd w:val="clear" w:color="auto" w:fill="FFFFFF"/>
          </w:rPr>
          <w:t>90 кг</w:t>
        </w:r>
      </w:smartTag>
    </w:p>
    <w:p w:rsidR="0062499D" w:rsidRPr="00834A97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34A97">
        <w:rPr>
          <w:rFonts w:ascii="Times New Roman" w:hAnsi="Times New Roman"/>
          <w:sz w:val="24"/>
          <w:szCs w:val="24"/>
          <w:shd w:val="clear" w:color="auto" w:fill="FFFFFF"/>
        </w:rPr>
        <w:t>Мужчины бодибилдинг: абсолютная категория</w:t>
      </w:r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B51">
        <w:rPr>
          <w:rFonts w:ascii="Times New Roman" w:hAnsi="Times New Roman"/>
          <w:sz w:val="24"/>
          <w:szCs w:val="24"/>
          <w:shd w:val="clear" w:color="auto" w:fill="FFFFFF"/>
        </w:rPr>
        <w:t>Мужчины пляжный бодибилдинг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smartTag w:uri="urn:schemas-microsoft-com:office:smarttags" w:element="metricconverter">
        <w:smartTagPr>
          <w:attr w:name="ProductID" w:val="178 см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178 см</w:t>
        </w:r>
      </w:smartTag>
    </w:p>
    <w:p w:rsidR="0062499D" w:rsidRPr="00BC4A06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06B51">
        <w:rPr>
          <w:rFonts w:ascii="Times New Roman" w:hAnsi="Times New Roman"/>
          <w:sz w:val="24"/>
          <w:szCs w:val="24"/>
          <w:shd w:val="clear" w:color="auto" w:fill="FFFFFF"/>
        </w:rPr>
        <w:t>Мужчины пляжный бодибилдинг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свыше </w:t>
      </w:r>
      <w:smartTag w:uri="urn:schemas-microsoft-com:office:smarttags" w:element="metricconverter">
        <w:smartTagPr>
          <w:attr w:name="ProductID" w:val="178 см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178 см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99D" w:rsidRPr="00BC4A06" w:rsidRDefault="0070319E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Женщины фитнес-бикини:</w:t>
      </w:r>
      <w:r w:rsidR="0062499D" w:rsidRPr="00BC4A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 </w:t>
      </w:r>
      <w:r w:rsidR="0062499D" w:rsidRPr="00BC4A06"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2499D" w:rsidRPr="00BC4A06">
        <w:rPr>
          <w:rFonts w:ascii="Times New Roman" w:hAnsi="Times New Roman"/>
          <w:sz w:val="24"/>
          <w:szCs w:val="24"/>
          <w:shd w:val="clear" w:color="auto" w:fill="FFFFFF"/>
        </w:rPr>
        <w:t>см</w:t>
      </w:r>
    </w:p>
    <w:p w:rsidR="0062499D" w:rsidRDefault="0070319E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Женщины фитнес-бикини: </w:t>
      </w:r>
      <w:r w:rsidR="0062499D" w:rsidRPr="00BC4A06"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62499D" w:rsidRPr="00BC4A06">
        <w:rPr>
          <w:rFonts w:ascii="Times New Roman" w:hAnsi="Times New Roman"/>
          <w:sz w:val="24"/>
          <w:szCs w:val="24"/>
          <w:shd w:val="clear" w:color="auto" w:fill="FFFFFF"/>
        </w:rPr>
        <w:t xml:space="preserve"> см</w:t>
      </w:r>
    </w:p>
    <w:p w:rsidR="0070319E" w:rsidRDefault="0070319E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70319E">
        <w:rPr>
          <w:rFonts w:ascii="Times New Roman" w:hAnsi="Times New Roman"/>
          <w:sz w:val="24"/>
          <w:szCs w:val="24"/>
          <w:shd w:val="clear" w:color="auto" w:fill="FFFFFF"/>
        </w:rPr>
        <w:t>Женщины фитнес-бикини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свыше 172 см </w:t>
      </w:r>
    </w:p>
    <w:p w:rsidR="0062499D" w:rsidRPr="00BC4A06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BC4A06">
        <w:rPr>
          <w:rFonts w:ascii="Times New Roman" w:hAnsi="Times New Roman"/>
          <w:sz w:val="24"/>
          <w:szCs w:val="24"/>
          <w:shd w:val="clear" w:color="auto" w:fill="FFFFFF"/>
        </w:rPr>
        <w:t>Количество категорий и их градация могут быть пересмотрены судейской коллегией в зависимости от количества заявленных участников</w:t>
      </w:r>
      <w:bookmarkStart w:id="0" w:name="_GoBack"/>
      <w:bookmarkEnd w:id="0"/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499D" w:rsidRPr="00224483" w:rsidRDefault="0062499D" w:rsidP="00B33923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победителей и награждение</w:t>
      </w:r>
    </w:p>
    <w:p w:rsidR="0062499D" w:rsidRDefault="0062499D" w:rsidP="00B33923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99D" w:rsidRDefault="0062499D" w:rsidP="00173D71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697D">
        <w:rPr>
          <w:rFonts w:ascii="Times New Roman" w:hAnsi="Times New Roman"/>
          <w:sz w:val="24"/>
          <w:szCs w:val="24"/>
          <w:shd w:val="clear" w:color="auto" w:fill="FFFFFF"/>
        </w:rP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62499D" w:rsidRDefault="0062499D" w:rsidP="00173D71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697D">
        <w:rPr>
          <w:rFonts w:ascii="Times New Roman" w:hAnsi="Times New Roman"/>
          <w:sz w:val="24"/>
          <w:szCs w:val="24"/>
          <w:shd w:val="clear" w:color="auto" w:fill="FFFFFF"/>
        </w:rPr>
        <w:t>Победители и призеры награждаются кубками, медалями, грамотами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ценными подарками</w:t>
      </w:r>
      <w:r w:rsidRPr="00A0697D">
        <w:rPr>
          <w:rFonts w:ascii="Times New Roman" w:hAnsi="Times New Roman"/>
          <w:sz w:val="24"/>
          <w:szCs w:val="24"/>
          <w:shd w:val="clear" w:color="auto" w:fill="FFFFFF"/>
        </w:rPr>
        <w:t xml:space="preserve"> и денежными призами.</w:t>
      </w:r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499D" w:rsidRPr="0062499D" w:rsidRDefault="0062499D" w:rsidP="00B33923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Финансирование соревнований</w:t>
      </w:r>
    </w:p>
    <w:p w:rsidR="0062499D" w:rsidRDefault="0062499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24483">
        <w:rPr>
          <w:rFonts w:ascii="Times New Roman" w:hAnsi="Times New Roman"/>
          <w:b/>
          <w:sz w:val="24"/>
          <w:szCs w:val="24"/>
        </w:rPr>
        <w:br/>
      </w:r>
      <w:r w:rsidRPr="00224483">
        <w:rPr>
          <w:rFonts w:ascii="Times New Roman" w:hAnsi="Times New Roman"/>
          <w:sz w:val="24"/>
          <w:szCs w:val="24"/>
          <w:shd w:val="clear" w:color="auto" w:fill="FFFFFF"/>
        </w:rPr>
        <w:t xml:space="preserve">Призовой фонд обеспечивается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Федерацией Бодибилдинга Владимирской области.</w:t>
      </w:r>
    </w:p>
    <w:p w:rsidR="00E45DE4" w:rsidRDefault="00E45DE4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368F" w:rsidRPr="00224483" w:rsidRDefault="0062499D" w:rsidP="00B33923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Заявка на участие и дополнительная информация</w:t>
      </w:r>
    </w:p>
    <w:p w:rsidR="00BE368F" w:rsidRDefault="00BE368F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697D" w:rsidRPr="0062499D" w:rsidRDefault="00BE368F" w:rsidP="00B33923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8F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чемпионате подаются в ФБВО на  электронный адрес </w:t>
      </w:r>
      <w:hyperlink r:id="rId8" w:history="1">
        <w:r w:rsidRPr="00BE368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chate</w:t>
        </w:r>
        <w:r w:rsidRPr="00BE368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85@</w:t>
        </w:r>
        <w:r w:rsidRPr="00BE368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BE368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E368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06B51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E06B51" w:rsidRPr="00E06B5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Заявка должна быть оформлена строго</w:t>
      </w:r>
      <w:r w:rsidR="00E45DE4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="00E06B5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на официальном бланке, печатными буквами и иметь формат А5. Заявки, отправленные в другом формате, будут не приняты и спортсмену, </w:t>
      </w:r>
      <w:r w:rsidR="00E06B51" w:rsidRPr="00E06B51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будет </w:t>
      </w:r>
      <w:r w:rsidR="00E06B51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необходимо</w:t>
      </w:r>
      <w:r w:rsidR="00E06B51" w:rsidRPr="00E06B51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 оформить </w:t>
      </w:r>
      <w:r w:rsidR="00E06B51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ее </w:t>
      </w:r>
      <w:r w:rsidR="00E06B51" w:rsidRPr="00E06B51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при регистрации.</w:t>
      </w:r>
      <w:r w:rsidR="00A0697D" w:rsidRPr="00A0697D">
        <w:rPr>
          <w:rFonts w:ascii="Times New Roman" w:hAnsi="Times New Roman"/>
          <w:sz w:val="24"/>
          <w:szCs w:val="24"/>
        </w:rPr>
        <w:br/>
      </w:r>
    </w:p>
    <w:p w:rsidR="00834A97" w:rsidRPr="001F404F" w:rsidRDefault="00173D71" w:rsidP="00B33923">
      <w:pPr>
        <w:pStyle w:val="a3"/>
        <w:ind w:left="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126365</wp:posOffset>
            </wp:positionV>
            <wp:extent cx="5478145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557" y="21481"/>
                <wp:lineTo x="215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483" w:rsidRDefault="00224483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4483" w:rsidRDefault="00224483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697D" w:rsidRPr="00224483" w:rsidRDefault="00A0697D" w:rsidP="00B33923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24483">
        <w:rPr>
          <w:rFonts w:ascii="Times New Roman" w:hAnsi="Times New Roman"/>
          <w:color w:val="333333"/>
          <w:sz w:val="24"/>
          <w:szCs w:val="24"/>
        </w:rPr>
        <w:br/>
      </w:r>
    </w:p>
    <w:p w:rsidR="00BE368F" w:rsidRDefault="00BE368F" w:rsidP="00B3392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68F" w:rsidRPr="00BE368F" w:rsidRDefault="00BE368F" w:rsidP="00B3392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68F" w:rsidRDefault="00BE368F" w:rsidP="00B33923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E36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144018" w:rsidRDefault="00144018" w:rsidP="00B33923">
      <w:pPr>
        <w:rPr>
          <w:rFonts w:ascii="Times New Roman" w:hAnsi="Times New Roman"/>
          <w:sz w:val="24"/>
          <w:szCs w:val="24"/>
          <w:shd w:val="clear" w:color="auto" w:fill="F7F2E6"/>
        </w:rPr>
      </w:pPr>
    </w:p>
    <w:p w:rsidR="00144018" w:rsidRDefault="00144018" w:rsidP="00B33923">
      <w:pPr>
        <w:rPr>
          <w:rFonts w:ascii="Times New Roman" w:hAnsi="Times New Roman"/>
          <w:sz w:val="24"/>
          <w:szCs w:val="24"/>
          <w:shd w:val="clear" w:color="auto" w:fill="F7F2E6"/>
        </w:rPr>
      </w:pPr>
    </w:p>
    <w:p w:rsidR="0062499D" w:rsidRDefault="0062499D" w:rsidP="00B33923">
      <w:pPr>
        <w:rPr>
          <w:rFonts w:ascii="Times New Roman" w:hAnsi="Times New Roman"/>
          <w:sz w:val="24"/>
          <w:szCs w:val="24"/>
          <w:shd w:val="clear" w:color="auto" w:fill="F7F2E6"/>
        </w:rPr>
      </w:pPr>
    </w:p>
    <w:p w:rsidR="0062499D" w:rsidRDefault="0062499D" w:rsidP="00B33923">
      <w:pPr>
        <w:rPr>
          <w:rFonts w:ascii="Times New Roman" w:hAnsi="Times New Roman"/>
          <w:sz w:val="24"/>
          <w:szCs w:val="24"/>
          <w:shd w:val="clear" w:color="auto" w:fill="F7F2E6"/>
        </w:rPr>
      </w:pPr>
    </w:p>
    <w:p w:rsidR="00173D71" w:rsidRDefault="00173D71" w:rsidP="00B33923">
      <w:pPr>
        <w:rPr>
          <w:rFonts w:ascii="Times New Roman" w:hAnsi="Times New Roman"/>
          <w:sz w:val="24"/>
          <w:szCs w:val="24"/>
          <w:shd w:val="clear" w:color="auto" w:fill="F7F2E6"/>
        </w:rPr>
      </w:pPr>
    </w:p>
    <w:p w:rsidR="006F2D7F" w:rsidRPr="00BB161F" w:rsidRDefault="00144018" w:rsidP="00B33923">
      <w:pPr>
        <w:rPr>
          <w:rFonts w:ascii="Times New Roman" w:hAnsi="Times New Roman"/>
          <w:sz w:val="24"/>
          <w:szCs w:val="24"/>
          <w:shd w:val="clear" w:color="auto" w:fill="F7F2E6"/>
        </w:rPr>
      </w:pPr>
      <w:r>
        <w:rPr>
          <w:rFonts w:ascii="Times New Roman" w:hAnsi="Times New Roman"/>
          <w:sz w:val="24"/>
          <w:szCs w:val="24"/>
          <w:shd w:val="clear" w:color="auto" w:fill="F7F2E6"/>
        </w:rPr>
        <w:t>По объездной дороге города  до поворота на улицу Мира. Дальше по улице Мира до 55 дома. Парковка находится за ДК «Молодежи» (бесплатная).</w:t>
      </w:r>
    </w:p>
    <w:p w:rsidR="00CB5283" w:rsidRPr="00CB5283" w:rsidRDefault="00CB5283" w:rsidP="00B33923">
      <w:pPr>
        <w:rPr>
          <w:rFonts w:ascii="Times New Roman" w:hAnsi="Times New Roman"/>
          <w:sz w:val="28"/>
          <w:szCs w:val="28"/>
        </w:rPr>
      </w:pPr>
    </w:p>
    <w:sectPr w:rsidR="00CB5283" w:rsidRPr="00CB5283" w:rsidSect="00B33923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B9" w:rsidRDefault="009863B9" w:rsidP="00BB161F">
      <w:pPr>
        <w:spacing w:after="0" w:line="240" w:lineRule="auto"/>
      </w:pPr>
      <w:r>
        <w:separator/>
      </w:r>
    </w:p>
  </w:endnote>
  <w:endnote w:type="continuationSeparator" w:id="0">
    <w:p w:rsidR="009863B9" w:rsidRDefault="009863B9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B9" w:rsidRDefault="009863B9" w:rsidP="00BB161F">
      <w:pPr>
        <w:spacing w:after="0" w:line="240" w:lineRule="auto"/>
      </w:pPr>
      <w:r>
        <w:separator/>
      </w:r>
    </w:p>
  </w:footnote>
  <w:footnote w:type="continuationSeparator" w:id="0">
    <w:p w:rsidR="009863B9" w:rsidRDefault="009863B9" w:rsidP="00BB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3"/>
    <w:rsid w:val="00005632"/>
    <w:rsid w:val="000421C3"/>
    <w:rsid w:val="00091A25"/>
    <w:rsid w:val="0011674D"/>
    <w:rsid w:val="0012466E"/>
    <w:rsid w:val="00144018"/>
    <w:rsid w:val="00173D71"/>
    <w:rsid w:val="001F1C7B"/>
    <w:rsid w:val="001F404F"/>
    <w:rsid w:val="00215570"/>
    <w:rsid w:val="00224483"/>
    <w:rsid w:val="00227EAC"/>
    <w:rsid w:val="002C35E6"/>
    <w:rsid w:val="002F1342"/>
    <w:rsid w:val="00311D06"/>
    <w:rsid w:val="003232D4"/>
    <w:rsid w:val="00347F67"/>
    <w:rsid w:val="003824C3"/>
    <w:rsid w:val="00490D41"/>
    <w:rsid w:val="004E0D13"/>
    <w:rsid w:val="00543E02"/>
    <w:rsid w:val="00546579"/>
    <w:rsid w:val="006127AE"/>
    <w:rsid w:val="00612EBD"/>
    <w:rsid w:val="0062499D"/>
    <w:rsid w:val="00654270"/>
    <w:rsid w:val="00665B7F"/>
    <w:rsid w:val="006F2D7F"/>
    <w:rsid w:val="0070319E"/>
    <w:rsid w:val="00705B69"/>
    <w:rsid w:val="007B705D"/>
    <w:rsid w:val="007E0D02"/>
    <w:rsid w:val="007F04D7"/>
    <w:rsid w:val="00834A97"/>
    <w:rsid w:val="008A29AF"/>
    <w:rsid w:val="008A5CBA"/>
    <w:rsid w:val="008D658A"/>
    <w:rsid w:val="009863B9"/>
    <w:rsid w:val="00A0697D"/>
    <w:rsid w:val="00B33923"/>
    <w:rsid w:val="00B518EE"/>
    <w:rsid w:val="00B80F84"/>
    <w:rsid w:val="00BB161F"/>
    <w:rsid w:val="00BC4A06"/>
    <w:rsid w:val="00BE368F"/>
    <w:rsid w:val="00C26017"/>
    <w:rsid w:val="00CB5283"/>
    <w:rsid w:val="00CD585D"/>
    <w:rsid w:val="00D249C2"/>
    <w:rsid w:val="00D32618"/>
    <w:rsid w:val="00D45A43"/>
    <w:rsid w:val="00D81613"/>
    <w:rsid w:val="00E06B51"/>
    <w:rsid w:val="00E07AD1"/>
    <w:rsid w:val="00E42520"/>
    <w:rsid w:val="00E45DE4"/>
    <w:rsid w:val="00E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e8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6406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AViR Group</cp:lastModifiedBy>
  <cp:revision>2</cp:revision>
  <dcterms:created xsi:type="dcterms:W3CDTF">2019-03-05T08:59:00Z</dcterms:created>
  <dcterms:modified xsi:type="dcterms:W3CDTF">2019-03-05T08:59:00Z</dcterms:modified>
</cp:coreProperties>
</file>