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11" w:rsidRPr="00B679AE" w:rsidRDefault="00547411" w:rsidP="00B679AE">
      <w:pPr>
        <w:pStyle w:val="Text"/>
        <w:spacing w:after="0"/>
        <w:ind w:firstLine="0"/>
        <w:jc w:val="right"/>
        <w:rPr>
          <w:b/>
          <w:szCs w:val="24"/>
          <w:lang w:val="ru-RU"/>
        </w:rPr>
      </w:pPr>
      <w:r w:rsidRPr="00B679AE">
        <w:rPr>
          <w:b/>
          <w:szCs w:val="24"/>
          <w:lang w:val="ru-RU"/>
        </w:rPr>
        <w:t>УТВЕРЖДЕН</w:t>
      </w:r>
    </w:p>
    <w:p w:rsidR="00C4463C" w:rsidRPr="00B679AE" w:rsidRDefault="0077017D" w:rsidP="00B679AE">
      <w:pPr>
        <w:pStyle w:val="Text"/>
        <w:spacing w:after="0"/>
        <w:ind w:firstLine="0"/>
        <w:jc w:val="right"/>
        <w:rPr>
          <w:szCs w:val="24"/>
          <w:lang w:val="ru-RU"/>
        </w:rPr>
      </w:pPr>
      <w:r w:rsidRPr="00B679AE">
        <w:rPr>
          <w:szCs w:val="24"/>
          <w:lang w:val="ru-RU"/>
        </w:rPr>
        <w:t xml:space="preserve">Решением Общего собрания учредителей </w:t>
      </w:r>
    </w:p>
    <w:p w:rsidR="00C4463C" w:rsidRPr="00B679AE" w:rsidRDefault="0077017D" w:rsidP="00B679AE">
      <w:pPr>
        <w:pStyle w:val="Text"/>
        <w:spacing w:after="0"/>
        <w:ind w:firstLine="0"/>
        <w:jc w:val="right"/>
        <w:rPr>
          <w:szCs w:val="24"/>
          <w:lang w:val="ru-RU"/>
        </w:rPr>
      </w:pPr>
      <w:r w:rsidRPr="00B679AE">
        <w:rPr>
          <w:szCs w:val="24"/>
          <w:lang w:val="ru-RU"/>
        </w:rPr>
        <w:t xml:space="preserve">Общероссийской физкультурно-спортивной </w:t>
      </w:r>
    </w:p>
    <w:p w:rsidR="00C4463C" w:rsidRPr="00B679AE" w:rsidRDefault="0077017D" w:rsidP="00B679AE">
      <w:pPr>
        <w:pStyle w:val="Text"/>
        <w:spacing w:after="0"/>
        <w:ind w:firstLine="0"/>
        <w:jc w:val="right"/>
        <w:rPr>
          <w:szCs w:val="24"/>
          <w:lang w:val="ru-RU"/>
        </w:rPr>
      </w:pPr>
      <w:r w:rsidRPr="00B679AE">
        <w:rPr>
          <w:szCs w:val="24"/>
          <w:lang w:val="ru-RU"/>
        </w:rPr>
        <w:t xml:space="preserve">общественной организации </w:t>
      </w:r>
    </w:p>
    <w:p w:rsidR="0077017D" w:rsidRPr="00B679AE" w:rsidRDefault="0077017D" w:rsidP="00B679AE">
      <w:pPr>
        <w:pStyle w:val="Text"/>
        <w:spacing w:after="0"/>
        <w:ind w:firstLine="0"/>
        <w:jc w:val="right"/>
        <w:rPr>
          <w:spacing w:val="6"/>
          <w:szCs w:val="24"/>
          <w:lang w:val="ru-RU"/>
        </w:rPr>
      </w:pPr>
      <w:r w:rsidRPr="00B679AE">
        <w:rPr>
          <w:szCs w:val="24"/>
          <w:lang w:val="ru-RU"/>
        </w:rPr>
        <w:t>"Федерация бодибилдинга России"</w:t>
      </w:r>
    </w:p>
    <w:p w:rsidR="0077017D" w:rsidRPr="00B679AE" w:rsidRDefault="0077017D" w:rsidP="00B679AE">
      <w:pPr>
        <w:pStyle w:val="Text"/>
        <w:spacing w:after="0"/>
        <w:ind w:firstLine="0"/>
        <w:jc w:val="right"/>
        <w:rPr>
          <w:szCs w:val="24"/>
          <w:lang w:val="ru-RU"/>
        </w:rPr>
      </w:pPr>
      <w:r w:rsidRPr="00B679AE">
        <w:rPr>
          <w:szCs w:val="24"/>
          <w:lang w:val="ru-RU"/>
        </w:rPr>
        <w:t xml:space="preserve">(Протокол №1 от </w:t>
      </w:r>
      <w:r w:rsidR="00547411" w:rsidRPr="00B679AE">
        <w:rPr>
          <w:szCs w:val="24"/>
          <w:lang w:val="ru-RU"/>
        </w:rPr>
        <w:t>12 мая</w:t>
      </w:r>
      <w:r w:rsidR="003144FE" w:rsidRPr="00B679AE">
        <w:rPr>
          <w:szCs w:val="24"/>
          <w:lang w:val="ru-RU"/>
        </w:rPr>
        <w:t xml:space="preserve"> 2017</w:t>
      </w:r>
      <w:r w:rsidRPr="00B679AE">
        <w:rPr>
          <w:szCs w:val="24"/>
          <w:lang w:val="ru-RU"/>
        </w:rPr>
        <w:t>)</w:t>
      </w:r>
    </w:p>
    <w:p w:rsidR="0077017D" w:rsidRPr="00B679AE" w:rsidRDefault="0077017D" w:rsidP="00B679AE">
      <w:pPr>
        <w:pStyle w:val="Text"/>
        <w:spacing w:after="0"/>
        <w:ind w:firstLine="0"/>
        <w:jc w:val="right"/>
        <w:rPr>
          <w:szCs w:val="24"/>
          <w:lang w:val="ru-RU"/>
        </w:rPr>
      </w:pPr>
    </w:p>
    <w:p w:rsidR="0077017D" w:rsidRPr="00B679AE" w:rsidRDefault="0077017D" w:rsidP="00B679AE">
      <w:pPr>
        <w:pStyle w:val="Text"/>
        <w:spacing w:after="0"/>
        <w:ind w:firstLine="0"/>
        <w:jc w:val="right"/>
        <w:rPr>
          <w:szCs w:val="24"/>
          <w:lang w:val="ru-RU"/>
        </w:rPr>
      </w:pPr>
    </w:p>
    <w:p w:rsidR="00103977" w:rsidRPr="00B679AE" w:rsidRDefault="00103977" w:rsidP="00B679AE">
      <w:pPr>
        <w:pStyle w:val="a0"/>
        <w:rPr>
          <w:rFonts w:ascii="Times New Roman" w:hAnsi="Times New Roman" w:cs="Times New Roman"/>
          <w:sz w:val="26"/>
          <w:lang w:val="ru-RU"/>
        </w:rPr>
      </w:pPr>
    </w:p>
    <w:p w:rsidR="00103977" w:rsidRPr="00B679AE" w:rsidRDefault="00103977" w:rsidP="00B679AE">
      <w:pPr>
        <w:pStyle w:val="a0"/>
        <w:rPr>
          <w:rFonts w:ascii="Times New Roman" w:hAnsi="Times New Roman" w:cs="Times New Roman"/>
          <w:sz w:val="26"/>
          <w:lang w:val="ru-RU"/>
        </w:rPr>
      </w:pPr>
    </w:p>
    <w:p w:rsidR="00103977" w:rsidRPr="00B679AE" w:rsidRDefault="00103977" w:rsidP="00B679AE">
      <w:pPr>
        <w:pStyle w:val="a0"/>
        <w:rPr>
          <w:rFonts w:ascii="Times New Roman" w:hAnsi="Times New Roman" w:cs="Times New Roman"/>
          <w:sz w:val="26"/>
          <w:lang w:val="ru-RU"/>
        </w:rPr>
      </w:pPr>
    </w:p>
    <w:p w:rsidR="00103977" w:rsidRPr="00B679AE" w:rsidRDefault="00103977" w:rsidP="00B679AE">
      <w:pPr>
        <w:pStyle w:val="a0"/>
        <w:rPr>
          <w:rFonts w:ascii="Times New Roman" w:hAnsi="Times New Roman" w:cs="Times New Roman"/>
          <w:sz w:val="26"/>
          <w:lang w:val="ru-RU"/>
        </w:rPr>
      </w:pPr>
    </w:p>
    <w:p w:rsidR="00CE288E" w:rsidRPr="00B679AE" w:rsidRDefault="00CE288E" w:rsidP="00B679AE">
      <w:pPr>
        <w:pStyle w:val="Text"/>
        <w:spacing w:after="0"/>
        <w:ind w:firstLine="0"/>
        <w:jc w:val="center"/>
        <w:rPr>
          <w:b/>
          <w:sz w:val="40"/>
          <w:szCs w:val="40"/>
          <w:lang w:val="ru-RU"/>
        </w:rPr>
      </w:pPr>
    </w:p>
    <w:p w:rsidR="00CE288E" w:rsidRPr="00B679AE" w:rsidRDefault="00CE288E" w:rsidP="00B679AE">
      <w:pPr>
        <w:pStyle w:val="Text"/>
        <w:spacing w:after="0"/>
        <w:ind w:firstLine="0"/>
        <w:jc w:val="center"/>
        <w:rPr>
          <w:b/>
          <w:sz w:val="40"/>
          <w:szCs w:val="40"/>
          <w:lang w:val="ru-RU"/>
        </w:rPr>
      </w:pPr>
    </w:p>
    <w:p w:rsidR="00CE288E" w:rsidRPr="00B679AE" w:rsidRDefault="00CE288E" w:rsidP="00B679AE">
      <w:pPr>
        <w:pStyle w:val="Text"/>
        <w:spacing w:after="0"/>
        <w:ind w:firstLine="0"/>
        <w:jc w:val="center"/>
        <w:rPr>
          <w:b/>
          <w:sz w:val="40"/>
          <w:szCs w:val="40"/>
          <w:lang w:val="ru-RU"/>
        </w:rPr>
      </w:pPr>
    </w:p>
    <w:p w:rsidR="00CE288E" w:rsidRPr="00B679AE" w:rsidRDefault="00CE288E" w:rsidP="00B679AE">
      <w:pPr>
        <w:pStyle w:val="Text"/>
        <w:spacing w:after="0"/>
        <w:ind w:firstLine="0"/>
        <w:jc w:val="center"/>
        <w:rPr>
          <w:b/>
          <w:sz w:val="40"/>
          <w:szCs w:val="40"/>
          <w:lang w:val="ru-RU"/>
        </w:rPr>
      </w:pPr>
    </w:p>
    <w:p w:rsidR="0077017D" w:rsidRPr="00B679AE" w:rsidRDefault="0077017D" w:rsidP="00B679AE">
      <w:pPr>
        <w:pStyle w:val="Text"/>
        <w:spacing w:after="0"/>
        <w:ind w:firstLine="0"/>
        <w:jc w:val="center"/>
        <w:rPr>
          <w:b/>
          <w:sz w:val="40"/>
          <w:szCs w:val="40"/>
          <w:lang w:val="ru-RU"/>
        </w:rPr>
      </w:pPr>
      <w:r w:rsidRPr="00B679AE">
        <w:rPr>
          <w:b/>
          <w:sz w:val="40"/>
          <w:szCs w:val="40"/>
          <w:lang w:val="ru-RU"/>
        </w:rPr>
        <w:t>УСТАВ</w:t>
      </w:r>
    </w:p>
    <w:p w:rsidR="0077017D" w:rsidRPr="00B679AE" w:rsidRDefault="0077017D" w:rsidP="00B679AE">
      <w:pPr>
        <w:pStyle w:val="Text"/>
        <w:spacing w:after="0"/>
        <w:ind w:firstLine="0"/>
        <w:jc w:val="center"/>
        <w:rPr>
          <w:b/>
          <w:sz w:val="40"/>
          <w:szCs w:val="40"/>
          <w:lang w:val="ru-RU"/>
        </w:rPr>
      </w:pPr>
      <w:r w:rsidRPr="00B679AE">
        <w:rPr>
          <w:b/>
          <w:sz w:val="40"/>
          <w:szCs w:val="40"/>
          <w:lang w:val="ru-RU"/>
        </w:rPr>
        <w:t>ОБЩЕРОССИЙСКОЙ ФИЗКУЛЬТУРНО-СПОРТИВНОЙ ОБЩЕСТВЕННОЙ ОРГАНИЗАЦИИ</w:t>
      </w:r>
    </w:p>
    <w:p w:rsidR="00103977" w:rsidRPr="00B679AE" w:rsidRDefault="0077017D" w:rsidP="00B679AE">
      <w:pPr>
        <w:pStyle w:val="a0"/>
        <w:jc w:val="center"/>
        <w:rPr>
          <w:rFonts w:ascii="Times New Roman" w:hAnsi="Times New Roman" w:cs="Times New Roman"/>
          <w:b/>
          <w:sz w:val="64"/>
          <w:lang w:val="ru-RU"/>
        </w:rPr>
      </w:pPr>
      <w:r w:rsidRPr="00B679AE">
        <w:rPr>
          <w:rFonts w:ascii="Times New Roman" w:hAnsi="Times New Roman" w:cs="Times New Roman"/>
          <w:b/>
          <w:sz w:val="40"/>
          <w:szCs w:val="40"/>
          <w:lang w:val="ru-RU"/>
        </w:rPr>
        <w:t>"ФЕДЕРАЦИЯ БОДИБИЛДИНГА РОССИИ"</w:t>
      </w:r>
      <w:r w:rsidRPr="00B679AE">
        <w:rPr>
          <w:rFonts w:ascii="Times New Roman" w:hAnsi="Times New Roman" w:cs="Times New Roman"/>
          <w:b/>
          <w:sz w:val="40"/>
          <w:szCs w:val="40"/>
          <w:lang w:val="ru-RU"/>
        </w:rPr>
        <w:br/>
      </w:r>
    </w:p>
    <w:p w:rsidR="00103977" w:rsidRPr="00B679AE" w:rsidRDefault="00103977" w:rsidP="00B679AE">
      <w:pPr>
        <w:pStyle w:val="a0"/>
        <w:rPr>
          <w:rFonts w:ascii="Times New Roman" w:hAnsi="Times New Roman" w:cs="Times New Roman"/>
          <w:b/>
          <w:sz w:val="64"/>
          <w:lang w:val="ru-RU"/>
        </w:rPr>
      </w:pPr>
    </w:p>
    <w:p w:rsidR="00CE288E" w:rsidRPr="00B679AE" w:rsidRDefault="00CE288E" w:rsidP="00B679AE">
      <w:pPr>
        <w:pStyle w:val="a0"/>
        <w:rPr>
          <w:rFonts w:ascii="Times New Roman" w:hAnsi="Times New Roman" w:cs="Times New Roman"/>
          <w:b/>
          <w:sz w:val="64"/>
          <w:lang w:val="ru-RU"/>
        </w:rPr>
      </w:pPr>
    </w:p>
    <w:p w:rsidR="00547411" w:rsidRPr="00B679AE" w:rsidRDefault="00547411" w:rsidP="00B679AE">
      <w:pPr>
        <w:pStyle w:val="a0"/>
        <w:rPr>
          <w:rFonts w:ascii="Times New Roman" w:hAnsi="Times New Roman" w:cs="Times New Roman"/>
          <w:b/>
          <w:sz w:val="64"/>
          <w:lang w:val="ru-RU"/>
        </w:rPr>
      </w:pPr>
    </w:p>
    <w:p w:rsidR="00547411" w:rsidRPr="00B679AE" w:rsidRDefault="00547411" w:rsidP="00B679AE">
      <w:pPr>
        <w:pStyle w:val="a0"/>
        <w:rPr>
          <w:rFonts w:ascii="Times New Roman" w:hAnsi="Times New Roman" w:cs="Times New Roman"/>
          <w:b/>
          <w:sz w:val="64"/>
          <w:lang w:val="ru-RU"/>
        </w:rPr>
      </w:pPr>
    </w:p>
    <w:p w:rsidR="00547411" w:rsidRPr="00B679AE" w:rsidRDefault="00547411" w:rsidP="00B679AE">
      <w:pPr>
        <w:pStyle w:val="a0"/>
        <w:rPr>
          <w:rFonts w:ascii="Times New Roman" w:hAnsi="Times New Roman" w:cs="Times New Roman"/>
          <w:b/>
          <w:sz w:val="64"/>
          <w:lang w:val="ru-RU"/>
        </w:rPr>
      </w:pPr>
    </w:p>
    <w:p w:rsidR="00103977" w:rsidRPr="00B679AE" w:rsidRDefault="00103977" w:rsidP="00B679AE">
      <w:pPr>
        <w:pStyle w:val="a0"/>
        <w:rPr>
          <w:rFonts w:ascii="Times New Roman" w:hAnsi="Times New Roman" w:cs="Times New Roman"/>
          <w:b/>
          <w:sz w:val="56"/>
          <w:lang w:val="ru-RU"/>
        </w:rPr>
      </w:pPr>
    </w:p>
    <w:p w:rsidR="00103977" w:rsidRPr="00F823B8" w:rsidRDefault="008410A6" w:rsidP="00B679AE">
      <w:pPr>
        <w:pStyle w:val="a0"/>
        <w:ind w:left="592" w:right="1219"/>
        <w:jc w:val="center"/>
        <w:rPr>
          <w:rFonts w:ascii="Times New Roman" w:hAnsi="Times New Roman" w:cs="Times New Roman"/>
          <w:color w:val="0A080D"/>
          <w:w w:val="95"/>
          <w:sz w:val="32"/>
          <w:szCs w:val="32"/>
          <w:lang w:val="ru-RU"/>
        </w:rPr>
      </w:pPr>
      <w:r w:rsidRPr="00F823B8">
        <w:rPr>
          <w:rFonts w:ascii="Times New Roman" w:hAnsi="Times New Roman" w:cs="Times New Roman"/>
          <w:color w:val="0A080D"/>
          <w:w w:val="95"/>
          <w:sz w:val="32"/>
          <w:szCs w:val="32"/>
          <w:lang w:val="ru-RU"/>
        </w:rPr>
        <w:t xml:space="preserve">г. </w:t>
      </w:r>
      <w:r w:rsidR="0077017D" w:rsidRPr="00F823B8">
        <w:rPr>
          <w:rFonts w:ascii="Times New Roman" w:hAnsi="Times New Roman" w:cs="Times New Roman"/>
          <w:color w:val="0A080D"/>
          <w:w w:val="95"/>
          <w:sz w:val="32"/>
          <w:szCs w:val="32"/>
          <w:lang w:val="ru-RU"/>
        </w:rPr>
        <w:t>Санкт-Петербург</w:t>
      </w:r>
    </w:p>
    <w:p w:rsidR="006A6DFD" w:rsidRPr="00F823B8" w:rsidRDefault="006A6DFD" w:rsidP="00B679AE">
      <w:pPr>
        <w:pStyle w:val="a0"/>
        <w:ind w:left="592" w:right="1219"/>
        <w:jc w:val="center"/>
        <w:rPr>
          <w:rFonts w:ascii="Times New Roman" w:hAnsi="Times New Roman" w:cs="Times New Roman"/>
          <w:color w:val="0A080D"/>
          <w:w w:val="95"/>
          <w:sz w:val="32"/>
          <w:szCs w:val="32"/>
          <w:lang w:val="ru-RU"/>
        </w:rPr>
      </w:pPr>
    </w:p>
    <w:p w:rsidR="006A6DFD" w:rsidRPr="00F823B8" w:rsidRDefault="006A6DFD" w:rsidP="00B679AE">
      <w:pPr>
        <w:pStyle w:val="a0"/>
        <w:ind w:left="592" w:right="121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823B8">
        <w:rPr>
          <w:rFonts w:ascii="Times New Roman" w:hAnsi="Times New Roman" w:cs="Times New Roman"/>
          <w:color w:val="0A080D"/>
          <w:w w:val="95"/>
          <w:sz w:val="32"/>
          <w:szCs w:val="32"/>
          <w:lang w:val="ru-RU"/>
        </w:rPr>
        <w:t>2017 год</w:t>
      </w:r>
    </w:p>
    <w:p w:rsidR="00103977" w:rsidRPr="00B679AE" w:rsidRDefault="00103977" w:rsidP="00B679AE">
      <w:pPr>
        <w:jc w:val="center"/>
        <w:rPr>
          <w:rFonts w:ascii="Times New Roman" w:hAnsi="Times New Roman" w:cs="Times New Roman"/>
          <w:lang w:val="ru-RU"/>
        </w:rPr>
      </w:pPr>
    </w:p>
    <w:p w:rsidR="006A6DFD" w:rsidRPr="00B679AE" w:rsidRDefault="006A6DFD" w:rsidP="00B679AE">
      <w:pPr>
        <w:jc w:val="center"/>
        <w:rPr>
          <w:rFonts w:ascii="Times New Roman" w:hAnsi="Times New Roman" w:cs="Times New Roman"/>
          <w:lang w:val="ru-RU"/>
        </w:rPr>
        <w:sectPr w:rsidR="006A6DFD" w:rsidRPr="00B679AE" w:rsidSect="006F4C58">
          <w:headerReference w:type="default" r:id="rId8"/>
          <w:type w:val="nextColumn"/>
          <w:pgSz w:w="11930" w:h="16840"/>
          <w:pgMar w:top="851" w:right="851" w:bottom="851" w:left="1418" w:header="720" w:footer="720" w:gutter="0"/>
          <w:cols w:space="720"/>
        </w:sectPr>
      </w:pP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en-US" w:eastAsia="en-US"/>
        </w:rPr>
        <w:id w:val="-1262672506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86519" w:rsidRDefault="00186519" w:rsidP="00270975">
          <w:pPr>
            <w:pStyle w:val="ac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7097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0830AF" w:rsidRPr="00F20CC0" w:rsidRDefault="006B2F13">
          <w:pPr>
            <w:pStyle w:val="1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r w:rsidRPr="006B2F1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86519" w:rsidRPr="00A907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F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8867752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I . ОБЩИЕ ПОЛОЖЕНИЯ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_Toc488867752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53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1. Наименование Организации и общие положения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_Toc488867753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54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2.  Местонахождение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_Toc488867754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55" w:history="1">
            <w:r w:rsidR="004302D3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Статья 3.  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Территориальная сфера деятельности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_Toc488867755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56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4.  Символика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_Toc488867756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57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5. Вид спорта, развиваемый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_Toc488867757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1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58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II . ЦЕЛИ, ПРЕДМЕТ, ЗАДАЧИ И НАПРАВЛЕНИЯ ДЕЯТЕЛЬНОСТИ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_Toc488867758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59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6.  Цели деятельности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_Toc488867759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0" w:history="1">
            <w:r w:rsidR="004302D3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7.  Задачи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_Toc488867760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1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8. Направления деятельности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_Toc488867761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1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2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III . ПРАВА И ОБЯЗАННОСТИ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_Toc488867762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3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9.  Права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_Toc488867763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4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10. Обязанности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_Toc488867764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1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5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IV . ЧЛЕНЫ ФББР. ПРИОБРЕТЕНИЕ И УТРАТА ЧЛЕНСТВА. ПРАВА И ОБЯЗАННОСТИ ЧЛЕНОВ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_Toc488867765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6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11. Общие положения о членстве</w:t>
            </w:r>
            <w:r w:rsidR="005A7DBE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в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_Toc488867766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7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12. Приобретение членства</w:t>
            </w:r>
            <w:r w:rsidR="005A7DBE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_Toc488867767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8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13. Утрата членства</w:t>
            </w:r>
            <w:r w:rsidR="005A7DBE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 xml:space="preserve">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_Toc488867768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69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14. Права членов</w:t>
            </w:r>
            <w:r w:rsidR="005A7DBE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 xml:space="preserve">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_Toc488867769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0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15. Обязанности членов</w:t>
            </w:r>
            <w:r w:rsidR="005A7DBE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_Toc488867770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1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16. Порядок уплаты вступительного и членских взносов</w:t>
            </w:r>
            <w:r w:rsidR="005A7DBE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в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_Toc488867771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1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2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V . СТРУКТУРА ФББР. РУКОВОДЯЩИЕ И КОНТРОЛЬНО-РЕВИЗИОННЫЙ ОРГАНЫ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_Toc488867772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3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17. Территориальная сфера деятельности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_Toc488867773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4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18. Структура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_Toc488867774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5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19. Органы управления и контрольные органы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_Toc488867775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6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20. Конференция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_Toc488867776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433415" w:rsidRPr="00F20CC0">
            <w:rPr>
              <w:rFonts w:ascii="Times New Roman" w:hAnsi="Times New Roman" w:cs="Times New Roman"/>
              <w:noProof/>
              <w:sz w:val="24"/>
              <w:szCs w:val="24"/>
              <w:lang w:val="ru-RU"/>
            </w:rPr>
            <w:t>6</w:t>
          </w:r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7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 xml:space="preserve">Статья 21. Президент 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_Toc488867777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8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22. Вице-президенты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_Toc488867778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79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23. Президиум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_Toc488867779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80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 xml:space="preserve">Статья 24. Генеральный секретарь 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_Toc488867780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81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 xml:space="preserve">Статья 25. Контрольно-ревизионная комиссия 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_Toc488867781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82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26. Попечительский совет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_Toc488867782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83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27. Председатель Судейской коллегии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_Toc488867783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3415" w:rsidRPr="00F20CC0" w:rsidRDefault="006B2F13" w:rsidP="00433415">
          <w:pPr>
            <w:pStyle w:val="22"/>
            <w:tabs>
              <w:tab w:val="right" w:leader="dot" w:pos="9641"/>
            </w:tabs>
            <w:rPr>
              <w:rFonts w:ascii="Times New Roman" w:hAnsi="Times New Roman" w:cs="Times New Roman"/>
              <w:noProof/>
              <w:sz w:val="24"/>
              <w:szCs w:val="24"/>
              <w:lang w:val="ru-RU"/>
            </w:rPr>
          </w:pPr>
          <w:hyperlink w:anchor="_Toc488867784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28. Главный тренер спортивных сборных команд по бодибилдингу</w:t>
            </w:r>
            <w:r w:rsidR="005A7DBE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_Toc488867784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433415" w:rsidRPr="00F20CC0">
            <w:rPr>
              <w:rFonts w:ascii="Times New Roman" w:hAnsi="Times New Roman" w:cs="Times New Roman"/>
              <w:noProof/>
              <w:sz w:val="24"/>
              <w:szCs w:val="24"/>
              <w:lang w:val="ru-RU"/>
            </w:rPr>
            <w:t>4</w:t>
          </w:r>
        </w:p>
        <w:p w:rsidR="000830AF" w:rsidRPr="00F20CC0" w:rsidRDefault="006B2F13">
          <w:pPr>
            <w:pStyle w:val="1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85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VI . ДЕНЕЖНЫЕ СРЕДСТВА И ИНОЕ ИМУЩЕСТВО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_Toc488867785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 w:rsidP="006911CE">
          <w:pPr>
            <w:pStyle w:val="22"/>
            <w:numPr>
              <w:ilvl w:val="0"/>
              <w:numId w:val="35"/>
            </w:numPr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86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2</w:t>
            </w:r>
            <w:r w:rsidR="006911CE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9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. Источники формирования имущества и денежных средств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_Toc488867786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87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 xml:space="preserve">Статья </w:t>
            </w:r>
            <w:r w:rsidR="006911CE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30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. Права по управлению имуществом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_Toc488867787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1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88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VII . ОСУЩЕСТВЛЕНИЕ СПОРТИВНОЙ ДЕЯТЕЛЬНОСТИ ФББР ПОСЛЕ ГОСУДАРСТВЕННОЙ АККРЕДИТАЦИИ И ПОЛУЧЕНИЯ СТАТУСА ОБЩЕРОССИЙСКОЙ СПОРТИВНОЙ ФЕДЕРАЦИИ В УСТАНОВЛЕННОМ</w:t>
            </w:r>
            <w:r w:rsidR="000830AF" w:rsidRPr="00F20CC0">
              <w:rPr>
                <w:rStyle w:val="ad"/>
                <w:rFonts w:ascii="Times New Roman" w:hAnsi="Times New Roman" w:cs="Times New Roman"/>
                <w:noProof/>
                <w:w w:val="106"/>
                <w:sz w:val="24"/>
                <w:szCs w:val="24"/>
                <w:lang w:val="ru-RU"/>
              </w:rPr>
              <w:t xml:space="preserve"> ЗАКОНОМ ПОРЯДКЕ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_Toc488867788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89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3</w:t>
            </w:r>
            <w:r w:rsidR="006911CE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1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. Международные соревнования</w:t>
            </w:r>
            <w:r w:rsidR="00AB775D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 xml:space="preserve">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_Toc488867789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90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3</w:t>
            </w:r>
            <w:r w:rsidR="006911CE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2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. Национальные спортивные соревнования</w:t>
            </w:r>
            <w:r w:rsidR="00AB775D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 xml:space="preserve">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_Toc488867790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91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3</w:t>
            </w:r>
            <w:r w:rsidR="006911CE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3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. Особенности подготовки спортивных соревнований и мероприятий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_Toc488867791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1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92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VIII . ВНЕСЕНИЯ ИЗМЕНЕНИЙ В УСТАВ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_Toc488867792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93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Статья 3</w:t>
            </w:r>
            <w:r w:rsidR="006911CE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4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>. Порядок изменения Устава</w:t>
            </w:r>
            <w:r w:rsidR="001054E7" w:rsidRPr="00F20CC0">
              <w:rPr>
                <w:rStyle w:val="ad"/>
                <w:rFonts w:ascii="Times New Roman" w:hAnsi="Times New Roman" w:cs="Times New Roman"/>
                <w:b/>
                <w:noProof/>
                <w:w w:val="105"/>
                <w:sz w:val="24"/>
                <w:szCs w:val="24"/>
                <w:lang w:val="ru-RU"/>
              </w:rPr>
              <w:t xml:space="preserve">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_Toc488867793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1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94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IX . ЛИКВИДАЦИЯ И РЕОРГАНИЗАЦИЯ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_Toc488867794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Pr="00F20CC0" w:rsidRDefault="006B2F13">
          <w:pPr>
            <w:pStyle w:val="22"/>
            <w:tabs>
              <w:tab w:val="right" w:leader="dot" w:pos="964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88867795" w:history="1"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Статья 3</w:t>
            </w:r>
            <w:r w:rsidR="006911CE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5</w:t>
            </w:r>
            <w:r w:rsidR="000830AF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. Порядок ликвидации и реорганизации</w:t>
            </w:r>
            <w:r w:rsidR="001054E7" w:rsidRPr="00F20CC0">
              <w:rPr>
                <w:rStyle w:val="ad"/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ФББР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_Toc488867795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30AF" w:rsidRDefault="006B2F13">
          <w:pPr>
            <w:pStyle w:val="12"/>
            <w:tabs>
              <w:tab w:val="right" w:leader="dot" w:pos="9641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488867796" w:history="1">
            <w:r w:rsidR="000830AF" w:rsidRPr="00F20CC0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X . ЗАКЛЮЧИТЕЛЬНЫЕ ПОЛОЖЕНИЯ</w:t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30AF"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_Toc488867796 \h </w:instrTex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5D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F20CC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86519" w:rsidRPr="00A907E0" w:rsidRDefault="006B2F13" w:rsidP="0027097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07E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662A8F" w:rsidRDefault="00662A8F" w:rsidP="00B679AE">
      <w:pPr>
        <w:pStyle w:val="31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6559" w:rsidRDefault="00C96559" w:rsidP="00AD6905">
      <w:pPr>
        <w:pStyle w:val="31"/>
        <w:ind w:left="0" w:right="57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E5BE4" w:rsidRDefault="000E5BE4" w:rsidP="00AD6905">
      <w:pPr>
        <w:pStyle w:val="31"/>
        <w:ind w:left="0" w:right="57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E5BE4" w:rsidRDefault="000E5BE4" w:rsidP="00AD6905">
      <w:pPr>
        <w:pStyle w:val="31"/>
        <w:ind w:left="0" w:right="57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C5169D" w:rsidRDefault="00C5169D" w:rsidP="00AD6905">
      <w:pPr>
        <w:pStyle w:val="31"/>
        <w:ind w:left="0" w:right="57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99369E" w:rsidRDefault="0099369E" w:rsidP="00AD6905">
      <w:pPr>
        <w:pStyle w:val="31"/>
        <w:ind w:left="0" w:right="57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620B65" w:rsidRDefault="00620B65" w:rsidP="000E5AB9">
      <w:pPr>
        <w:pStyle w:val="31"/>
        <w:ind w:left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A657C7" w:rsidRDefault="00A657C7" w:rsidP="000E5AB9">
      <w:pPr>
        <w:pStyle w:val="31"/>
        <w:ind w:left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70975" w:rsidRDefault="0027097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657C7" w:rsidRDefault="00A657C7" w:rsidP="000E5AB9">
      <w:pPr>
        <w:pStyle w:val="31"/>
        <w:ind w:left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974E9" w:rsidRPr="00270975" w:rsidRDefault="00186519" w:rsidP="0085720D">
      <w:pPr>
        <w:pStyle w:val="1"/>
        <w:ind w:left="0" w:firstLine="709"/>
        <w:rPr>
          <w:lang w:val="ru-RU"/>
        </w:rPr>
      </w:pPr>
      <w:bookmarkStart w:id="0" w:name="_Toc488867752"/>
      <w:r>
        <w:rPr>
          <w:lang w:val="ru-RU"/>
        </w:rPr>
        <w:t>.</w:t>
      </w:r>
      <w:r w:rsidR="00B679AE" w:rsidRPr="00B679AE">
        <w:rPr>
          <w:lang w:val="ru-RU"/>
        </w:rPr>
        <w:t>ОБЩИЕ ПОЛОЖЕНИЯ</w:t>
      </w:r>
      <w:bookmarkEnd w:id="0"/>
    </w:p>
    <w:p w:rsidR="00103977" w:rsidRPr="00662A8F" w:rsidRDefault="008410A6" w:rsidP="0085720D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1" w:name="_Toc488867753"/>
      <w:r w:rsidRPr="00662A8F">
        <w:rPr>
          <w:b/>
          <w:w w:val="105"/>
          <w:lang w:val="ru-RU"/>
        </w:rPr>
        <w:t>Статья 1. Наименование Организации и общие положения</w:t>
      </w:r>
      <w:bookmarkEnd w:id="1"/>
    </w:p>
    <w:p w:rsidR="00103977" w:rsidRPr="00B679AE" w:rsidRDefault="002D4806" w:rsidP="0085720D">
      <w:pPr>
        <w:pStyle w:val="a4"/>
        <w:numPr>
          <w:ilvl w:val="1"/>
          <w:numId w:val="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Общероссийская физкультурно-спортивная общественная организация «Федерация бодибилдинга России» (далее - «ФББР») является добровольным, самоуправляемым общественным объединением, основанном на членстве граждан и юридических лиц - общественных объединений члены которой объединились для совместной деятельности, защиты общих интересов и достижения целей, определённых настоящим Уставом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.</w:t>
      </w:r>
    </w:p>
    <w:p w:rsidR="00103977" w:rsidRPr="00B679AE" w:rsidRDefault="008410A6" w:rsidP="0085720D">
      <w:pPr>
        <w:pStyle w:val="a4"/>
        <w:numPr>
          <w:ilvl w:val="1"/>
          <w:numId w:val="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Полное наименование </w:t>
      </w:r>
      <w:r w:rsidR="0048584A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Организации 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на русском </w:t>
      </w:r>
      <w:r w:rsidR="00DE3915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языке: </w:t>
      </w:r>
      <w:r w:rsidR="00DE3915" w:rsidRPr="00B679AE">
        <w:rPr>
          <w:rFonts w:ascii="Times New Roman" w:hAnsi="Times New Roman" w:cs="Times New Roman"/>
          <w:b/>
          <w:sz w:val="24"/>
          <w:szCs w:val="24"/>
          <w:lang w:val="ru-RU"/>
        </w:rPr>
        <w:t>Общероссийская</w:t>
      </w:r>
      <w:r w:rsidR="00F974E9" w:rsidRPr="00B679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физкультурно-спортивная общественная организация «Федерация бодибилдинга России»</w:t>
      </w:r>
      <w:r w:rsidRPr="00B679A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03977" w:rsidRPr="00B679AE" w:rsidRDefault="0048584A" w:rsidP="00B679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Сокращенное наименование Организации на русском языке: </w:t>
      </w:r>
      <w:r w:rsidR="00F974E9" w:rsidRPr="00B679AE">
        <w:rPr>
          <w:rFonts w:ascii="Times New Roman" w:hAnsi="Times New Roman" w:cs="Times New Roman"/>
          <w:b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03977" w:rsidRPr="00B679AE" w:rsidRDefault="008410A6" w:rsidP="0085720D">
      <w:pPr>
        <w:pStyle w:val="a4"/>
        <w:numPr>
          <w:ilvl w:val="1"/>
          <w:numId w:val="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679AE">
        <w:rPr>
          <w:rFonts w:ascii="Times New Roman" w:hAnsi="Times New Roman" w:cs="Times New Roman"/>
          <w:w w:val="95"/>
          <w:sz w:val="24"/>
          <w:szCs w:val="24"/>
          <w:lang w:val="ru-RU"/>
        </w:rPr>
        <w:t>Полноенаименование</w:t>
      </w:r>
      <w:r w:rsidR="00F974E9" w:rsidRPr="00B679AE">
        <w:rPr>
          <w:rFonts w:ascii="Times New Roman" w:hAnsi="Times New Roman" w:cs="Times New Roman"/>
          <w:w w:val="95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95"/>
          <w:sz w:val="24"/>
          <w:szCs w:val="24"/>
          <w:lang w:val="ru-RU"/>
        </w:rPr>
        <w:t>наанглийском</w:t>
      </w:r>
      <w:r w:rsidR="00DE3915" w:rsidRPr="00B679AE">
        <w:rPr>
          <w:rFonts w:ascii="Times New Roman" w:hAnsi="Times New Roman" w:cs="Times New Roman"/>
          <w:w w:val="95"/>
          <w:sz w:val="24"/>
          <w:szCs w:val="24"/>
          <w:lang w:val="ru-RU"/>
        </w:rPr>
        <w:t>языке</w:t>
      </w:r>
      <w:r w:rsidR="00DE3915" w:rsidRPr="00B679AE">
        <w:rPr>
          <w:rFonts w:ascii="Times New Roman" w:hAnsi="Times New Roman" w:cs="Times New Roman"/>
          <w:w w:val="95"/>
          <w:sz w:val="24"/>
          <w:szCs w:val="24"/>
        </w:rPr>
        <w:t xml:space="preserve">: </w:t>
      </w:r>
      <w:r w:rsidR="00DE3915" w:rsidRPr="00B679AE">
        <w:rPr>
          <w:rFonts w:ascii="Times New Roman" w:hAnsi="Times New Roman" w:cs="Times New Roman"/>
          <w:b/>
          <w:sz w:val="24"/>
          <w:szCs w:val="24"/>
        </w:rPr>
        <w:t>Public</w:t>
      </w:r>
      <w:r w:rsidR="00F974E9" w:rsidRPr="00B679AE">
        <w:rPr>
          <w:rFonts w:ascii="Times New Roman" w:hAnsi="Times New Roman" w:cs="Times New Roman"/>
          <w:b/>
          <w:sz w:val="24"/>
          <w:szCs w:val="24"/>
        </w:rPr>
        <w:t xml:space="preserve"> organization "</w:t>
      </w:r>
      <w:r w:rsidRPr="00B679AE">
        <w:rPr>
          <w:rFonts w:ascii="Times New Roman" w:hAnsi="Times New Roman" w:cs="Times New Roman"/>
          <w:b/>
          <w:sz w:val="24"/>
          <w:szCs w:val="24"/>
        </w:rPr>
        <w:t>Federation of</w:t>
      </w:r>
      <w:r w:rsidR="00F974E9" w:rsidRPr="00B679AE">
        <w:rPr>
          <w:rFonts w:ascii="Times New Roman" w:hAnsi="Times New Roman" w:cs="Times New Roman"/>
          <w:b/>
          <w:sz w:val="24"/>
          <w:szCs w:val="24"/>
        </w:rPr>
        <w:t xml:space="preserve"> bodybuilding of</w:t>
      </w:r>
      <w:r w:rsidRPr="00B679AE">
        <w:rPr>
          <w:rFonts w:ascii="Times New Roman" w:hAnsi="Times New Roman" w:cs="Times New Roman"/>
          <w:b/>
          <w:sz w:val="24"/>
          <w:szCs w:val="24"/>
        </w:rPr>
        <w:t xml:space="preserve"> Russia</w:t>
      </w:r>
      <w:r w:rsidR="00F974E9" w:rsidRPr="00B679AE">
        <w:rPr>
          <w:rFonts w:ascii="Times New Roman" w:hAnsi="Times New Roman" w:cs="Times New Roman"/>
          <w:b/>
          <w:sz w:val="24"/>
          <w:szCs w:val="24"/>
        </w:rPr>
        <w:t>"</w:t>
      </w:r>
      <w:r w:rsidRPr="00B679AE">
        <w:rPr>
          <w:rFonts w:ascii="Times New Roman" w:hAnsi="Times New Roman" w:cs="Times New Roman"/>
          <w:b/>
          <w:sz w:val="24"/>
          <w:szCs w:val="24"/>
        </w:rPr>
        <w:t>.</w:t>
      </w:r>
    </w:p>
    <w:p w:rsidR="00103977" w:rsidRPr="00B679AE" w:rsidRDefault="008410A6" w:rsidP="00B679AE">
      <w:pPr>
        <w:pStyle w:val="a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Сокращенное наименование </w:t>
      </w:r>
      <w:r w:rsidR="00F974E9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на английском языке: </w:t>
      </w:r>
      <w:r w:rsidRPr="00B679AE">
        <w:rPr>
          <w:rFonts w:ascii="Times New Roman" w:hAnsi="Times New Roman" w:cs="Times New Roman"/>
          <w:b/>
          <w:sz w:val="24"/>
          <w:szCs w:val="24"/>
        </w:rPr>
        <w:t>F</w:t>
      </w:r>
      <w:r w:rsidR="00F974E9" w:rsidRPr="00B679AE">
        <w:rPr>
          <w:rFonts w:ascii="Times New Roman" w:hAnsi="Times New Roman" w:cs="Times New Roman"/>
          <w:b/>
          <w:sz w:val="24"/>
          <w:szCs w:val="24"/>
        </w:rPr>
        <w:t>BB</w:t>
      </w:r>
      <w:r w:rsidRPr="00B679AE">
        <w:rPr>
          <w:rFonts w:ascii="Times New Roman" w:hAnsi="Times New Roman" w:cs="Times New Roman"/>
          <w:b/>
          <w:sz w:val="24"/>
          <w:szCs w:val="24"/>
        </w:rPr>
        <w:t>R</w:t>
      </w:r>
      <w:r w:rsidR="00A17DAB" w:rsidRPr="00B679A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03977" w:rsidRPr="00B679AE" w:rsidRDefault="00F974E9" w:rsidP="0085720D">
      <w:pPr>
        <w:pStyle w:val="a4"/>
        <w:numPr>
          <w:ilvl w:val="1"/>
          <w:numId w:val="6"/>
        </w:numPr>
        <w:tabs>
          <w:tab w:val="left" w:pos="709"/>
        </w:tabs>
        <w:spacing w:before="0"/>
        <w:ind w:left="0" w:firstLine="720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д</w:t>
      </w:r>
      <w:r w:rsidR="008410A6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ей</w:t>
      </w:r>
      <w:r w:rsidR="008410A6" w:rsidRPr="00B679AE">
        <w:rPr>
          <w:rFonts w:ascii="Times New Roman" w:hAnsi="Times New Roman" w:cs="Times New Roman"/>
          <w:w w:val="108"/>
          <w:sz w:val="24"/>
          <w:szCs w:val="24"/>
          <w:lang w:val="ru-RU"/>
        </w:rPr>
        <w:t>с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твует</w:t>
      </w:r>
      <w:r w:rsidR="004302D3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в</w:t>
      </w:r>
      <w:r w:rsidR="004302D3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="008410A6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с</w:t>
      </w:r>
      <w:r w:rsidR="008410A6" w:rsidRPr="00B679AE">
        <w:rPr>
          <w:rFonts w:ascii="Times New Roman" w:hAnsi="Times New Roman" w:cs="Times New Roman"/>
          <w:w w:val="95"/>
          <w:sz w:val="24"/>
          <w:szCs w:val="24"/>
          <w:lang w:val="ru-RU"/>
        </w:rPr>
        <w:t>Конституцией</w:t>
      </w:r>
      <w:r w:rsidR="008410A6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Россий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ской </w:t>
      </w:r>
      <w:r w:rsidR="004302D3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="00AB775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(РФ)</w:t>
      </w:r>
      <w:r w:rsidR="004302D3" w:rsidRPr="00B679A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  <w:r w:rsidR="004302D3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Гражданским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кодексом </w:t>
      </w:r>
      <w:r w:rsidR="00D9443F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РФ, 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законодательством </w:t>
      </w:r>
      <w:r w:rsidR="00D9443F">
        <w:rPr>
          <w:rFonts w:ascii="Times New Roman" w:hAnsi="Times New Roman" w:cs="Times New Roman"/>
          <w:w w:val="104"/>
          <w:sz w:val="24"/>
          <w:szCs w:val="24"/>
          <w:lang w:val="ru-RU"/>
        </w:rPr>
        <w:t>Р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Ф о некоммерческих организациях и общественных объединениях</w:t>
      </w:r>
      <w:r w:rsidR="00A17DAB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,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законодательством РФ о физической культуре и спорте и принятыми в соответствии с </w:t>
      </w:r>
      <w:r w:rsidR="004302D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ним иными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федеральными законами и законами субъектов РФ, общепризнанными принципами и нормами международногоправа, международными </w:t>
      </w:r>
      <w:r w:rsidR="004302D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договорами, УставомМеждународной федерации бодибилдинга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и фитнеса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(англ. 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IFBB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) </w:t>
      </w:r>
      <w:r w:rsidR="004302D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и настоящим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Уставом.</w:t>
      </w:r>
    </w:p>
    <w:p w:rsidR="006755A3" w:rsidRPr="00B679AE" w:rsidRDefault="008410A6" w:rsidP="0085720D">
      <w:pPr>
        <w:pStyle w:val="a4"/>
        <w:numPr>
          <w:ilvl w:val="1"/>
          <w:numId w:val="6"/>
        </w:numPr>
        <w:tabs>
          <w:tab w:val="left" w:pos="709"/>
        </w:tabs>
        <w:spacing w:before="0"/>
        <w:ind w:left="0" w:firstLine="720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Деятельность Ф</w:t>
      </w:r>
      <w:r w:rsidR="00F974E9" w:rsidRPr="00B679AE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основана на принципах добровольности</w:t>
      </w:r>
      <w:r w:rsidR="006755A3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равноправия её членов, 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самоуправления,</w:t>
      </w:r>
      <w:r w:rsidR="00DE3915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законности и гласности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, а также свободы </w:t>
      </w:r>
      <w:r w:rsidR="00DE3915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в определении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своей внутренне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й структуры, целей,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форм и методов своей деятельности</w:t>
      </w:r>
      <w:r w:rsidR="00A17DAB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.</w:t>
      </w:r>
    </w:p>
    <w:p w:rsidR="00103977" w:rsidRPr="00B679AE" w:rsidRDefault="008410A6" w:rsidP="00B679AE">
      <w:pPr>
        <w:pStyle w:val="a4"/>
        <w:tabs>
          <w:tab w:val="left" w:pos="1134"/>
        </w:tabs>
        <w:spacing w:before="0"/>
        <w:ind w:left="0" w:firstLine="720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Ф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Р признает принципы, цели и задачи Олимпийского движения России, Международного </w:t>
      </w:r>
      <w:r w:rsidR="00F724DA">
        <w:rPr>
          <w:rFonts w:ascii="Times New Roman" w:hAnsi="Times New Roman" w:cs="Times New Roman"/>
          <w:w w:val="104"/>
          <w:sz w:val="24"/>
          <w:szCs w:val="24"/>
          <w:lang w:val="ru-RU"/>
        </w:rPr>
        <w:t>Олимпийского К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омитета (далее - «МОК») и осуществляет свою деятельность во взаимодействии с Олимпийским </w:t>
      </w:r>
      <w:r w:rsidR="00F724DA">
        <w:rPr>
          <w:rFonts w:ascii="Times New Roman" w:hAnsi="Times New Roman" w:cs="Times New Roman"/>
          <w:w w:val="104"/>
          <w:sz w:val="24"/>
          <w:szCs w:val="24"/>
          <w:lang w:val="ru-RU"/>
        </w:rPr>
        <w:t>К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омитетом России (далее - «ОКР»), с учетом принципов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, 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целей и задач Олимпийского движения.</w:t>
      </w:r>
    </w:p>
    <w:p w:rsidR="00103977" w:rsidRPr="00B679AE" w:rsidRDefault="008410A6" w:rsidP="0085720D">
      <w:pPr>
        <w:pStyle w:val="a4"/>
        <w:numPr>
          <w:ilvl w:val="1"/>
          <w:numId w:val="6"/>
        </w:numPr>
        <w:spacing w:before="0"/>
        <w:ind w:left="0" w:firstLine="720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Ф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Р с момента государственной регистрации является юридическим лицом. Государственная аккредитация Ф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Р и получение ею статуса общероссийской спортивной   федерации производится в </w:t>
      </w:r>
      <w:r w:rsidR="00DE3915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порядке, установленном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действующим законодательством РФ.Ф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Р является корпоративным юридическим лицом (корпорацией), созданной по территориальной сфере деятельности и организационно-правовой форме в качестве </w:t>
      </w:r>
      <w:r w:rsidR="00DE3915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общероссийской общественнойорганизации, обладающей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правомочиями по руководству развитием 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бодибилдинга</w:t>
      </w:r>
      <w:r w:rsidR="000E48C1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и его дисциплин 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на территории РФ</w:t>
      </w:r>
      <w:r w:rsidR="00547411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, только после государственной аккредитации и получения статуса общероссийской спортивной федерации.</w:t>
      </w:r>
    </w:p>
    <w:p w:rsidR="00103977" w:rsidRPr="00B679AE" w:rsidRDefault="008410A6" w:rsidP="00B679AE">
      <w:pPr>
        <w:pStyle w:val="a0"/>
        <w:ind w:firstLine="720"/>
        <w:jc w:val="both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Ф</w:t>
      </w:r>
      <w:r w:rsidR="001F61B8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Р имеет в собственности обособленное имущество и отвечает по своим обязательствам этим </w:t>
      </w:r>
      <w:r w:rsidR="006755A3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имуществом, 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может от своего имени приобретать и осуществлять имущественные и </w:t>
      </w:r>
      <w:r w:rsidR="00DE3915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неимущественные права, нестиобязанности, быть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истцом и ответчиком в суде.</w:t>
      </w:r>
    </w:p>
    <w:p w:rsidR="003A1AFB" w:rsidRPr="00B679AE" w:rsidRDefault="002D4806" w:rsidP="00B679AE">
      <w:pPr>
        <w:pStyle w:val="a4"/>
        <w:tabs>
          <w:tab w:val="left" w:pos="11199"/>
        </w:tabs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</w:t>
      </w:r>
      <w:r w:rsidR="00D0145C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C43829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имеет обособленное имущество и самостоятельный баланс, расчетный и иные счета в учреждениях банков, в том числе и иностранных. ФБ</w:t>
      </w:r>
      <w:r w:rsidR="00D0145C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 имеет круглую печать, содержащую её полное наименование на русском языке и указание на место её нахождения. </w:t>
      </w:r>
    </w:p>
    <w:p w:rsidR="002D4806" w:rsidRPr="00B679AE" w:rsidRDefault="002D4806" w:rsidP="00B679AE">
      <w:pPr>
        <w:pStyle w:val="a4"/>
        <w:tabs>
          <w:tab w:val="left" w:pos="11199"/>
        </w:tabs>
        <w:spacing w:before="0"/>
        <w:ind w:left="0" w:firstLine="720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</w:t>
      </w:r>
      <w:r w:rsidR="00D0145C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 вправе иметь штампы, бланки со своим наименованием, а также иную символику - </w:t>
      </w:r>
      <w:r w:rsidR="000E48C1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гербы, иные геральдические знаки, флаги</w:t>
      </w:r>
      <w:r w:rsidR="000E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E48C1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гимны </w:t>
      </w:r>
      <w:r w:rsidR="000E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эмблем</w:t>
      </w:r>
      <w:r w:rsidR="000E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описание которой </w:t>
      </w:r>
      <w:r w:rsidR="000E48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в уставе.</w:t>
      </w:r>
    </w:p>
    <w:p w:rsidR="00C1000E" w:rsidRPr="00B679AE" w:rsidRDefault="002D4806" w:rsidP="00B679AE">
      <w:pPr>
        <w:pStyle w:val="a0"/>
        <w:tabs>
          <w:tab w:val="left" w:pos="1119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</w:t>
      </w:r>
      <w:r w:rsidR="00D0145C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 может осуществлять приносящую доход деятельность лишь постольку, поскольку это служит достижению уставных целей, ради которых она создана, и соответствует этим целям. Приносящая доход деятельность осуществляется ФБ</w:t>
      </w:r>
      <w:r w:rsidR="00D0145C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 в 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соответствии с Гражданским кодексом РФ и другими законодательными актами РФ. </w:t>
      </w:r>
    </w:p>
    <w:p w:rsidR="001F61B8" w:rsidRPr="00B679AE" w:rsidRDefault="002D4806" w:rsidP="00B679AE">
      <w:pPr>
        <w:pStyle w:val="a0"/>
        <w:tabs>
          <w:tab w:val="left" w:pos="11199"/>
        </w:tabs>
        <w:ind w:firstLine="720"/>
        <w:jc w:val="both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</w:t>
      </w:r>
      <w:r w:rsidR="00D0145C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 может создавать хозяйственные товарищества, общества и иные хозяйственные организации, а также приобретать имущество, предназначенное для </w:t>
      </w:r>
      <w:r w:rsidR="00681FD0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ведения приносящей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доход деятельности. Доходы от приносящей доход деятельности ФБ</w:t>
      </w:r>
      <w:r w:rsidR="00D0145C" w:rsidRPr="006F44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 не могут перераспределяться между её членами и должны использоваться только для достижения уставных целей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.</w:t>
      </w:r>
    </w:p>
    <w:p w:rsidR="00103977" w:rsidRPr="00B679AE" w:rsidRDefault="008410A6" w:rsidP="0085720D">
      <w:pPr>
        <w:pStyle w:val="a4"/>
        <w:numPr>
          <w:ilvl w:val="1"/>
          <w:numId w:val="6"/>
        </w:numPr>
        <w:tabs>
          <w:tab w:val="left" w:pos="709"/>
        </w:tabs>
        <w:spacing w:before="0"/>
        <w:ind w:left="0" w:firstLine="720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Ф</w:t>
      </w:r>
      <w:r w:rsidR="00B04F8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Р не отвечает по обязательствам своих членов, каждый отдельный член Ф</w:t>
      </w:r>
      <w:r w:rsidR="00B04F8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Р не отвечает по обязательствам Ф</w:t>
      </w:r>
      <w:r w:rsidR="00B04F8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Р</w:t>
      </w:r>
      <w:r w:rsidR="00B04F8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.</w:t>
      </w:r>
    </w:p>
    <w:p w:rsidR="00103977" w:rsidRPr="00B679AE" w:rsidRDefault="008410A6" w:rsidP="00B679AE">
      <w:pPr>
        <w:pStyle w:val="a0"/>
        <w:tabs>
          <w:tab w:val="left" w:pos="709"/>
        </w:tabs>
        <w:ind w:firstLine="720"/>
        <w:jc w:val="both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Государство и его органы не несут ответственности по обязательствам Ф</w:t>
      </w:r>
      <w:r w:rsidR="00B04F8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Р, равно как и Ф</w:t>
      </w:r>
      <w:r w:rsidR="00B04F8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Р не отвечает по </w:t>
      </w:r>
      <w:r w:rsidR="00C4463C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обязательствам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 государства и его органов.</w:t>
      </w:r>
    </w:p>
    <w:p w:rsidR="00103977" w:rsidRPr="00B679AE" w:rsidRDefault="008410A6" w:rsidP="0085720D">
      <w:pPr>
        <w:pStyle w:val="a4"/>
        <w:numPr>
          <w:ilvl w:val="1"/>
          <w:numId w:val="6"/>
        </w:numPr>
        <w:spacing w:before="0"/>
        <w:ind w:left="0" w:right="541" w:firstLine="720"/>
        <w:rPr>
          <w:rFonts w:ascii="Times New Roman" w:hAnsi="Times New Roman" w:cs="Times New Roman"/>
          <w:w w:val="10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Ф</w:t>
      </w:r>
      <w:r w:rsidR="00B04F8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Р образована без ограничения по сроку ее </w:t>
      </w:r>
      <w:r w:rsidR="00B04F8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деятельности. </w:t>
      </w:r>
    </w:p>
    <w:p w:rsidR="00B679AE" w:rsidRPr="00D9443F" w:rsidRDefault="00B679AE" w:rsidP="00B679AE">
      <w:pPr>
        <w:ind w:right="539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</w:p>
    <w:p w:rsidR="00103977" w:rsidRPr="00662A8F" w:rsidRDefault="008410A6" w:rsidP="0085720D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2" w:name="_Toc488867754"/>
      <w:r w:rsidRPr="00662A8F">
        <w:rPr>
          <w:b/>
          <w:w w:val="105"/>
          <w:lang w:val="ru-RU"/>
        </w:rPr>
        <w:t>Статья 2.  Местонахождение Ф</w:t>
      </w:r>
      <w:r w:rsidR="009E42B8" w:rsidRPr="00662A8F">
        <w:rPr>
          <w:b/>
          <w:w w:val="105"/>
          <w:lang w:val="ru-RU"/>
        </w:rPr>
        <w:t>ББ</w:t>
      </w:r>
      <w:r w:rsidRPr="00662A8F">
        <w:rPr>
          <w:b/>
          <w:w w:val="105"/>
          <w:lang w:val="ru-RU"/>
        </w:rPr>
        <w:t>Р</w:t>
      </w:r>
      <w:bookmarkEnd w:id="2"/>
    </w:p>
    <w:p w:rsidR="00103977" w:rsidRPr="00B679AE" w:rsidRDefault="008410A6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Местонахождение постоянно действующего коллегиального руководящего органа - </w:t>
      </w:r>
      <w:r w:rsidR="007E36DA" w:rsidRPr="00B679AE">
        <w:rPr>
          <w:rFonts w:ascii="Times New Roman" w:hAnsi="Times New Roman" w:cs="Times New Roman"/>
          <w:w w:val="96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w w:val="96"/>
          <w:sz w:val="24"/>
          <w:szCs w:val="24"/>
          <w:lang w:val="ru-RU"/>
        </w:rPr>
        <w:t>а</w:t>
      </w:r>
      <w:r w:rsidR="00AD1F02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ФББР - </w:t>
      </w:r>
      <w:r w:rsidRPr="00B679AE">
        <w:rPr>
          <w:rFonts w:ascii="Times New Roman" w:hAnsi="Times New Roman" w:cs="Times New Roman"/>
          <w:w w:val="94"/>
          <w:sz w:val="24"/>
          <w:szCs w:val="24"/>
          <w:lang w:val="ru-RU"/>
        </w:rPr>
        <w:t>Российская</w:t>
      </w:r>
      <w:r w:rsidR="00DE3915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Федерация, город</w:t>
      </w:r>
      <w:r w:rsidR="009E42B8" w:rsidRPr="00B679AE">
        <w:rPr>
          <w:rFonts w:ascii="Times New Roman" w:hAnsi="Times New Roman" w:cs="Times New Roman"/>
          <w:sz w:val="24"/>
          <w:szCs w:val="24"/>
          <w:lang w:val="ru-RU"/>
        </w:rPr>
        <w:t>Санкт-Петербург.</w:t>
      </w:r>
    </w:p>
    <w:p w:rsidR="00B679AE" w:rsidRPr="00B679AE" w:rsidRDefault="00B679AE" w:rsidP="00B679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3977" w:rsidRPr="00662A8F" w:rsidRDefault="008410A6" w:rsidP="0085720D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3" w:name="_Toc488867755"/>
      <w:r w:rsidRPr="00662A8F">
        <w:rPr>
          <w:b/>
          <w:lang w:val="ru-RU"/>
        </w:rPr>
        <w:t xml:space="preserve">Статья 3.   Территориальная </w:t>
      </w:r>
      <w:r w:rsidR="00DE3915" w:rsidRPr="00662A8F">
        <w:rPr>
          <w:b/>
          <w:lang w:val="ru-RU"/>
        </w:rPr>
        <w:t>сфера деятельности</w:t>
      </w:r>
      <w:r w:rsidRPr="00662A8F">
        <w:rPr>
          <w:b/>
          <w:lang w:val="ru-RU"/>
        </w:rPr>
        <w:t xml:space="preserve"> Ф</w:t>
      </w:r>
      <w:r w:rsidR="009E42B8" w:rsidRPr="00662A8F">
        <w:rPr>
          <w:b/>
          <w:lang w:val="ru-RU"/>
        </w:rPr>
        <w:t>ББ</w:t>
      </w:r>
      <w:r w:rsidRPr="00662A8F">
        <w:rPr>
          <w:b/>
          <w:lang w:val="ru-RU"/>
        </w:rPr>
        <w:t>Р</w:t>
      </w:r>
      <w:bookmarkEnd w:id="3"/>
    </w:p>
    <w:p w:rsidR="00103977" w:rsidRPr="00B679AE" w:rsidRDefault="008410A6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E42B8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является общероссийским общественным объединением и осуществляет свою деятельность на территории более половины субъектов РФ.</w:t>
      </w:r>
    </w:p>
    <w:p w:rsidR="00B679AE" w:rsidRPr="00D9443F" w:rsidRDefault="00B679AE" w:rsidP="00B679AE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3977" w:rsidRPr="00662A8F" w:rsidRDefault="00662A8F" w:rsidP="0085720D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4" w:name="_Toc488867756"/>
      <w:r>
        <w:rPr>
          <w:b/>
          <w:lang w:val="ru-RU"/>
        </w:rPr>
        <w:t xml:space="preserve">Статья 4.   </w:t>
      </w:r>
      <w:r w:rsidR="008410A6" w:rsidRPr="00662A8F">
        <w:rPr>
          <w:b/>
          <w:lang w:val="ru-RU"/>
        </w:rPr>
        <w:t>Символика Ф</w:t>
      </w:r>
      <w:r w:rsidR="009E42B8" w:rsidRPr="00662A8F">
        <w:rPr>
          <w:b/>
          <w:lang w:val="ru-RU"/>
        </w:rPr>
        <w:t>ББ</w:t>
      </w:r>
      <w:r w:rsidR="008410A6" w:rsidRPr="00662A8F">
        <w:rPr>
          <w:b/>
          <w:lang w:val="ru-RU"/>
        </w:rPr>
        <w:t>Р</w:t>
      </w:r>
      <w:bookmarkEnd w:id="4"/>
    </w:p>
    <w:p w:rsidR="00352C35" w:rsidRPr="00B679AE" w:rsidRDefault="00352C35" w:rsidP="00B679AE">
      <w:pPr>
        <w:pStyle w:val="Text"/>
        <w:spacing w:after="0"/>
        <w:ind w:firstLine="709"/>
        <w:jc w:val="both"/>
        <w:rPr>
          <w:lang w:val="ru-RU"/>
        </w:rPr>
      </w:pPr>
      <w:r w:rsidRPr="00B679AE">
        <w:rPr>
          <w:szCs w:val="24"/>
          <w:lang w:val="ru-RU"/>
        </w:rPr>
        <w:t>Символика Федерации представляет собой</w:t>
      </w:r>
      <w:r w:rsidRPr="00B679AE">
        <w:rPr>
          <w:lang w:val="ru-RU"/>
        </w:rPr>
        <w:t xml:space="preserve"> изображение мужчины и женщины атлетического телосложения. Мужчина в плавках, женщина в бикини. Они находятся в полуприседе на одной ноге (мужчина на правой ноге, женщина на левой). Прямые ноги атлетов (мужчины – левая, женщины – правая) опираются на пол в вытянутом положении, перекрещиваясь на уровне голени. Женская голень расположена за мужской. Правая рука мужчины и левая женщины находятся в позе демонстрации сокращенного бицепса. Выпрямленные левая рука мужчины и правая рука женщины, приподняты под углом 40 градусов относительно горизонтали и соприкасаются кончиками пальцев. Соприкосновение пальцев происходит в центре разомкнутого сверху круга в виде лаврового венка, диаметром </w:t>
      </w:r>
      <w:r w:rsidR="006611F2" w:rsidRPr="00B679AE">
        <w:rPr>
          <w:lang w:val="ru-RU"/>
        </w:rPr>
        <w:t>33%</w:t>
      </w:r>
      <w:r w:rsidRPr="00B679AE">
        <w:rPr>
          <w:lang w:val="ru-RU"/>
        </w:rPr>
        <w:t xml:space="preserve"> ширины логотипа. </w:t>
      </w:r>
      <w:r w:rsidR="00320016" w:rsidRPr="00B679AE">
        <w:rPr>
          <w:lang w:val="ru-RU"/>
        </w:rPr>
        <w:t xml:space="preserve">Высота эмблемы между точкой опоры ног мужчины и верхней точкой венка составляет 65%ширины эмблемы. </w:t>
      </w:r>
      <w:r w:rsidRPr="00B679AE">
        <w:rPr>
          <w:lang w:val="ru-RU"/>
        </w:rPr>
        <w:t xml:space="preserve">Разрыв венка составляет </w:t>
      </w:r>
      <w:r w:rsidR="00F72F91" w:rsidRPr="00B679AE">
        <w:rPr>
          <w:lang w:val="ru-RU"/>
        </w:rPr>
        <w:t>33</w:t>
      </w:r>
      <w:r w:rsidR="006611F2" w:rsidRPr="00B679AE">
        <w:rPr>
          <w:lang w:val="ru-RU"/>
        </w:rPr>
        <w:t xml:space="preserve">% </w:t>
      </w:r>
      <w:r w:rsidR="00F72F91" w:rsidRPr="00B679AE">
        <w:rPr>
          <w:lang w:val="ru-RU"/>
        </w:rPr>
        <w:t xml:space="preserve">его </w:t>
      </w:r>
      <w:r w:rsidR="006611F2" w:rsidRPr="00B679AE">
        <w:rPr>
          <w:lang w:val="ru-RU"/>
        </w:rPr>
        <w:t>ширины</w:t>
      </w:r>
      <w:r w:rsidRPr="00B679AE">
        <w:rPr>
          <w:lang w:val="ru-RU"/>
        </w:rPr>
        <w:t>. Под венком на расстоянии 10% его диаметра располагается аббрев</w:t>
      </w:r>
      <w:r w:rsidR="006E0F76" w:rsidRPr="00B679AE">
        <w:rPr>
          <w:lang w:val="ru-RU"/>
        </w:rPr>
        <w:t xml:space="preserve">иатура Федерации – ФББР </w:t>
      </w:r>
      <w:r w:rsidRPr="00B679AE">
        <w:rPr>
          <w:lang w:val="ru-RU"/>
        </w:rPr>
        <w:t xml:space="preserve">(шрифт </w:t>
      </w:r>
      <w:r w:rsidRPr="00B679AE">
        <w:t>Arial</w:t>
      </w:r>
      <w:r w:rsidR="00E17B91" w:rsidRPr="00B679AE">
        <w:rPr>
          <w:lang w:val="ru-RU"/>
        </w:rPr>
        <w:t>), высотой 25% и шириной 10</w:t>
      </w:r>
      <w:r w:rsidRPr="00B679AE">
        <w:rPr>
          <w:lang w:val="ru-RU"/>
        </w:rPr>
        <w:t>0% диаметра венка. Фигура женщины на 10% меньше фигуры мужчины. Плав</w:t>
      </w:r>
      <w:r w:rsidR="004B3BB8" w:rsidRPr="00B679AE">
        <w:rPr>
          <w:lang w:val="ru-RU"/>
        </w:rPr>
        <w:t>ки, бикини, цвет волос атлетов</w:t>
      </w:r>
      <w:r w:rsidRPr="00B679AE">
        <w:rPr>
          <w:lang w:val="ru-RU"/>
        </w:rPr>
        <w:t xml:space="preserve"> и аббревиатура – черные, цвет тел – светло-коричневый, цвет лаврового венка – зеленый.</w:t>
      </w:r>
    </w:p>
    <w:p w:rsidR="00B679AE" w:rsidRPr="00D9443F" w:rsidRDefault="00B679AE" w:rsidP="00B679AE">
      <w:pPr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</w:p>
    <w:p w:rsidR="00103977" w:rsidRPr="00186519" w:rsidRDefault="008410A6" w:rsidP="0085720D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5" w:name="_Toc488867757"/>
      <w:r w:rsidRPr="00186519">
        <w:rPr>
          <w:b/>
          <w:w w:val="105"/>
          <w:lang w:val="ru-RU"/>
        </w:rPr>
        <w:t>Статья 5. Вид спорта, развиваемый Ф</w:t>
      </w:r>
      <w:r w:rsidR="008C5CAF" w:rsidRPr="00186519">
        <w:rPr>
          <w:b/>
          <w:w w:val="105"/>
          <w:lang w:val="ru-RU"/>
        </w:rPr>
        <w:t>ББ</w:t>
      </w:r>
      <w:r w:rsidRPr="00186519">
        <w:rPr>
          <w:b/>
          <w:w w:val="105"/>
          <w:lang w:val="ru-RU"/>
        </w:rPr>
        <w:t>Р</w:t>
      </w:r>
      <w:bookmarkEnd w:id="5"/>
    </w:p>
    <w:p w:rsidR="00103977" w:rsidRPr="00B679AE" w:rsidRDefault="008410A6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C4463C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осуществляет развитие </w:t>
      </w:r>
      <w:r w:rsidR="00C4463C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607071">
        <w:rPr>
          <w:rFonts w:ascii="Times New Roman" w:hAnsi="Times New Roman" w:cs="Times New Roman"/>
          <w:sz w:val="24"/>
          <w:szCs w:val="24"/>
          <w:lang w:val="ru-RU"/>
        </w:rPr>
        <w:t xml:space="preserve"> и его дисциплин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РФ.</w:t>
      </w:r>
    </w:p>
    <w:p w:rsidR="00B679AE" w:rsidRPr="00D9443F" w:rsidRDefault="00B679AE" w:rsidP="00270975">
      <w:pPr>
        <w:pStyle w:val="31"/>
        <w:rPr>
          <w:rFonts w:ascii="Times New Roman" w:hAnsi="Times New Roman" w:cs="Times New Roman"/>
          <w:sz w:val="24"/>
          <w:szCs w:val="24"/>
          <w:lang w:val="ru-RU"/>
        </w:rPr>
      </w:pPr>
    </w:p>
    <w:p w:rsidR="00B679AE" w:rsidRPr="00270975" w:rsidRDefault="00186519" w:rsidP="00270975">
      <w:pPr>
        <w:pStyle w:val="1"/>
        <w:ind w:left="0"/>
        <w:rPr>
          <w:lang w:val="ru-RU"/>
        </w:rPr>
      </w:pPr>
      <w:bookmarkStart w:id="6" w:name="_Toc488867758"/>
      <w:r>
        <w:rPr>
          <w:lang w:val="ru-RU"/>
        </w:rPr>
        <w:t>.</w:t>
      </w:r>
      <w:r w:rsidR="00B679AE" w:rsidRPr="00B679AE">
        <w:rPr>
          <w:lang w:val="ru-RU"/>
        </w:rPr>
        <w:t xml:space="preserve"> ЦЕЛИ, ПРЕДМЕТ, ЗАДАЧИ И НАПРАВЛЕНИЯ ДЕЯТЕЛЬНОСТИ ФББР</w:t>
      </w:r>
      <w:bookmarkEnd w:id="6"/>
    </w:p>
    <w:p w:rsidR="00103977" w:rsidRPr="00186519" w:rsidRDefault="008410A6" w:rsidP="0085720D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7" w:name="_Toc488867759"/>
      <w:r w:rsidRPr="00186519">
        <w:rPr>
          <w:b/>
          <w:lang w:val="ru-RU"/>
        </w:rPr>
        <w:t>Статья 6.   Цели деятельности Ф</w:t>
      </w:r>
      <w:r w:rsidR="00CE288E" w:rsidRPr="00186519">
        <w:rPr>
          <w:b/>
          <w:lang w:val="ru-RU"/>
        </w:rPr>
        <w:t>ББ</w:t>
      </w:r>
      <w:r w:rsidRPr="00186519">
        <w:rPr>
          <w:b/>
          <w:lang w:val="ru-RU"/>
        </w:rPr>
        <w:t>Р</w:t>
      </w:r>
      <w:r w:rsidRPr="00186519">
        <w:rPr>
          <w:b/>
          <w:w w:val="106"/>
          <w:lang w:val="ru-RU"/>
        </w:rPr>
        <w:t>:</w:t>
      </w:r>
      <w:bookmarkEnd w:id="7"/>
    </w:p>
    <w:p w:rsidR="00103977" w:rsidRPr="00B679AE" w:rsidRDefault="009B34A0" w:rsidP="0085720D">
      <w:pPr>
        <w:pStyle w:val="a4"/>
        <w:numPr>
          <w:ilvl w:val="1"/>
          <w:numId w:val="7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одействие осуществлению прав граждан на занятия физической культурой и спортом, направленных на единение духовного ифизического воспитания, как одного из факторов формирования их здорового образа жизни;</w:t>
      </w:r>
    </w:p>
    <w:p w:rsidR="00103977" w:rsidRPr="00B679AE" w:rsidRDefault="00743F2D" w:rsidP="0085720D">
      <w:pPr>
        <w:pStyle w:val="a4"/>
        <w:numPr>
          <w:ilvl w:val="1"/>
          <w:numId w:val="7"/>
        </w:numPr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развитие, совершенствование, пропаганда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 популяризация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AD1F02"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повышение роли физической культуры испорта на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базе 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во всестороннем и гармоничном развитии личности, укрепление позиций и повышение престижа 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на международном уровне;</w:t>
      </w:r>
    </w:p>
    <w:p w:rsidR="00103977" w:rsidRPr="00B679AE" w:rsidRDefault="008410A6" w:rsidP="0085720D">
      <w:pPr>
        <w:pStyle w:val="a4"/>
        <w:numPr>
          <w:ilvl w:val="1"/>
          <w:numId w:val="7"/>
        </w:numPr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укрепление дружбы в спортивном движении и осуществление международных </w:t>
      </w:r>
      <w:r w:rsidR="00743F2D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спортивных связей в области бодибилдинга; </w:t>
      </w:r>
    </w:p>
    <w:p w:rsidR="00103977" w:rsidRPr="00B679AE" w:rsidRDefault="008410A6" w:rsidP="0085720D">
      <w:pPr>
        <w:pStyle w:val="a4"/>
        <w:numPr>
          <w:ilvl w:val="1"/>
          <w:numId w:val="7"/>
        </w:numPr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мероприятий по повышению мастерства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спортсменов,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а так</w:t>
      </w:r>
      <w:r w:rsidR="00743F2D" w:rsidRPr="00B679A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 по подготовке спортивных резервов;</w:t>
      </w:r>
    </w:p>
    <w:p w:rsidR="00103977" w:rsidRPr="00607071" w:rsidRDefault="008410A6" w:rsidP="0085720D">
      <w:pPr>
        <w:pStyle w:val="a4"/>
        <w:numPr>
          <w:ilvl w:val="1"/>
          <w:numId w:val="7"/>
        </w:numPr>
        <w:spacing w:before="0"/>
        <w:ind w:left="0" w:right="142" w:firstLine="70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0707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содействие созданию условий по развитию </w:t>
      </w:r>
      <w:r w:rsidR="00CE288E" w:rsidRPr="00607071">
        <w:rPr>
          <w:rFonts w:ascii="Times New Roman" w:hAnsi="Times New Roman" w:cs="Times New Roman"/>
          <w:spacing w:val="-2"/>
          <w:sz w:val="24"/>
          <w:szCs w:val="24"/>
          <w:lang w:val="ru-RU"/>
        </w:rPr>
        <w:t>бодибилдинга</w:t>
      </w:r>
      <w:r w:rsidR="00D6247C" w:rsidRPr="0060707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 его дисциплин </w:t>
      </w:r>
      <w:r w:rsidRPr="00607071">
        <w:rPr>
          <w:rFonts w:ascii="Times New Roman" w:hAnsi="Times New Roman" w:cs="Times New Roman"/>
          <w:spacing w:val="-2"/>
          <w:sz w:val="24"/>
          <w:szCs w:val="24"/>
          <w:lang w:val="ru-RU"/>
        </w:rPr>
        <w:t>в Р</w:t>
      </w:r>
      <w:r w:rsidR="00D6247C" w:rsidRPr="00607071">
        <w:rPr>
          <w:rFonts w:ascii="Times New Roman" w:hAnsi="Times New Roman" w:cs="Times New Roman"/>
          <w:spacing w:val="-2"/>
          <w:sz w:val="24"/>
          <w:szCs w:val="24"/>
          <w:lang w:val="ru-RU"/>
        </w:rPr>
        <w:t>Ф.</w:t>
      </w:r>
    </w:p>
    <w:p w:rsidR="006F4C58" w:rsidRPr="00B679AE" w:rsidRDefault="006F4C58" w:rsidP="00B679AE">
      <w:pPr>
        <w:pStyle w:val="a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деятельности ФББР является 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целей, предусмотренных статьей 6 настоящего Устава.</w:t>
      </w:r>
    </w:p>
    <w:p w:rsidR="00B679AE" w:rsidRPr="00D9443F" w:rsidRDefault="00B679AE" w:rsidP="00B679AE">
      <w:pPr>
        <w:pStyle w:val="6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85720D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8" w:name="_Toc488867760"/>
      <w:r w:rsidRPr="00186519">
        <w:rPr>
          <w:b/>
          <w:lang w:val="ru-RU"/>
        </w:rPr>
        <w:t>Статья 7. Задачи Ф</w:t>
      </w:r>
      <w:r w:rsidR="00743F2D" w:rsidRPr="00186519">
        <w:rPr>
          <w:b/>
          <w:lang w:val="ru-RU"/>
        </w:rPr>
        <w:t>ББ</w:t>
      </w:r>
      <w:r w:rsidRPr="00186519">
        <w:rPr>
          <w:b/>
          <w:lang w:val="ru-RU"/>
        </w:rPr>
        <w:t>Р:</w:t>
      </w:r>
      <w:bookmarkEnd w:id="8"/>
    </w:p>
    <w:p w:rsidR="006F4C58" w:rsidRPr="00B679AE" w:rsidRDefault="006F4C58" w:rsidP="0085720D">
      <w:pPr>
        <w:pStyle w:val="a4"/>
        <w:numPr>
          <w:ilvl w:val="1"/>
          <w:numId w:val="8"/>
        </w:numPr>
        <w:tabs>
          <w:tab w:val="left" w:pos="284"/>
        </w:tabs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в практику научных и методических рекомендаций, направленных на развитие бодибилдинга в РФ; </w:t>
      </w:r>
    </w:p>
    <w:p w:rsidR="006F4C58" w:rsidRPr="00B679AE" w:rsidRDefault="006F4C58" w:rsidP="0085720D">
      <w:pPr>
        <w:pStyle w:val="a4"/>
        <w:numPr>
          <w:ilvl w:val="1"/>
          <w:numId w:val="8"/>
        </w:numPr>
        <w:tabs>
          <w:tab w:val="left" w:pos="709"/>
        </w:tabs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защита прав и интересов спортсменов, тренеров, спортивных судей и специалистов ФББР, забота о ветеранах спорта;</w:t>
      </w:r>
    </w:p>
    <w:p w:rsidR="006F4C58" w:rsidRPr="00B679AE" w:rsidRDefault="006F4C58" w:rsidP="0085720D">
      <w:pPr>
        <w:pStyle w:val="a4"/>
        <w:numPr>
          <w:ilvl w:val="1"/>
          <w:numId w:val="8"/>
        </w:numPr>
        <w:tabs>
          <w:tab w:val="left" w:pos="709"/>
        </w:tabs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борьба против использования допинга и других вредных для здоровья спортсменов средств в спортивной подготовке и на соревнованиях;</w:t>
      </w:r>
    </w:p>
    <w:p w:rsidR="006F4C58" w:rsidRPr="00B679AE" w:rsidRDefault="006F4C58" w:rsidP="0085720D">
      <w:pPr>
        <w:pStyle w:val="a4"/>
        <w:numPr>
          <w:ilvl w:val="1"/>
          <w:numId w:val="8"/>
        </w:numPr>
        <w:tabs>
          <w:tab w:val="left" w:pos="709"/>
        </w:tabs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пропаганда бодибилдинга среди населения, пропаганда здорового образа жизни через занятия бодибилдингом, привлечение болельщиков и телезрителей, пользователей сети "Интернет" и других средств массовой информации;</w:t>
      </w:r>
    </w:p>
    <w:p w:rsidR="00B84577" w:rsidRPr="00B679AE" w:rsidRDefault="00B84577" w:rsidP="0085720D">
      <w:pPr>
        <w:pStyle w:val="a4"/>
        <w:numPr>
          <w:ilvl w:val="1"/>
          <w:numId w:val="8"/>
        </w:numPr>
        <w:tabs>
          <w:tab w:val="left" w:pos="709"/>
        </w:tabs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развитие и укрепление международных спортивных связей с национальными федерациями (ассоциациями, союзами и другими объединениями), с федерациями (ассоциациями, союзами и другими объединениями) зарубежных стран.</w:t>
      </w:r>
    </w:p>
    <w:p w:rsidR="006F4C58" w:rsidRPr="00B679AE" w:rsidRDefault="009C233D" w:rsidP="00B679AE">
      <w:pPr>
        <w:pStyle w:val="a4"/>
        <w:tabs>
          <w:tab w:val="left" w:pos="709"/>
        </w:tabs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F4C58" w:rsidRPr="00B679AE">
        <w:rPr>
          <w:rFonts w:ascii="Times New Roman" w:hAnsi="Times New Roman" w:cs="Times New Roman"/>
          <w:sz w:val="24"/>
          <w:szCs w:val="24"/>
          <w:lang w:val="ru-RU"/>
        </w:rPr>
        <w:t>После государственной аккредитации и получения статуса общероссийской спортивной федерации в установленном законом порядке, задачами ФБ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6F4C58" w:rsidRPr="00B679AE">
        <w:rPr>
          <w:rFonts w:ascii="Times New Roman" w:hAnsi="Times New Roman" w:cs="Times New Roman"/>
          <w:sz w:val="24"/>
          <w:szCs w:val="24"/>
          <w:lang w:val="ru-RU"/>
        </w:rPr>
        <w:t>Р могут являться:</w:t>
      </w:r>
    </w:p>
    <w:p w:rsidR="00103977" w:rsidRPr="00B679AE" w:rsidRDefault="008410A6" w:rsidP="0085720D">
      <w:pPr>
        <w:pStyle w:val="a4"/>
        <w:numPr>
          <w:ilvl w:val="1"/>
          <w:numId w:val="2"/>
        </w:numPr>
        <w:tabs>
          <w:tab w:val="left" w:pos="709"/>
        </w:tabs>
        <w:spacing w:before="0"/>
        <w:ind w:left="0" w:right="14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подготовки</w:t>
      </w:r>
      <w:r w:rsidR="006F44F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успешного выступления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сборных команд, формируемых 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743F2D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Играх, Олимпиадах, Чемпионатах мира и Европы, других междуна</w:t>
      </w:r>
      <w:r w:rsidR="00B84577" w:rsidRPr="00B679AE">
        <w:rPr>
          <w:rFonts w:ascii="Times New Roman" w:hAnsi="Times New Roman" w:cs="Times New Roman"/>
          <w:sz w:val="24"/>
          <w:szCs w:val="24"/>
          <w:lang w:val="ru-RU"/>
        </w:rPr>
        <w:t>родных спортивных соревнованиях.</w:t>
      </w:r>
    </w:p>
    <w:p w:rsidR="00CE288E" w:rsidRPr="00B679AE" w:rsidRDefault="00CE288E" w:rsidP="00B679AE">
      <w:pPr>
        <w:pStyle w:val="a4"/>
        <w:tabs>
          <w:tab w:val="left" w:pos="1134"/>
        </w:tabs>
        <w:spacing w:before="0"/>
        <w:ind w:left="1134" w:right="142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9" w:name="_Toc488867761"/>
      <w:r w:rsidRPr="00186519">
        <w:rPr>
          <w:b/>
          <w:lang w:val="ru-RU"/>
        </w:rPr>
        <w:t>Статья 8. Направления деятельности Ф</w:t>
      </w:r>
      <w:r w:rsidR="00B60884" w:rsidRPr="00186519">
        <w:rPr>
          <w:b/>
          <w:lang w:val="ru-RU"/>
        </w:rPr>
        <w:t>ББ</w:t>
      </w:r>
      <w:r w:rsidRPr="00186519">
        <w:rPr>
          <w:b/>
          <w:lang w:val="ru-RU"/>
        </w:rPr>
        <w:t>Р</w:t>
      </w:r>
      <w:bookmarkEnd w:id="9"/>
    </w:p>
    <w:p w:rsidR="00103977" w:rsidRPr="00B679AE" w:rsidRDefault="008410A6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уставных целей и задач, в соответствии с действующим законодательством РФ, </w:t>
      </w:r>
      <w:r w:rsidR="00952B5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ФББР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осуществляет следующие направления деятельности: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разрабатывает и осуществляет программы развития</w:t>
      </w:r>
      <w:r w:rsidR="00B6088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бодибилдинга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пропагандирует и популяризирует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 среди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всех слоев</w:t>
      </w:r>
      <w:r w:rsidR="00B6088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B60884" w:rsidP="0085720D">
      <w:pPr>
        <w:pStyle w:val="a4"/>
        <w:numPr>
          <w:ilvl w:val="1"/>
          <w:numId w:val="9"/>
        </w:numPr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оказывает подд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ержку становлению и развитию детского и юношеского спорта, осуществляет отбор перспективных молодых спортсменов для последующей подготовки и включения их в составы сборных команд</w:t>
      </w:r>
      <w:r w:rsidR="00B8457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ФБ</w:t>
      </w:r>
      <w:r w:rsidR="00952B5E" w:rsidRPr="00B679A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B84577" w:rsidRPr="00B679A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осуществляет содействие созданию центров и спортивных комплексов для занятий</w:t>
      </w:r>
      <w:r w:rsidR="00B6088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бодибилдингом;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поддержку становлению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и развитию</w:t>
      </w:r>
      <w:r w:rsidR="00B6088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студенческого 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путем оказанияпомощи в организации и проведении соревнований среди </w:t>
      </w:r>
      <w:r w:rsidR="00B60884" w:rsidRPr="00B679AE">
        <w:rPr>
          <w:rFonts w:ascii="Times New Roman" w:hAnsi="Times New Roman" w:cs="Times New Roman"/>
          <w:sz w:val="24"/>
          <w:szCs w:val="24"/>
          <w:lang w:val="ru-RU"/>
        </w:rPr>
        <w:t>студентов;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разрабатывает и утверждает в рамках Ф</w:t>
      </w:r>
      <w:r w:rsidR="00B6088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правила спортивных соревнований и осуществляет контроль их</w:t>
      </w:r>
      <w:r w:rsidR="00691FC1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</w:t>
      </w:r>
      <w:r w:rsidR="00B60884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разр</w:t>
      </w:r>
      <w:r w:rsidR="00B66C11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абатывает нормативы и требования дляприсвоения званий спортсменам, тренерам и судьям, а также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критерии для допуска к соревнованиям и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</w:t>
      </w:r>
      <w:r w:rsidR="00B66C11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рейтинга спортсменов, тренеров и судей; 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составы сборных команд по </w:t>
      </w:r>
      <w:r w:rsidR="00E1703E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разрабатывает перспективные, текущие и индивидуальные планы их подготовки, утверждает тренерские кадры для работы со сборными командами, составы спортивных делегаций Ф</w:t>
      </w:r>
      <w:r w:rsidR="00E1703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выезжа</w:t>
      </w:r>
      <w:r w:rsidR="00EA6DCC" w:rsidRPr="00B679AE">
        <w:rPr>
          <w:rFonts w:ascii="Times New Roman" w:hAnsi="Times New Roman" w:cs="Times New Roman"/>
          <w:sz w:val="24"/>
          <w:szCs w:val="24"/>
          <w:lang w:val="ru-RU"/>
        </w:rPr>
        <w:t>ющих за рубеж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и отчеты руководителей </w:t>
      </w:r>
      <w:r w:rsidR="00E1703E" w:rsidRPr="00B679AE">
        <w:rPr>
          <w:rFonts w:ascii="Times New Roman" w:hAnsi="Times New Roman" w:cs="Times New Roman"/>
          <w:sz w:val="24"/>
          <w:szCs w:val="24"/>
          <w:lang w:val="ru-RU"/>
        </w:rPr>
        <w:t>делегаций,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представления о переходе спортсменов членов сборных команд из одной спортивной организации в другую, календарные планывыездов спортив</w:t>
      </w:r>
      <w:r w:rsidR="00E1703E" w:rsidRPr="00B679AE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EA6DCC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делегаций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E1703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на международные спортивные соревнования и мероприя</w:t>
      </w:r>
      <w:r w:rsidR="00E1703E" w:rsidRPr="00B679AE">
        <w:rPr>
          <w:rFonts w:ascii="Times New Roman" w:hAnsi="Times New Roman" w:cs="Times New Roman"/>
          <w:sz w:val="24"/>
          <w:szCs w:val="24"/>
          <w:lang w:val="ru-RU"/>
        </w:rPr>
        <w:t>тия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используя для </w:t>
      </w:r>
      <w:r w:rsidR="00EA6DCC" w:rsidRPr="00B679AE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того собственные и привлеченные средства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государственных и обществе</w:t>
      </w:r>
      <w:r w:rsidR="00E1703E" w:rsidRPr="00B679AE">
        <w:rPr>
          <w:rFonts w:ascii="Times New Roman" w:hAnsi="Times New Roman" w:cs="Times New Roman"/>
          <w:sz w:val="24"/>
          <w:szCs w:val="24"/>
          <w:lang w:val="ru-RU"/>
        </w:rPr>
        <w:t>нны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х организаций, спонсоров </w:t>
      </w:r>
      <w:r w:rsidR="00E1703E" w:rsidRPr="00B67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проведения спортивных соревнований и мероприя</w:t>
      </w:r>
      <w:r w:rsidR="00E1703E" w:rsidRPr="00B679AE">
        <w:rPr>
          <w:rFonts w:ascii="Times New Roman" w:hAnsi="Times New Roman" w:cs="Times New Roman"/>
          <w:sz w:val="24"/>
          <w:szCs w:val="24"/>
          <w:lang w:val="ru-RU"/>
        </w:rPr>
        <w:t>тий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организует и проводит в рамках Ф</w:t>
      </w:r>
      <w:r w:rsidR="00094E22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всероссийские и международные спортивные соревнования на территории РФ, учебно-тренировочные сборы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сборных команд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организует и проводит семинары и другие мероприятия по повышению квалификации тренеров, специалистов и судей, в том числе зарубежных;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</w:t>
      </w:r>
      <w:r w:rsidR="00173EA4">
        <w:rPr>
          <w:rFonts w:ascii="Times New Roman" w:hAnsi="Times New Roman" w:cs="Times New Roman"/>
          <w:sz w:val="24"/>
          <w:szCs w:val="24"/>
          <w:lang w:val="ru-RU"/>
        </w:rPr>
        <w:t xml:space="preserve">в рамках закона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аттестацию тренеров, а так</w:t>
      </w:r>
      <w:r w:rsidR="00094E22" w:rsidRPr="00B679A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 организацию системы подготовки спортив</w:t>
      </w:r>
      <w:r w:rsidR="00094E22" w:rsidRPr="00B679AE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х суд</w:t>
      </w:r>
      <w:r w:rsidR="00094E22" w:rsidRPr="00B679A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их аттестацию и контроль над их деятел</w:t>
      </w:r>
      <w:r w:rsidR="00094E22" w:rsidRPr="00B679AE">
        <w:rPr>
          <w:rFonts w:ascii="Times New Roman" w:hAnsi="Times New Roman" w:cs="Times New Roman"/>
          <w:sz w:val="24"/>
          <w:szCs w:val="24"/>
          <w:lang w:val="ru-RU"/>
        </w:rPr>
        <w:t>ьность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ю;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взаимодействует с органами государственной власти и местного самоуправления, а также осуществляет связь с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национальными 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международными федерациями</w:t>
      </w:r>
      <w:r w:rsidR="00094E22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(ассоциациями, союзами и другими общественными объедине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094E22" w:rsidRPr="00B679AE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>, ассоциациями судей</w:t>
      </w:r>
      <w:r w:rsidR="00EA6DCC" w:rsidRPr="00B679A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решении уставных целей и задач, для обмена опытом работы; 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организуетв установленномпоря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кеиздание методиче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>ски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х, 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правочно­ информационных и другихпечат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хматериал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,создани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>е 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удиовизуальн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произведений 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 автоматизирован</w:t>
      </w:r>
      <w:r w:rsidR="002D2A55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ных информационных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систем, осуществляет их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распространение;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участвует в организации и проведении научных исследований в области </w:t>
      </w:r>
      <w:r w:rsidR="00D16CF3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содействует внедрению в РФ научных достижений и опытно­ конструкторских разработок в сфере физической культуры и спорта;</w:t>
      </w:r>
    </w:p>
    <w:p w:rsidR="00D16CF3" w:rsidRPr="00B679AE" w:rsidRDefault="00D16CF3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организует и проводит встречи, конференции, симпозиумы, консультации, семинары, конкурсы в области изучения и распространения бодибилдинга в РФ;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взаимодействует с Олимпийским </w:t>
      </w:r>
      <w:r w:rsidR="00F724D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омитетом России (ОКР) и другими спортивными общественными объединения</w:t>
      </w:r>
      <w:r w:rsidR="00D16CF3" w:rsidRPr="00B679A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16CF3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6CF3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содействует укреплению материально-технической базы для занятий 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бодибилдингом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производит и реализует спортивный инвентарь, спортивную форму, памятную и наградную атрибутику с символикой Ф</w:t>
      </w:r>
      <w:r w:rsidR="00D16CF3" w:rsidRPr="00B679AE">
        <w:rPr>
          <w:rFonts w:ascii="Times New Roman" w:hAnsi="Times New Roman" w:cs="Times New Roman"/>
          <w:sz w:val="24"/>
          <w:szCs w:val="24"/>
          <w:lang w:val="ru-RU"/>
        </w:rPr>
        <w:t>ББР;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участвует в финансированииразлич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х проектов в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области популяризации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учреждает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присуждает призы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награды, премии Ф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B7118B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защищает социальные права и интересы спортсменов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тренеров, судей и других специалистов Ф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содействует в организации их страхования, пенсионного обеспечения и поощрения;</w:t>
      </w:r>
    </w:p>
    <w:p w:rsidR="00B7118B" w:rsidRPr="00B679AE" w:rsidRDefault="00B7118B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создает свои структурные подразделения</w:t>
      </w:r>
      <w:r w:rsidR="00173EA4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отделения, филиалы и представительства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 порядке, определяемом </w:t>
      </w:r>
      <w:r w:rsidR="00173EA4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действующим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законодательство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, осуществ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ляет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редпринимательскую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, в том числе внешнеэкономическую деятельность, рекламную и издательскую деятельность, благотворительную деятельность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создает хозяйственные общества, иные хозяйственные организации, обладающие правами   юридического лица, а также приобретает имущество, предназначенное для ведения предпринимательской деятельности, поскольку это служит достижению уставных целей, ради которых создана Ф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6B2F13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Line 123" o:spid="_x0000_s1026" style="position:absolute;left:0;text-align:left;z-index:1576;visibility:visible;mso-position-horizontal-relative:page" from=".2pt,74.05pt" to=".2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" strokecolor="#bfbfbf" strokeweight=".36pt">
            <w10:wrap anchorx="page"/>
          </v:line>
        </w:pic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участвует в строительстве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спортивных объектов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,приобрета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ет,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производ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ит,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отчуждает, представляет или получает в пользование или в аренду здания, сооружен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оборудован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ие,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транспортные средства, инвента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рь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и другое движимое и/или недвижимое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имущество, необходимое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для материального обеспечения деятельности Ф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ББР;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привлекает с помощью пропагандистской, популяризаторской, рекламной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B5FF2" w:rsidRPr="00B679AE">
        <w:rPr>
          <w:rFonts w:ascii="Times New Roman" w:hAnsi="Times New Roman" w:cs="Times New Roman"/>
          <w:sz w:val="24"/>
          <w:szCs w:val="24"/>
          <w:lang w:val="ru-RU"/>
        </w:rPr>
        <w:t>информационной деятельности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добровольные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взносы, спонсорские средства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вклады российских и зарубежных граждан, организаций, учреждений, фондов 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виде денежн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средств, спортивного и другого оборудования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техники, инвента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ря,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одежды (формы), материальных ценностей и иного имущества;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проводит платные спортивныемероприят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="00C863AC"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выставки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спортивного оборудования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инвентаря, аукционы;</w:t>
      </w:r>
    </w:p>
    <w:p w:rsidR="00B7118B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участвует в разработке и создании компьютерных систем и программн</w:t>
      </w:r>
      <w:r w:rsidR="00087505">
        <w:rPr>
          <w:rFonts w:ascii="Times New Roman" w:hAnsi="Times New Roman" w:cs="Times New Roman"/>
          <w:sz w:val="24"/>
          <w:szCs w:val="24"/>
          <w:lang w:val="ru-RU"/>
        </w:rPr>
        <w:t>огообеспечения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спорта;</w:t>
      </w:r>
    </w:p>
    <w:p w:rsidR="00103977" w:rsidRPr="00B679AE" w:rsidRDefault="008410A6" w:rsidP="0085720D">
      <w:pPr>
        <w:pStyle w:val="a4"/>
        <w:numPr>
          <w:ilvl w:val="1"/>
          <w:numId w:val="9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совместнос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заинтересованнымиорганизациямиосуществляетподборспортсменов,тренеров и других специалистов для р</w:t>
      </w:r>
      <w:r w:rsidR="00087505">
        <w:rPr>
          <w:rFonts w:ascii="Times New Roman" w:hAnsi="Times New Roman" w:cs="Times New Roman"/>
          <w:sz w:val="24"/>
          <w:szCs w:val="24"/>
          <w:lang w:val="ru-RU"/>
        </w:rPr>
        <w:t xml:space="preserve">аботы по контрактам </w:t>
      </w:r>
      <w:r w:rsidR="00584E70">
        <w:rPr>
          <w:rFonts w:ascii="Times New Roman" w:hAnsi="Times New Roman" w:cs="Times New Roman"/>
          <w:sz w:val="24"/>
          <w:szCs w:val="24"/>
          <w:lang w:val="ru-RU"/>
        </w:rPr>
        <w:t>за рубежом</w:t>
      </w:r>
      <w:r w:rsidR="00C863AC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36090D" w:rsidP="00B679AE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Лицензируемые </w:t>
      </w:r>
      <w:r>
        <w:rPr>
          <w:rFonts w:ascii="Times New Roman" w:hAnsi="Times New Roman" w:cs="Times New Roman"/>
          <w:sz w:val="24"/>
          <w:szCs w:val="24"/>
          <w:lang w:val="ru-RU"/>
        </w:rPr>
        <w:t>видыдеятельности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осуществляются Ф</w:t>
      </w:r>
      <w:r w:rsidR="00B7118B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 только после получения в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>ующих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лицензий.</w:t>
      </w:r>
    </w:p>
    <w:p w:rsidR="00780A48" w:rsidRPr="00B679AE" w:rsidRDefault="00780A48" w:rsidP="00B679AE">
      <w:pPr>
        <w:pStyle w:val="a4"/>
        <w:tabs>
          <w:tab w:val="left" w:pos="1134"/>
        </w:tabs>
        <w:spacing w:before="0"/>
        <w:ind w:left="113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679AE" w:rsidRPr="00270975" w:rsidRDefault="00186519" w:rsidP="00270975">
      <w:pPr>
        <w:pStyle w:val="1"/>
        <w:ind w:left="0"/>
        <w:rPr>
          <w:lang w:val="ru-RU"/>
        </w:rPr>
      </w:pPr>
      <w:bookmarkStart w:id="10" w:name="_Toc488867762"/>
      <w:r>
        <w:rPr>
          <w:lang w:val="ru-RU"/>
        </w:rPr>
        <w:t xml:space="preserve">. </w:t>
      </w:r>
      <w:r w:rsidR="00B679AE" w:rsidRPr="00B679AE">
        <w:rPr>
          <w:lang w:val="ru-RU"/>
        </w:rPr>
        <w:t>ПРАВА И ОБЯЗАННОСТИ ФББР</w:t>
      </w:r>
      <w:bookmarkEnd w:id="10"/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11" w:name="_Toc488867763"/>
      <w:r w:rsidRPr="00186519">
        <w:rPr>
          <w:b/>
          <w:lang w:val="ru-RU"/>
        </w:rPr>
        <w:t>Статья 9.   Права Ф</w:t>
      </w:r>
      <w:r w:rsidR="00CE288E" w:rsidRPr="00186519">
        <w:rPr>
          <w:b/>
          <w:lang w:val="ru-RU"/>
        </w:rPr>
        <w:t>ББ</w:t>
      </w:r>
      <w:r w:rsidRPr="00186519">
        <w:rPr>
          <w:b/>
          <w:lang w:val="ru-RU"/>
        </w:rPr>
        <w:t>Р</w:t>
      </w:r>
      <w:bookmarkEnd w:id="11"/>
    </w:p>
    <w:p w:rsidR="00103977" w:rsidRPr="00B679AE" w:rsidRDefault="008410A6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Для реализации уставных целей и задач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действующ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</w:t>
      </w:r>
      <w:r w:rsidR="0036090D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7BEA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ФББР 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>имеет право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03977" w:rsidRPr="00B679AE" w:rsidRDefault="008410A6" w:rsidP="0085720D">
      <w:pPr>
        <w:pStyle w:val="a4"/>
        <w:numPr>
          <w:ilvl w:val="1"/>
          <w:numId w:val="1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свободно распространять информацию о своей деятель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сти;</w:t>
      </w:r>
    </w:p>
    <w:p w:rsidR="00103977" w:rsidRPr="00B679AE" w:rsidRDefault="008410A6" w:rsidP="0085720D">
      <w:pPr>
        <w:pStyle w:val="a4"/>
        <w:numPr>
          <w:ilvl w:val="1"/>
          <w:numId w:val="1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выработке решений органов государственной власти и органов местного самоуправления в порядке и объеме, предусмотренными действующим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</w:t>
      </w:r>
      <w:r w:rsidR="0036090D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проводить собран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митин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>ги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демонстра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ции,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шествия и пикетирован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учреждать средства массовой информации и осуществлять издательскую деятельно</w:t>
      </w:r>
      <w:r w:rsidR="00CE288E" w:rsidRPr="00B679AE">
        <w:rPr>
          <w:rFonts w:ascii="Times New Roman" w:hAnsi="Times New Roman" w:cs="Times New Roman"/>
          <w:sz w:val="24"/>
          <w:szCs w:val="24"/>
          <w:lang w:val="ru-RU"/>
        </w:rPr>
        <w:t>сть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и защищать свои права, законные интересы своих членов, а также других граждан в органах государственной власти,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органах местного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самоуправления и общественных объединениях;</w:t>
      </w:r>
    </w:p>
    <w:p w:rsidR="00C029F4" w:rsidRPr="00B679AE" w:rsidRDefault="008410A6" w:rsidP="0085720D">
      <w:pPr>
        <w:pStyle w:val="a4"/>
        <w:numPr>
          <w:ilvl w:val="1"/>
          <w:numId w:val="1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выступать с инициативами по различным вопросам общественной жизни, вносить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предложения в органы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государственнойвласти;</w:t>
      </w:r>
    </w:p>
    <w:p w:rsidR="00B84577" w:rsidRPr="00B679AE" w:rsidRDefault="008410A6" w:rsidP="0085720D">
      <w:pPr>
        <w:pStyle w:val="a4"/>
        <w:numPr>
          <w:ilvl w:val="1"/>
          <w:numId w:val="1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выборах и референдумах, в установленном законодательством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6F4C58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84577" w:rsidRPr="00B679AE" w:rsidRDefault="00B84577" w:rsidP="0085720D">
      <w:pPr>
        <w:pStyle w:val="a4"/>
        <w:numPr>
          <w:ilvl w:val="1"/>
          <w:numId w:val="1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в полном объеме иные права, предусмотренные в соответствии с действующим законодательством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4C58" w:rsidRPr="00B679AE" w:rsidRDefault="006F4C58" w:rsidP="00B679A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После государственной аккредитации и получения статуса общероссийской спортивной федерации в установленном законом порядке, ФБ</w:t>
      </w:r>
      <w:r w:rsidR="00C518BB" w:rsidRPr="003B29B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вправе: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и проводить </w:t>
      </w:r>
      <w:r w:rsidR="00F724D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емпионаты, </w:t>
      </w:r>
      <w:r w:rsidR="00F724D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ервенства и </w:t>
      </w:r>
      <w:r w:rsidR="006441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убки России по 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бодибилдингу,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разрабатывать и утверждать положения (р</w:t>
      </w:r>
      <w:r w:rsidR="0046736B">
        <w:rPr>
          <w:rFonts w:ascii="Times New Roman" w:hAnsi="Times New Roman" w:cs="Times New Roman"/>
          <w:sz w:val="24"/>
          <w:szCs w:val="24"/>
          <w:lang w:val="ru-RU"/>
        </w:rPr>
        <w:t>егламенты) таких соревнований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наделять статусом чемпион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победителей первенств, обладателей </w:t>
      </w:r>
      <w:r w:rsidR="00F724D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убков Росс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а также делегировать в порядке, установленном законодательством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на срок не более чем три года иным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созданным в виде 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некоммерческих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физкультурно-спортивным организациям право на проведение таких соревнований;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обладать всеми правами на использование символики спортивных сборных команд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пободибилдингу и наименования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Российская Феде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рация",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за исключением государственной символики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осуществлять аттестацию тренеров, а также организацию системы подготовки спортивных судей</w:t>
      </w:r>
      <w:r w:rsidR="009C71A1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 бодибилдингу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их аттестацию и контроль за их деятельнос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тью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ежегодно учебно-методические семинары или аналогичные мероприятия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для спортсменов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спортивных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судей, тренеров и иных специалистов в области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физической культуры и спорта в развиваемом виде спорта - </w:t>
      </w:r>
      <w:r w:rsidR="00C029F4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отбирать и представлять спортсменов, тренеров и спортивных судей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 бодибилдингу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на присвоение званий и квалификаций международными спортивнымиорганизация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с учетом правил, утвержденных международными спортивными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федерациями, правила бодибилдинга в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также утверждать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рмы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устанавливающие права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обязан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спортивные санкции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для признающих такие нормы участников соревнований по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DE3915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осуществлять формирование, подготовку спортивных сборных команд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бодибилдингу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для участия в международных спортивных соревнованиях и направлять их для участия в этих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соревнованиях;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ограничения на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участие во всероссийс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х официаль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спортивных соревнованиях по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бодибилдингу</w:t>
      </w:r>
      <w:r w:rsidR="003B20AE" w:rsidRPr="00B679AE">
        <w:rPr>
          <w:rFonts w:ascii="Times New Roman" w:hAnsi="Times New Roman" w:cs="Times New Roman"/>
          <w:sz w:val="24"/>
          <w:szCs w:val="24"/>
          <w:lang w:val="ru-RU"/>
        </w:rPr>
        <w:t>, а также в международных официальных соревнованиях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спортсменов, не имеющих права выступать за спортивные сборные команды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нормами международных </w:t>
      </w:r>
      <w:r w:rsidR="003B20AE" w:rsidRPr="00B679AE">
        <w:rPr>
          <w:rFonts w:ascii="Times New Roman" w:hAnsi="Times New Roman" w:cs="Times New Roman"/>
          <w:sz w:val="24"/>
          <w:szCs w:val="24"/>
          <w:lang w:val="ru-RU"/>
        </w:rPr>
        <w:t>спортивных организаций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, проводящих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соответствующие международные соревнования;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участие в формировании Единого календарного плана межрегиональных, всероссийских и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международных спортивных соревнований,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мероприят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и проводить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межрегиональны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всероссийск</w:t>
      </w:r>
      <w:r w:rsidR="00C518B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ие и международные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официальные спортивные мероприятия по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1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вносить предложения о включении спортивных дисциплин во Всероссийский реестр видов спорта;</w:t>
      </w:r>
    </w:p>
    <w:p w:rsidR="00103977" w:rsidRPr="00B679AE" w:rsidRDefault="00DE3915" w:rsidP="0085720D">
      <w:pPr>
        <w:pStyle w:val="a4"/>
        <w:numPr>
          <w:ilvl w:val="2"/>
          <w:numId w:val="12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вступать в международные спортивные организации, приобретать праваи нести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обязанности,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соответствующие статусучленов международных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спортивных организаций, если такие права и обязанности не противоречат законодательству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12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направлять членов Ф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в оплачиваемые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командировки,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а та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кж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 в зарубежные поездки в составе делегации;</w:t>
      </w:r>
    </w:p>
    <w:p w:rsidR="00103977" w:rsidRPr="00B679AE" w:rsidRDefault="008410A6" w:rsidP="0085720D">
      <w:pPr>
        <w:pStyle w:val="a4"/>
        <w:numPr>
          <w:ilvl w:val="2"/>
          <w:numId w:val="12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получать финансовую и иную поддержку, предоставлен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ную д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ля развития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из различных не запрещенных законодательством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источников;</w:t>
      </w:r>
    </w:p>
    <w:p w:rsidR="00103977" w:rsidRPr="00B679AE" w:rsidRDefault="008410A6" w:rsidP="0085720D">
      <w:pPr>
        <w:pStyle w:val="a4"/>
        <w:numPr>
          <w:ilvl w:val="2"/>
          <w:numId w:val="12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награждать членов Ф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Р за активную работу наградами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грамотами, дипломами Ф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2"/>
          <w:numId w:val="12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награждать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спортсменов, тренеров, спортивныхсудей, ветеранов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а,волонтеров, внесших исключител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ьн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ый вклад в развитие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Почетным знаком«За заслуги в развитии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103977" w:rsidRPr="00B679AE" w:rsidRDefault="008410A6" w:rsidP="0085720D">
      <w:pPr>
        <w:pStyle w:val="a4"/>
        <w:numPr>
          <w:ilvl w:val="2"/>
          <w:numId w:val="12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заключать договор</w:t>
      </w:r>
      <w:r w:rsidR="009C71A1" w:rsidRPr="00B679A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контракты с членами спортивных сборных команд России об условиях их участия в соревнованиях в составе спортивных сборных команд России;</w:t>
      </w:r>
    </w:p>
    <w:p w:rsidR="00103977" w:rsidRPr="00B679AE" w:rsidRDefault="008410A6" w:rsidP="0085720D">
      <w:pPr>
        <w:pStyle w:val="a4"/>
        <w:numPr>
          <w:ilvl w:val="2"/>
          <w:numId w:val="12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обеспеч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ива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ть общественный порядок и общественнуюбезопасн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тьпри проведении официальных соревнований по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в том числе осуществлять подготовку   контролеров-распорядител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ей;</w:t>
      </w:r>
    </w:p>
    <w:p w:rsidR="00103977" w:rsidRPr="00B679AE" w:rsidRDefault="008410A6" w:rsidP="0085720D">
      <w:pPr>
        <w:pStyle w:val="a4"/>
        <w:numPr>
          <w:ilvl w:val="2"/>
          <w:numId w:val="12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вести системы учета д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анн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ых о спортсмен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занимающихся 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ом, и выдавать документы, удостоверяющие принадлежность к Ф</w:t>
      </w:r>
      <w:r w:rsidR="00CA29B9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и спортивную квалификацию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спортсменов в порядке, определяемом федеральныморганом исполнительной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власти в области физической культуры и спорта, с учетом требований законодательства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персональных   данных;</w:t>
      </w:r>
    </w:p>
    <w:p w:rsidR="00103977" w:rsidRPr="00B679AE" w:rsidRDefault="00DE3915" w:rsidP="0085720D">
      <w:pPr>
        <w:pStyle w:val="a4"/>
        <w:numPr>
          <w:ilvl w:val="2"/>
          <w:numId w:val="12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утверждать нормы, устанавливающиеограничения перехода (условия перехода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) отдельных категорий спортсменов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тренеров в другие спортивные клубы или иные физкуль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>ту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рно-спортивныеорганизаци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4577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103977" w:rsidP="00B679AE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12" w:name="_Toc488867764"/>
      <w:r w:rsidRPr="00186519">
        <w:rPr>
          <w:b/>
          <w:lang w:val="ru-RU"/>
        </w:rPr>
        <w:t>Статья 10. Обязанности Ф</w:t>
      </w:r>
      <w:r w:rsidR="004C4FDD" w:rsidRPr="00186519">
        <w:rPr>
          <w:b/>
          <w:lang w:val="ru-RU"/>
        </w:rPr>
        <w:t>ББ</w:t>
      </w:r>
      <w:r w:rsidRPr="00186519">
        <w:rPr>
          <w:b/>
          <w:lang w:val="ru-RU"/>
        </w:rPr>
        <w:t>Р</w:t>
      </w:r>
      <w:bookmarkEnd w:id="12"/>
    </w:p>
    <w:p w:rsidR="00103977" w:rsidRPr="00B679AE" w:rsidRDefault="004C4FDD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ФББ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 обязана:</w:t>
      </w:r>
    </w:p>
    <w:p w:rsidR="00103977" w:rsidRPr="00B679AE" w:rsidRDefault="008410A6" w:rsidP="0085720D">
      <w:pPr>
        <w:pStyle w:val="a4"/>
        <w:numPr>
          <w:ilvl w:val="1"/>
          <w:numId w:val="13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людатьзаконодательство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общепризнанные принципы и нормы международного права, касающиеся сферы его деятельности, а та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>кж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 нормы, предусмотренные настоящим уставом;</w:t>
      </w:r>
    </w:p>
    <w:p w:rsidR="00103977" w:rsidRPr="00B679AE" w:rsidRDefault="008410A6" w:rsidP="0085720D">
      <w:pPr>
        <w:pStyle w:val="a4"/>
        <w:numPr>
          <w:ilvl w:val="1"/>
          <w:numId w:val="13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ежегодно публиковать отчет об использовании своего имущества или обеспечивать доступность ознакомления с указанным отче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3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ежегодно информировать орган, принявший решение о государственной регистрации Ф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о про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>долже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Ф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в объеме сведений, включаемых в единый государственный реестр юридических лиц;</w:t>
      </w:r>
    </w:p>
    <w:p w:rsidR="00103977" w:rsidRPr="00B679AE" w:rsidRDefault="008F3C80" w:rsidP="0085720D">
      <w:pPr>
        <w:pStyle w:val="a4"/>
        <w:numPr>
          <w:ilvl w:val="1"/>
          <w:numId w:val="13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>по запросу органа, принимающего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решение о </w:t>
      </w:r>
      <w:r w:rsidR="00DC45F2" w:rsidRPr="00B679AE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регистрации общественных объединений, решения руководящих органов и должностных лиц ФББР, а также годовые и квартальные отчеты о своей деятельности в объеме сведений, </w:t>
      </w:r>
      <w:r w:rsidR="004C4FDD"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представляемых в налоговые органы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3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допускать представителей органа, принимающего решения о государственной регистрации общественных объединений, на проводимые Ф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мероприя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>тия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3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оказывать содействие представителям органа, принимающего решения о государственной регистрации общественных объединений в ознакомлении с деятельностью Ф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в связи с достижением уставных целей и соблюдением законодательства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3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информировать федеральный орган государственной регистрации об объеме получаемых Ф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от международных и иностранных организаций, иностранных граждан</w:t>
      </w:r>
      <w:r w:rsidR="003E563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bookmarkStart w:id="13" w:name="_GoBack"/>
      <w:bookmarkEnd w:id="13"/>
      <w:r w:rsidR="004F0450" w:rsidRPr="00B679AE">
        <w:rPr>
          <w:rFonts w:ascii="Times New Roman" w:hAnsi="Times New Roman" w:cs="Times New Roman"/>
          <w:sz w:val="24"/>
          <w:szCs w:val="24"/>
          <w:lang w:val="ru-RU"/>
        </w:rPr>
        <w:t>лиц б</w:t>
      </w:r>
      <w:r w:rsidR="004F0450">
        <w:rPr>
          <w:rFonts w:ascii="Times New Roman" w:hAnsi="Times New Roman" w:cs="Times New Roman"/>
          <w:sz w:val="24"/>
          <w:szCs w:val="24"/>
          <w:lang w:val="ru-RU"/>
        </w:rPr>
        <w:t>ез гражданства денежных средств,</w:t>
      </w:r>
      <w:r w:rsidR="003E563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иного имущества, о целях их расходования или использования и об их фактическом расходовании или использ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>ова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нии </w:t>
      </w:r>
      <w:r w:rsidR="00DE3915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 форме и в сроки, которые </w:t>
      </w:r>
      <w:r w:rsidR="001A783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устанавливаются </w:t>
      </w:r>
      <w:r w:rsidR="004F045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уполномоченным </w:t>
      </w:r>
      <w:r w:rsidR="004F045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федеральныморганомисполнительной </w:t>
      </w:r>
      <w:r w:rsidR="004F0450" w:rsidRPr="00B679AE">
        <w:rPr>
          <w:rFonts w:ascii="Times New Roman" w:hAnsi="Times New Roman" w:cs="Times New Roman"/>
          <w:sz w:val="24"/>
          <w:szCs w:val="24"/>
          <w:lang w:val="ru-RU"/>
        </w:rPr>
        <w:t>власти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DE3915" w:rsidP="0085720D">
      <w:pPr>
        <w:pStyle w:val="a4"/>
        <w:numPr>
          <w:ilvl w:val="1"/>
          <w:numId w:val="13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информировать уполномоченные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органы об изменении сведений, указанных в п. 1 статьи 5 Федерального закона «О государственн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регистрации юридических лиц и </w:t>
      </w:r>
      <w:r w:rsidR="001A783B" w:rsidRPr="00B679AE">
        <w:rPr>
          <w:rFonts w:ascii="Times New Roman" w:hAnsi="Times New Roman" w:cs="Times New Roman"/>
          <w:sz w:val="24"/>
          <w:szCs w:val="24"/>
          <w:lang w:val="ru-RU"/>
        </w:rPr>
        <w:t>индивидуальных предпринимателей», за исключениемсведений о полученных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лицензи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в течение трёх дней с момента таких изменен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84577" w:rsidRPr="00B679AE" w:rsidRDefault="008410A6" w:rsidP="0085720D">
      <w:pPr>
        <w:pStyle w:val="a4"/>
        <w:numPr>
          <w:ilvl w:val="1"/>
          <w:numId w:val="13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во взаимодействии с иными субъектами физической культуры и спорта обеспечивать развитие </w:t>
      </w:r>
      <w:r w:rsidR="00072E1F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84577" w:rsidRPr="00B679AE" w:rsidRDefault="00B84577" w:rsidP="0085720D">
      <w:pPr>
        <w:pStyle w:val="a4"/>
        <w:numPr>
          <w:ilvl w:val="1"/>
          <w:numId w:val="13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иные обязанности в соответствии с законодательством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настоящим Уставом.</w:t>
      </w:r>
    </w:p>
    <w:p w:rsidR="00B84577" w:rsidRPr="00B679AE" w:rsidRDefault="006F4C58" w:rsidP="00A9310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После государственной аккредитации и получения статуса общероссийской спортивной федерации в установленном законом порядке,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B84577" w:rsidRPr="00B679AE">
        <w:rPr>
          <w:rFonts w:ascii="Times New Roman" w:hAnsi="Times New Roman" w:cs="Times New Roman"/>
          <w:sz w:val="24"/>
          <w:szCs w:val="24"/>
          <w:lang w:val="ru-RU"/>
        </w:rPr>
        <w:t>обязана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03977" w:rsidRPr="00B679AE" w:rsidRDefault="001A783B" w:rsidP="0085720D">
      <w:pPr>
        <w:pStyle w:val="a4"/>
        <w:numPr>
          <w:ilvl w:val="2"/>
          <w:numId w:val="13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подготовку спортивныхсборных команд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бодибилдингу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международных официальных спортивных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мероприятиях,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а так</w:t>
      </w:r>
      <w:r w:rsidR="007B4EE7" w:rsidRPr="00B679A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е участие таких команд в международных официальных спортивных мероприятиях и достижение ими высоких спортивныхрезультатов в соответствии с программами развития</w:t>
      </w:r>
      <w:r w:rsidR="00072E1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1A783B" w:rsidP="0085720D">
      <w:pPr>
        <w:pStyle w:val="a4"/>
        <w:numPr>
          <w:ilvl w:val="2"/>
          <w:numId w:val="13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представлять в порядке, установленном федеральным органом исполнительной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власти в области физической культуры и спорта, предложения о проведении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соответствующих физкультурных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и спортивных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для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включения их в Единый календарный план межрегиональных, всероссийских имеждународных физкультурных мероприятий,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спортивных мероприятий, участвоватьв реализации указанного плана;</w:t>
      </w:r>
    </w:p>
    <w:p w:rsidR="00103977" w:rsidRPr="00B679AE" w:rsidRDefault="008410A6" w:rsidP="0085720D">
      <w:pPr>
        <w:pStyle w:val="a4"/>
        <w:numPr>
          <w:ilvl w:val="2"/>
          <w:numId w:val="13"/>
        </w:numPr>
        <w:spacing w:before="0"/>
        <w:ind w:left="0" w:firstLine="709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pacing w:val="4"/>
          <w:sz w:val="24"/>
          <w:szCs w:val="24"/>
          <w:lang w:val="ru-RU"/>
        </w:rPr>
        <w:t>участвовать</w:t>
      </w:r>
      <w:r w:rsidRPr="00B679AE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</w:t>
      </w:r>
      <w:r w:rsidRPr="00B679AE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</w:r>
      <w:r w:rsidR="00511E2F" w:rsidRPr="00B679AE">
        <w:rPr>
          <w:rFonts w:ascii="Times New Roman" w:hAnsi="Times New Roman" w:cs="Times New Roman"/>
          <w:spacing w:val="4"/>
          <w:sz w:val="24"/>
          <w:szCs w:val="24"/>
          <w:lang w:val="ru-RU"/>
        </w:rPr>
        <w:t>реализации</w:t>
      </w:r>
      <w:r w:rsidR="00511E2F" w:rsidRPr="00B679AE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Единого</w:t>
      </w:r>
      <w:r w:rsidR="00511E2F" w:rsidRPr="00B679AE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календарного плана межрегиональных</w:t>
      </w:r>
      <w:r w:rsidRPr="00B679AE">
        <w:rPr>
          <w:rFonts w:ascii="Times New Roman" w:hAnsi="Times New Roman" w:cs="Times New Roman"/>
          <w:spacing w:val="4"/>
          <w:sz w:val="24"/>
          <w:szCs w:val="24"/>
          <w:lang w:val="ru-RU"/>
        </w:rPr>
        <w:t>, всероссийских и международных спортивных мероприятий;</w:t>
      </w:r>
    </w:p>
    <w:p w:rsidR="00103977" w:rsidRPr="00B679AE" w:rsidRDefault="006B2F13" w:rsidP="0085720D">
      <w:pPr>
        <w:pStyle w:val="a4"/>
        <w:numPr>
          <w:ilvl w:val="2"/>
          <w:numId w:val="13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B2F13">
        <w:rPr>
          <w:rFonts w:ascii="Times New Roman" w:hAnsi="Times New Roman" w:cs="Times New Roman"/>
          <w:noProof/>
          <w:lang w:val="ru-RU" w:eastAsia="ru-RU"/>
        </w:rPr>
        <w:pict>
          <v:line id="Line 103" o:spid="_x0000_s1030" style="position:absolute;left:0;text-align:left;z-index:1912;visibility:visible;mso-position-horizontal-relative:page" from=".35pt,206.65pt" to=".3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" strokecolor="#939397" strokeweight=".36pt">
            <w10:wrap anchorx="page"/>
          </v:line>
        </w:pic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в установленном порядке требования и нормы </w:t>
      </w:r>
      <w:r w:rsidR="009E44DC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</w:t>
      </w:r>
      <w:r w:rsidR="009E44DC" w:rsidRPr="00B679A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цел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включения </w:t>
      </w:r>
      <w:r w:rsidR="009E44DC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 Единую всероссийскую спортивную классификацию </w:t>
      </w:r>
      <w:r w:rsidR="00E1664F" w:rsidRPr="00B67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квалификационные требования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присвоению соответствующих квалификационных категорий спортивных судей;</w:t>
      </w:r>
    </w:p>
    <w:p w:rsidR="00103977" w:rsidRPr="00662A8F" w:rsidRDefault="008410A6" w:rsidP="0085720D">
      <w:pPr>
        <w:pStyle w:val="a4"/>
        <w:numPr>
          <w:ilvl w:val="2"/>
          <w:numId w:val="13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и представлять в федеральный орган исполнительной власти в области физической культуры и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спорта программы развития </w:t>
      </w:r>
      <w:r w:rsidR="00E1664F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этим органом;</w:t>
      </w:r>
    </w:p>
    <w:p w:rsidR="00103977" w:rsidRPr="00662A8F" w:rsidRDefault="008410A6" w:rsidP="0085720D">
      <w:pPr>
        <w:pStyle w:val="a4"/>
        <w:numPr>
          <w:ilvl w:val="2"/>
          <w:numId w:val="1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>участвовать в предотвращении</w:t>
      </w:r>
      <w:r w:rsidR="00F26E82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допинга в спорте и борьб</w:t>
      </w:r>
      <w:r w:rsidR="00F26E82" w:rsidRPr="00662A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с ним, а также про</w:t>
      </w:r>
      <w:r w:rsidR="00A873EB">
        <w:rPr>
          <w:rFonts w:ascii="Times New Roman" w:hAnsi="Times New Roman" w:cs="Times New Roman"/>
          <w:sz w:val="24"/>
          <w:szCs w:val="24"/>
          <w:lang w:val="ru-RU"/>
        </w:rPr>
        <w:t>тиводействие</w:t>
      </w:r>
      <w:r w:rsidR="00661689" w:rsidRPr="00662A8F">
        <w:rPr>
          <w:rFonts w:ascii="Times New Roman" w:hAnsi="Times New Roman" w:cs="Times New Roman"/>
          <w:sz w:val="24"/>
          <w:szCs w:val="24"/>
          <w:lang w:val="ru-RU"/>
        </w:rPr>
        <w:t>проявлениям любых форм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дискриминации</w:t>
      </w:r>
      <w:r w:rsidR="00661689" w:rsidRPr="00662A8F">
        <w:rPr>
          <w:rFonts w:ascii="Times New Roman" w:hAnsi="Times New Roman" w:cs="Times New Roman"/>
          <w:sz w:val="24"/>
          <w:szCs w:val="24"/>
          <w:lang w:val="ru-RU"/>
        </w:rPr>
        <w:t>и насилия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в спорте;</w:t>
      </w:r>
    </w:p>
    <w:p w:rsidR="00103977" w:rsidRPr="00662A8F" w:rsidRDefault="008410A6" w:rsidP="0085720D">
      <w:pPr>
        <w:pStyle w:val="a4"/>
        <w:numPr>
          <w:ilvl w:val="2"/>
          <w:numId w:val="1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и представлять на утверждение в федеральный орган исполнительной власти в области физической культуры и спорта правила вида спорта - </w:t>
      </w:r>
      <w:r w:rsidR="00E1664F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и в сроки, которые установлены этим органом;</w:t>
      </w:r>
    </w:p>
    <w:p w:rsidR="00103977" w:rsidRPr="00B679AE" w:rsidRDefault="008410A6" w:rsidP="0085720D">
      <w:pPr>
        <w:pStyle w:val="a4"/>
        <w:numPr>
          <w:ilvl w:val="2"/>
          <w:numId w:val="1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>уведомлять в письменной форме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позднее, чем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за десять дней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орган исполнительной власти в области физической культуры и спорта о проведении очередного заседания высшего руководящего органа Ф</w:t>
      </w:r>
      <w:r w:rsidR="00E1664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2"/>
          <w:numId w:val="1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согласовывать кандидатуры на должность главного тренера спортивной сборной команды Российской Федерации по </w:t>
      </w:r>
      <w:r w:rsidR="00661689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 федеральным органом исполнительной власти в области физической культуры и спорта в установленном им порядке;</w:t>
      </w:r>
    </w:p>
    <w:p w:rsidR="00103977" w:rsidRPr="00B679AE" w:rsidRDefault="008410A6" w:rsidP="0085720D">
      <w:pPr>
        <w:pStyle w:val="a4"/>
        <w:numPr>
          <w:ilvl w:val="2"/>
          <w:numId w:val="1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ежегодно в федеральный орган исполнительной власти в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области физической культуры и спорта отчет о деятельности Ф</w:t>
      </w:r>
      <w:r w:rsidR="00E1664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в установленном им порядке, а также представлять в указанный орган в порядке и в сроки, которыеим установлены, отчет о каждом проведенном Ф</w:t>
      </w:r>
      <w:r w:rsidR="00E1664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всероссийском спортивном </w:t>
      </w:r>
      <w:r w:rsidR="00D6247C" w:rsidRPr="00B679AE">
        <w:rPr>
          <w:rFonts w:ascii="Times New Roman" w:hAnsi="Times New Roman" w:cs="Times New Roman"/>
          <w:sz w:val="24"/>
          <w:szCs w:val="24"/>
          <w:lang w:val="ru-RU"/>
        </w:rPr>
        <w:t>мероприятии, межрегиональном спортивном мероприятии, об участии в каждоммеждународном официальном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спортивном мероприят</w:t>
      </w:r>
      <w:r w:rsidR="00E1664F" w:rsidRPr="00B679AE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662A8F" w:rsidRDefault="008410A6" w:rsidP="0085720D">
      <w:pPr>
        <w:pStyle w:val="a4"/>
        <w:numPr>
          <w:ilvl w:val="2"/>
          <w:numId w:val="1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принимать меры по предотвращению противоправного влияния на результаты официаль</w:t>
      </w:r>
      <w:r w:rsidR="00E1664F" w:rsidRPr="00B679AE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х соревнований </w:t>
      </w:r>
      <w:r w:rsidR="001A783B" w:rsidRPr="00B679AE">
        <w:rPr>
          <w:rFonts w:ascii="Times New Roman" w:hAnsi="Times New Roman" w:cs="Times New Roman"/>
          <w:sz w:val="24"/>
          <w:szCs w:val="24"/>
          <w:lang w:val="ru-RU"/>
        </w:rPr>
        <w:t>по бодибилдинг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законодательства </w:t>
      </w:r>
      <w:r w:rsidR="000A315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. В частности, ввести </w:t>
      </w:r>
      <w:r w:rsidR="001A783B" w:rsidRPr="00B679AE">
        <w:rPr>
          <w:rFonts w:ascii="Times New Roman" w:hAnsi="Times New Roman" w:cs="Times New Roman"/>
          <w:sz w:val="24"/>
          <w:szCs w:val="24"/>
          <w:lang w:val="ru-RU"/>
        </w:rPr>
        <w:t>запреты на манипулирование результатами официальных соревнований по бодибилдингу и на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участие спортсмен</w:t>
      </w:r>
      <w:r w:rsidR="00E1664F" w:rsidRPr="00B679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1664F"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судей, тренеров, других руководителей и участников команд и клубов </w:t>
      </w:r>
      <w:r w:rsidR="00E1664F" w:rsidRPr="00B67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азартных играх в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букмекерских конторах и тотализаторах путём заключения пари на результаты </w:t>
      </w:r>
      <w:r w:rsidR="00D84AAC" w:rsidRPr="00662A8F">
        <w:rPr>
          <w:rFonts w:ascii="Times New Roman" w:hAnsi="Times New Roman" w:cs="Times New Roman"/>
          <w:sz w:val="24"/>
          <w:szCs w:val="24"/>
          <w:lang w:val="ru-RU"/>
        </w:rPr>
        <w:t>соревнований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E1664F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у, установить дисциплинарные и иные наказ</w:t>
      </w:r>
      <w:r w:rsidR="00B84577" w:rsidRPr="00662A8F">
        <w:rPr>
          <w:rFonts w:ascii="Times New Roman" w:hAnsi="Times New Roman" w:cs="Times New Roman"/>
          <w:sz w:val="24"/>
          <w:szCs w:val="24"/>
          <w:lang w:val="ru-RU"/>
        </w:rPr>
        <w:t>ания за нарушения этих запретов.</w:t>
      </w:r>
    </w:p>
    <w:p w:rsidR="00B84577" w:rsidRPr="00662A8F" w:rsidRDefault="00B84577" w:rsidP="00B679AE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270975" w:rsidRDefault="00B679AE" w:rsidP="00270975">
      <w:pPr>
        <w:pStyle w:val="1"/>
        <w:ind w:left="0"/>
        <w:rPr>
          <w:lang w:val="ru-RU"/>
        </w:rPr>
      </w:pPr>
      <w:bookmarkStart w:id="14" w:name="_Toc488867765"/>
      <w:r w:rsidRPr="00B679AE">
        <w:rPr>
          <w:lang w:val="ru-RU"/>
        </w:rPr>
        <w:t>. ЧЛЕНЫ</w:t>
      </w:r>
      <w:r w:rsidR="00CE4661">
        <w:rPr>
          <w:lang w:val="ru-RU"/>
        </w:rPr>
        <w:t xml:space="preserve"> ФББР</w:t>
      </w:r>
      <w:r w:rsidRPr="00B679AE">
        <w:rPr>
          <w:lang w:val="ru-RU"/>
        </w:rPr>
        <w:t>. ПРИОБРЕТЕНИЕ И УТРАТА ЧЛЕНСТВА</w:t>
      </w:r>
      <w:r w:rsidR="00553C24">
        <w:rPr>
          <w:lang w:val="ru-RU"/>
        </w:rPr>
        <w:t>.</w:t>
      </w:r>
      <w:r w:rsidRPr="00186519">
        <w:rPr>
          <w:lang w:val="ru-RU"/>
        </w:rPr>
        <w:t>ПРАВА И ОБЯЗАННОСТИ ЧЛЕНОВ ФББР</w:t>
      </w:r>
      <w:bookmarkEnd w:id="14"/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15" w:name="_Toc488867766"/>
      <w:r w:rsidRPr="00186519">
        <w:rPr>
          <w:b/>
          <w:lang w:val="ru-RU"/>
        </w:rPr>
        <w:t>Статья 11. Общие положения о членстве</w:t>
      </w:r>
      <w:bookmarkEnd w:id="15"/>
      <w:r w:rsidR="005A1947">
        <w:rPr>
          <w:b/>
          <w:lang w:val="ru-RU"/>
        </w:rPr>
        <w:t xml:space="preserve"> в ФББР</w:t>
      </w:r>
    </w:p>
    <w:p w:rsidR="00A25F54" w:rsidRDefault="001A1B56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Членство в 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добровольно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Членами 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могут быть физические лица - граждане </w:t>
      </w:r>
      <w:r w:rsidR="005A194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остигшие 18 ле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и юридическиелица-общественные объединения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заинтересованные в совместном решении уставных целей и задач 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A194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признающие устав 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Р, в установленном порядке уплачивающие членские и вступительные взносы. Члены 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 имеют равные права и несут равные обязанност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F54" w:rsidRPr="00B679AE" w:rsidRDefault="00B84577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После государственной аккредитации и получения статуса общероссийской спортивной федерации в установленном законом порядке, ак</w:t>
      </w:r>
      <w:r w:rsidR="00A25F5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кредитованные региональные спортивные федерации бодибилдинга, целями которых </w:t>
      </w:r>
      <w:r w:rsidR="001A783B" w:rsidRPr="00B679AE">
        <w:rPr>
          <w:rFonts w:ascii="Times New Roman" w:hAnsi="Times New Roman" w:cs="Times New Roman"/>
          <w:sz w:val="24"/>
          <w:szCs w:val="24"/>
          <w:lang w:val="ru-RU"/>
        </w:rPr>
        <w:t>являются развитие одного илинескольких видов</w:t>
      </w:r>
      <w:r w:rsidR="00A25F5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спорта </w:t>
      </w:r>
      <w:r w:rsidR="001A783B" w:rsidRPr="00B679AE">
        <w:rPr>
          <w:rFonts w:ascii="Times New Roman" w:hAnsi="Times New Roman" w:cs="Times New Roman"/>
          <w:sz w:val="24"/>
          <w:szCs w:val="24"/>
          <w:lang w:val="ru-RU"/>
        </w:rPr>
        <w:t>на территории субъекта</w:t>
      </w:r>
      <w:r w:rsidR="005A194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1A783B" w:rsidRPr="00B679AE">
        <w:rPr>
          <w:rFonts w:ascii="Times New Roman" w:hAnsi="Times New Roman" w:cs="Times New Roman"/>
          <w:sz w:val="24"/>
          <w:szCs w:val="24"/>
          <w:lang w:val="ru-RU"/>
        </w:rPr>
        <w:t>, их</w:t>
      </w:r>
      <w:r w:rsidR="00A25F5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пропаганда, организация, проведение спортивных мероприятий и подготовка спортсменов - членов спортивных сборных команд субъекта </w:t>
      </w:r>
      <w:r w:rsidR="005A194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A25F5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могут явля</w:t>
      </w:r>
      <w:r w:rsidR="00A25F54" w:rsidRPr="00B679A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25F54" w:rsidRPr="00B679AE">
        <w:rPr>
          <w:rFonts w:ascii="Times New Roman" w:hAnsi="Times New Roman" w:cs="Times New Roman"/>
          <w:sz w:val="24"/>
          <w:szCs w:val="24"/>
          <w:lang w:val="ru-RU"/>
        </w:rPr>
        <w:t>ся членами ФББР.</w:t>
      </w:r>
    </w:p>
    <w:p w:rsidR="00CA0F75" w:rsidRPr="00B679AE" w:rsidRDefault="00B84577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После государственной аккредитации и получения статуса общероссийской спортивной федерации в установленном законом порядке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член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 могут быть спортивные клубы независимо от организационно-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правовых форм и их объединения, осуществляющие свою деятельность, преимущественно в области бодибилдинга. </w:t>
      </w:r>
    </w:p>
    <w:p w:rsidR="00DC31D2" w:rsidRPr="00B679AE" w:rsidRDefault="00DC31D2" w:rsidP="00DC31D2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спортсмены, принимающие участие в региональных соревнованиях должны быть членами региональных отделений ФББР, а принимающие участие в межрегиональных, национальных и международных соревнованиях должны быть членами ФББР.</w:t>
      </w:r>
    </w:p>
    <w:p w:rsidR="00DC31D2" w:rsidRPr="00DC31D2" w:rsidRDefault="008410A6" w:rsidP="00DC31D2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Новый член Ф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приобретает права и обязанности члена с момента принятия решения о приёме в члены Ф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уполномоченным органом в соответствии с настоящим Уставом.</w:t>
      </w:r>
    </w:p>
    <w:p w:rsidR="00103977" w:rsidRPr="00B679AE" w:rsidRDefault="008410A6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Членство прекращается в случаях, установленных настоящим Уставом. Прекращение членства ведёт к прекращению всех прав и обязанностей члена Ф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Pr="00B679AE" w:rsidRDefault="007E36DA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 утверждает и ведёт Реестр членов Ф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(далее - «Реестр»), 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котором содержится информация о каждом члене Ф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Р. Реестр ведется на бумажном и электронном носителя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>х.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Форма и порядок ведения Реестра утверждается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ом Ф</w:t>
      </w:r>
      <w:r w:rsidR="001A1B56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Default="00B84577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После государственной аккредитации и получения статуса общероссийской спортивной федерации в установленном законом порядке с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огласование кандидатуры </w:t>
      </w:r>
      <w:r w:rsidR="005A194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едерации </w:t>
      </w:r>
      <w:r w:rsidR="0050039F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субъекта </w:t>
      </w:r>
      <w:r w:rsidR="005A1947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2F739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 аккредитации и наделения её статусом аккредитованной региональной спортивной федерации </w:t>
      </w:r>
      <w:r w:rsidR="0050039F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субъекта Р</w:t>
      </w:r>
      <w:r w:rsidR="002F739A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 одновременным</w:t>
      </w:r>
      <w:r w:rsidR="002F739A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согласованиемустава </w:t>
      </w:r>
      <w:r w:rsidR="002F739A">
        <w:rPr>
          <w:rFonts w:ascii="Times New Roman" w:hAnsi="Times New Roman" w:cs="Times New Roman"/>
          <w:sz w:val="24"/>
          <w:szCs w:val="24"/>
          <w:lang w:val="ru-RU"/>
        </w:rPr>
        <w:t>такойрегиональнойфедерации</w:t>
      </w:r>
      <w:r w:rsidR="002F739A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2F739A">
        <w:rPr>
          <w:rFonts w:ascii="Times New Roman" w:hAnsi="Times New Roman" w:cs="Times New Roman"/>
          <w:sz w:val="24"/>
          <w:szCs w:val="24"/>
          <w:lang w:val="ru-RU"/>
        </w:rPr>
        <w:t>ПрезидиумомФББР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103977" w:rsidP="00B679AE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F1073F">
      <w:pPr>
        <w:pStyle w:val="2"/>
        <w:numPr>
          <w:ilvl w:val="0"/>
          <w:numId w:val="0"/>
        </w:numPr>
        <w:spacing w:after="120"/>
        <w:ind w:firstLine="709"/>
        <w:rPr>
          <w:b/>
          <w:lang w:val="ru-RU"/>
        </w:rPr>
      </w:pPr>
      <w:bookmarkStart w:id="16" w:name="_Toc488867767"/>
      <w:r w:rsidRPr="00186519">
        <w:rPr>
          <w:b/>
          <w:lang w:val="ru-RU"/>
        </w:rPr>
        <w:t>Статья 12. Приобретение членства</w:t>
      </w:r>
      <w:bookmarkEnd w:id="16"/>
      <w:r w:rsidR="001B3CF5">
        <w:rPr>
          <w:b/>
          <w:lang w:val="ru-RU"/>
        </w:rPr>
        <w:t xml:space="preserve"> ФББР</w:t>
      </w:r>
    </w:p>
    <w:p w:rsidR="00EA7ADF" w:rsidRPr="00B679AE" w:rsidRDefault="00B84577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приема в состав членов ФБ</w:t>
      </w:r>
      <w:r w:rsidR="005E0E96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 и исключения из числа её членов определяется 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Конференцией ФБ</w:t>
      </w:r>
      <w:r w:rsidR="005E0E96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Р.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Прием в члены ФББР </w:t>
      </w:r>
      <w:r w:rsidR="00522051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физического лица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осуществляется на основании письменного заявления</w:t>
      </w:r>
      <w:r w:rsidR="00522051">
        <w:rPr>
          <w:rFonts w:ascii="Times New Roman" w:hAnsi="Times New Roman" w:cs="Times New Roman"/>
          <w:sz w:val="24"/>
          <w:szCs w:val="24"/>
          <w:lang w:val="ru-RU"/>
        </w:rPr>
        <w:t>. Приём в члены ФББР</w:t>
      </w:r>
      <w:r w:rsidR="00522051" w:rsidRPr="00B679AE">
        <w:rPr>
          <w:rFonts w:ascii="Times New Roman" w:hAnsi="Times New Roman" w:cs="Times New Roman"/>
          <w:sz w:val="24"/>
          <w:szCs w:val="24"/>
          <w:lang w:val="ru-RU"/>
        </w:rPr>
        <w:t>юридического лица - общественного объединения</w:t>
      </w:r>
      <w:r w:rsidR="00522051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основании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и решения уполномоченного органа</w:t>
      </w:r>
      <w:r w:rsidR="00522051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юридического лица, которые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пода</w:t>
      </w:r>
      <w:r w:rsidR="0052205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тся в Президиум ФББР.</w:t>
      </w:r>
    </w:p>
    <w:p w:rsidR="00C95CE0" w:rsidRPr="00B679AE" w:rsidRDefault="00191BC1" w:rsidP="00C95CE0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Физическое лицо может стать членом ФББР только при условии членства в своем региональном отделении ФББР. </w:t>
      </w:r>
      <w:r w:rsidR="00C95CE0" w:rsidRPr="00B007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Прием 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физических лиц</w:t>
      </w:r>
      <w:r w:rsidR="00C95CE0" w:rsidRPr="00B007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состав членов </w:t>
      </w:r>
      <w:r w:rsidR="00B94462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регионального отделения ФББР</w:t>
      </w:r>
      <w:r w:rsidR="00C95CE0" w:rsidRPr="00B007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исключение</w:t>
      </w:r>
      <w:r w:rsidR="00C95CE0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её состава осуществляетсяПравлени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</w:t>
      </w:r>
      <w:r w:rsidR="00C95CE0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регионального отделения ФББР, простым большинством голосов членов Правления, присутствующих на заседании.</w:t>
      </w:r>
    </w:p>
    <w:p w:rsidR="00EA7ADF" w:rsidRPr="00B679AE" w:rsidRDefault="00B84577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Прием </w:t>
      </w:r>
      <w:r w:rsidR="00191BC1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юридических лиц </w:t>
      </w:r>
      <w:r w:rsidR="00727B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(общественных объединений) 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состав членов ФБ</w:t>
      </w:r>
      <w:r w:rsidR="005E0E96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 и исключение из её состава осуществляется Президиумом простым большинством голосов членов Президиума, присутствующих на заседании.</w:t>
      </w:r>
    </w:p>
    <w:p w:rsidR="00103977" w:rsidRPr="00B679AE" w:rsidRDefault="008410A6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Юридические лица - общественные объединения к заявлению прикладывают докумен</w:t>
      </w:r>
      <w:r w:rsidR="00691FC1" w:rsidRPr="00B679AE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копия устава юридического лица - общественного </w:t>
      </w:r>
      <w:r w:rsidR="00691FC1" w:rsidRPr="00B679AE">
        <w:rPr>
          <w:rFonts w:ascii="Times New Roman" w:hAnsi="Times New Roman" w:cs="Times New Roman"/>
          <w:sz w:val="24"/>
          <w:szCs w:val="24"/>
          <w:lang w:val="ru-RU"/>
        </w:rPr>
        <w:t>объединени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91FC1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копия свидетельства о государственной регистрацииюридическоголица   -общественногообъедине</w:t>
      </w:r>
      <w:r w:rsidR="00691FC1" w:rsidRPr="00B679AE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91FC1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копия выписки из единого государственного реестра юридических лиц;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решение уполномоч</w:t>
      </w:r>
      <w:r w:rsidR="00691FC1" w:rsidRPr="00B679AE">
        <w:rPr>
          <w:rFonts w:ascii="Times New Roman" w:hAnsi="Times New Roman" w:cs="Times New Roman"/>
          <w:sz w:val="24"/>
          <w:szCs w:val="24"/>
          <w:lang w:val="ru-RU"/>
        </w:rPr>
        <w:t>енно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го органа юридического лица - общественного объединения о вступлении в Ф</w:t>
      </w:r>
      <w:r w:rsidR="00691FC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Pr="00B679AE" w:rsidRDefault="001A783B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="00AF2E44" w:rsidRPr="00B679AE">
        <w:rPr>
          <w:rFonts w:ascii="Times New Roman" w:hAnsi="Times New Roman" w:cs="Times New Roman"/>
          <w:sz w:val="24"/>
          <w:szCs w:val="24"/>
          <w:lang w:val="ru-RU"/>
        </w:rPr>
        <w:t>поданного заявления, с учетомприложенных к нему документов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 принимает решение о приеме в члены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Р, которое оформляется протоколом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а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Р. Принятомучлену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выдается выписка из протокола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а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Р, информация о члене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 в установленном порядке включается в Реестр.</w:t>
      </w:r>
    </w:p>
    <w:p w:rsidR="00103977" w:rsidRPr="00B679AE" w:rsidRDefault="00103977" w:rsidP="00B679AE">
      <w:pPr>
        <w:pStyle w:val="a4"/>
        <w:tabs>
          <w:tab w:val="left" w:pos="1134"/>
        </w:tabs>
        <w:spacing w:before="0"/>
        <w:ind w:left="113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17" w:name="_Toc488867768"/>
      <w:r w:rsidRPr="00186519">
        <w:rPr>
          <w:b/>
          <w:w w:val="105"/>
          <w:lang w:val="ru-RU"/>
        </w:rPr>
        <w:t>Статья 13. Утрата членства</w:t>
      </w:r>
      <w:bookmarkEnd w:id="17"/>
      <w:r w:rsidR="001B3CF5">
        <w:rPr>
          <w:b/>
          <w:w w:val="105"/>
          <w:lang w:val="ru-RU"/>
        </w:rPr>
        <w:t xml:space="preserve"> ФББР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Членство в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прекращается в случае добровольного выхода члена из состава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на основании его письменногозаявления, подаваемого в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Р. Принятие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ом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решения по данному вопросу не требуется, информация об этом включается в Реестр. Права члена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прекращаются с момента подачи заявления в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Членство в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прекращается в случае ликвидации члена Ф</w:t>
      </w:r>
      <w:r w:rsidR="00672A85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- юридического лица. Принятие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ом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решения по данному вопросу не требуется, информация об этом в установленном порядке включается в Реестр.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Нарушение членом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положений Устава может повлечь предупреждение или исключение его из членов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вправепринять решениеоб исключении члена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в случае несоответствия требованиям, установленным настоящим Уставом, либо за любое из следующих нарушени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й: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за   невыполнение   или   ненадлежащее   выполнение обязан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ност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ей члена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предусмотренных настоящим Уставом;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за совершениедействий, </w:t>
      </w:r>
      <w:r w:rsidR="00AF2E44" w:rsidRPr="00B679AE">
        <w:rPr>
          <w:rFonts w:ascii="Times New Roman" w:hAnsi="Times New Roman" w:cs="Times New Roman"/>
          <w:sz w:val="24"/>
          <w:szCs w:val="24"/>
          <w:lang w:val="ru-RU"/>
        </w:rPr>
        <w:t>наносящих материальный ущерб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или причиня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их вред репутации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грубое </w:t>
      </w:r>
      <w:r w:rsidR="00D21027" w:rsidRPr="00B679AE">
        <w:rPr>
          <w:rFonts w:ascii="Times New Roman" w:hAnsi="Times New Roman" w:cs="Times New Roman"/>
          <w:sz w:val="24"/>
          <w:szCs w:val="24"/>
          <w:lang w:val="ru-RU"/>
        </w:rPr>
        <w:t>нарушение настоящего Устава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Информация об исключении члена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в установленном порядке включается в Реестр. Права члена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прекращаются с момента принятия решения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ом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Р. Решение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об исключении члена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5E0E96" w:rsidRPr="00B679AE">
        <w:rPr>
          <w:rFonts w:ascii="Times New Roman" w:hAnsi="Times New Roman" w:cs="Times New Roman"/>
          <w:sz w:val="24"/>
          <w:szCs w:val="24"/>
          <w:lang w:val="ru-RU"/>
        </w:rPr>
        <w:t>Р может быть обжаловано на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</w:t>
      </w:r>
      <w:r w:rsidR="005E0E96" w:rsidRPr="00B67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Добровольный выход и исключение из состава членов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не является основанием для возврата вступительногои членских взносов.</w:t>
      </w:r>
    </w:p>
    <w:p w:rsidR="00103977" w:rsidRPr="00B679AE" w:rsidRDefault="00103977" w:rsidP="00B679AE">
      <w:pPr>
        <w:pStyle w:val="a4"/>
        <w:tabs>
          <w:tab w:val="left" w:pos="1134"/>
        </w:tabs>
        <w:spacing w:before="0"/>
        <w:ind w:left="113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18" w:name="_Toc488867769"/>
      <w:r w:rsidRPr="00186519">
        <w:rPr>
          <w:b/>
          <w:w w:val="105"/>
          <w:lang w:val="ru-RU"/>
        </w:rPr>
        <w:t>Статья 14. Права членов</w:t>
      </w:r>
      <w:bookmarkEnd w:id="18"/>
      <w:r w:rsidR="001B3CF5">
        <w:rPr>
          <w:b/>
          <w:w w:val="105"/>
          <w:lang w:val="ru-RU"/>
        </w:rPr>
        <w:t xml:space="preserve"> ФББР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>Члены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имеют право:</w:t>
      </w:r>
    </w:p>
    <w:p w:rsidR="00103977" w:rsidRPr="00B679AE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участие в 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2E44" w:rsidRPr="00B679AE">
        <w:rPr>
          <w:rFonts w:ascii="Times New Roman" w:hAnsi="Times New Roman" w:cs="Times New Roman"/>
          <w:sz w:val="24"/>
          <w:szCs w:val="24"/>
          <w:lang w:val="ru-RU"/>
        </w:rPr>
        <w:t>проводимых 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участвоватьв управлении 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делами ФББ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в том числе, избирать и быть избранными в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руководящи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контрольно-ревизионный и иные выборные органы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получать от органов Ф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информац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,связан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ю сих деятельнос</w:t>
      </w:r>
      <w:r w:rsidR="00600911" w:rsidRPr="00B679AE">
        <w:rPr>
          <w:rFonts w:ascii="Times New Roman" w:hAnsi="Times New Roman" w:cs="Times New Roman"/>
          <w:sz w:val="24"/>
          <w:szCs w:val="24"/>
          <w:lang w:val="ru-RU"/>
        </w:rPr>
        <w:t>тью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,и </w:t>
      </w:r>
      <w:r w:rsidR="00AF2E44" w:rsidRPr="00B679AE">
        <w:rPr>
          <w:rFonts w:ascii="Times New Roman" w:hAnsi="Times New Roman" w:cs="Times New Roman"/>
          <w:sz w:val="24"/>
          <w:szCs w:val="24"/>
          <w:lang w:val="ru-RU"/>
        </w:rPr>
        <w:t>знакомиться с бухгалтерской и инойдокументацией 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,в случаяхи в поря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дке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утверждённом Президентом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A717EE" w:rsidRPr="00B679AE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выносить в установленном порядке на рассмотрение органов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вопросы, касающиеся их деятельно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сти;</w:t>
      </w:r>
    </w:p>
    <w:p w:rsidR="00103977" w:rsidRPr="00B679AE" w:rsidRDefault="00AF2E44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пользоваться материально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-технической базой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оказывать материальную и иную поддержку мероприятиям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участвовать в обсуждении вопр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осов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касающихся их прав и обязан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ност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ей;</w:t>
      </w:r>
    </w:p>
    <w:p w:rsidR="00103977" w:rsidRPr="00B679AE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работе по выполнению обязательных федеральных стандартов спортивной подготовки спортсменами </w:t>
      </w:r>
      <w:r w:rsidR="00AF2E44" w:rsidRPr="00B679AE">
        <w:rPr>
          <w:rFonts w:ascii="Times New Roman" w:hAnsi="Times New Roman" w:cs="Times New Roman"/>
          <w:sz w:val="24"/>
          <w:szCs w:val="24"/>
          <w:lang w:val="ru-RU"/>
        </w:rPr>
        <w:t>и тренерами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17EE" w:rsidRPr="00B679AE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добровольно выйти из членов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216406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обжаловать решения органов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влекущие гражданско-правовые последствия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1640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в </w:t>
      </w:r>
      <w:r w:rsidR="00AF2E44" w:rsidRPr="00216406">
        <w:rPr>
          <w:rFonts w:ascii="Times New Roman" w:hAnsi="Times New Roman" w:cs="Times New Roman"/>
          <w:spacing w:val="-8"/>
          <w:sz w:val="24"/>
          <w:szCs w:val="24"/>
          <w:lang w:val="ru-RU"/>
        </w:rPr>
        <w:t>случаях и в порядке, которые предусмотрены действующим законодательством</w:t>
      </w:r>
      <w:r w:rsidR="001B3CF5" w:rsidRPr="00216406">
        <w:rPr>
          <w:rFonts w:ascii="Times New Roman" w:hAnsi="Times New Roman" w:cs="Times New Roman"/>
          <w:spacing w:val="-8"/>
          <w:sz w:val="24"/>
          <w:szCs w:val="24"/>
          <w:lang w:val="ru-RU"/>
        </w:rPr>
        <w:t>РФ</w:t>
      </w:r>
      <w:r w:rsidRPr="00216406">
        <w:rPr>
          <w:rFonts w:ascii="Times New Roman" w:hAnsi="Times New Roman" w:cs="Times New Roman"/>
          <w:spacing w:val="-8"/>
          <w:sz w:val="24"/>
          <w:szCs w:val="24"/>
          <w:lang w:val="ru-RU"/>
        </w:rPr>
        <w:t>;</w:t>
      </w:r>
    </w:p>
    <w:p w:rsidR="00103977" w:rsidRPr="00B679AE" w:rsidRDefault="00AF2E44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требовать, действуяот имени ФББР, возмещения причиненных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убытков в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порядке, установленномдействующим законодательством </w:t>
      </w:r>
      <w:hyperlink r:id="rId9" w:anchor="compose?to=SDobrodeev%40gmail.com" w:history="1">
        <w:r w:rsidR="00F6447F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оспарив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действуя от имени </w:t>
      </w:r>
      <w:r w:rsidR="00AF2E44" w:rsidRPr="00B679AE">
        <w:rPr>
          <w:rFonts w:ascii="Times New Roman" w:hAnsi="Times New Roman" w:cs="Times New Roman"/>
          <w:sz w:val="24"/>
          <w:szCs w:val="24"/>
          <w:lang w:val="ru-RU"/>
        </w:rPr>
        <w:t>ФББР, совершенные</w:t>
      </w:r>
      <w:r w:rsidR="00D21027" w:rsidRPr="00B679AE">
        <w:rPr>
          <w:rFonts w:ascii="Times New Roman" w:hAnsi="Times New Roman" w:cs="Times New Roman"/>
          <w:sz w:val="24"/>
          <w:szCs w:val="24"/>
          <w:lang w:val="ru-RU"/>
        </w:rPr>
        <w:t>ею сделки по основаниям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предусмотренным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йствующим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ат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>ельством Р</w:t>
      </w:r>
      <w:r w:rsidR="00D21027" w:rsidRPr="00B679AE">
        <w:rPr>
          <w:rFonts w:ascii="Times New Roman" w:hAnsi="Times New Roman" w:cs="Times New Roman"/>
          <w:sz w:val="24"/>
          <w:szCs w:val="24"/>
          <w:lang w:val="ru-RU"/>
        </w:rPr>
        <w:t>Ф, итребовать применения последствийих недействительности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1027" w:rsidRPr="00B679AE">
        <w:rPr>
          <w:rFonts w:ascii="Times New Roman" w:hAnsi="Times New Roman" w:cs="Times New Roman"/>
          <w:sz w:val="24"/>
          <w:szCs w:val="24"/>
          <w:lang w:val="ru-RU"/>
        </w:rPr>
        <w:t>а также применения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последствий недействительности ничтожных сделок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Pr="00B679AE" w:rsidRDefault="00EA7ADF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Члены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могут иметь иные права,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предусмотренныедействующим</w:t>
      </w:r>
      <w:r w:rsidR="00D2102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аконодательством </w:t>
      </w:r>
      <w:hyperlink r:id="rId10" w:anchor="compose?to=SDobrodeev%40gmail.com" w:history="1">
        <w:r w:rsidR="00F6447F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Член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или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требующие возмещения причиненных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убытков, либо признания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сделки ФББР недействительной или применения последствий не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действительности</w:t>
      </w:r>
      <w:r w:rsidR="003B3C32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сделки,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уведомить других членов ФББР 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непосредственно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за три календарных месяца до даты обращения в суд о намерении обратиться с такими требованиями в суд, а также предоставить им иную информацию, имеющую отношение к делу. Порядок уведомления о намерении обратиться в суд с иском устанав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лива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ется През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иден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том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Pr="00B679AE" w:rsidRDefault="00103977" w:rsidP="00B679AE">
      <w:pPr>
        <w:pStyle w:val="a0"/>
        <w:tabs>
          <w:tab w:val="left" w:pos="1276"/>
        </w:tabs>
        <w:ind w:left="993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19" w:name="_Toc488867770"/>
      <w:r w:rsidRPr="00186519">
        <w:rPr>
          <w:b/>
          <w:lang w:val="ru-RU"/>
        </w:rPr>
        <w:t>Статья 15. Обязанности членов</w:t>
      </w:r>
      <w:bookmarkEnd w:id="19"/>
      <w:r w:rsidR="00F6447F">
        <w:rPr>
          <w:b/>
          <w:lang w:val="ru-RU"/>
        </w:rPr>
        <w:t xml:space="preserve"> ФББР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Члены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обязаны:</w:t>
      </w:r>
    </w:p>
    <w:p w:rsidR="00103977" w:rsidRPr="00B679AE" w:rsidRDefault="008410A6" w:rsidP="0085720D">
      <w:pPr>
        <w:pStyle w:val="a4"/>
        <w:numPr>
          <w:ilvl w:val="1"/>
          <w:numId w:val="1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положения настоящего Устава и активно участвовать в решении 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целей и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задач, стоящих перед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выполнять решения руководящих органов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участвовать в образовании имущества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в необходимом размере в порядке, способом и в сроки, которые предусмотрены действующим законодательством </w:t>
      </w:r>
      <w:hyperlink r:id="rId11" w:anchor="compose?to=SDobrodeev%40gmail.com" w:history="1">
        <w:r w:rsidR="00F6447F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Уставом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Р, в том числе, уплачивать вступительный, </w:t>
      </w:r>
      <w:r w:rsidR="00D21027" w:rsidRPr="00B679AE">
        <w:rPr>
          <w:rFonts w:ascii="Times New Roman" w:hAnsi="Times New Roman" w:cs="Times New Roman"/>
          <w:sz w:val="24"/>
          <w:szCs w:val="24"/>
          <w:lang w:val="ru-RU"/>
        </w:rPr>
        <w:t>членские и иные имущественные взносы в порядке, установленном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Уставом;</w:t>
      </w:r>
    </w:p>
    <w:p w:rsidR="00103977" w:rsidRPr="00B679AE" w:rsidRDefault="008410A6" w:rsidP="0085720D">
      <w:pPr>
        <w:pStyle w:val="a4"/>
        <w:numPr>
          <w:ilvl w:val="1"/>
          <w:numId w:val="1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своевременно отвечать на запросы руководящих органов по вопросам своей деятельности в рамках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не разглашать конфиде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нциаль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ную информациюо деятельности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участвовать в принятии Конференцией корпоративных решений, без которых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не может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продолжать св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ою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соответ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вии с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</w:t>
      </w:r>
      <w:hyperlink r:id="rId12" w:anchor="compose?to=SDobrodeev%40gmail.com" w:history="1">
        <w:r w:rsidR="00F6447F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="00D21027" w:rsidRPr="00B679AE">
        <w:rPr>
          <w:rFonts w:ascii="Times New Roman" w:hAnsi="Times New Roman" w:cs="Times New Roman"/>
          <w:sz w:val="24"/>
          <w:szCs w:val="24"/>
          <w:lang w:val="ru-RU"/>
        </w:rPr>
        <w:t>, если его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участие необходимо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для принятия таких решен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не совершать 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заведомо направленные на причинение вреда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6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не совершать действия (бездействие), которые существенно затрудняют или делают невозможным достижение целей, ради которых создана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Члены Ф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могут нести и другие обязанности, предусмотренные действующим </w:t>
      </w:r>
      <w:r w:rsidR="00A717EE" w:rsidRPr="00B679A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аконодательством </w:t>
      </w:r>
      <w:hyperlink r:id="rId13" w:anchor="compose?to=SDobrodeev%40gmail.com" w:history="1">
        <w:r w:rsidR="00B16672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="00D21027" w:rsidRPr="00B67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Уставом.</w:t>
      </w:r>
    </w:p>
    <w:p w:rsidR="00103977" w:rsidRPr="00B679AE" w:rsidRDefault="00103977" w:rsidP="00B679AE">
      <w:pPr>
        <w:pStyle w:val="a0"/>
        <w:tabs>
          <w:tab w:val="left" w:pos="1276"/>
        </w:tabs>
        <w:ind w:left="993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43385C">
      <w:pPr>
        <w:pStyle w:val="2"/>
        <w:numPr>
          <w:ilvl w:val="0"/>
          <w:numId w:val="0"/>
        </w:numPr>
        <w:spacing w:after="120"/>
        <w:ind w:firstLine="709"/>
        <w:rPr>
          <w:b/>
          <w:lang w:val="ru-RU"/>
        </w:rPr>
      </w:pPr>
      <w:bookmarkStart w:id="20" w:name="_Toc488867771"/>
      <w:r w:rsidRPr="00186519">
        <w:rPr>
          <w:b/>
          <w:lang w:val="ru-RU"/>
        </w:rPr>
        <w:t xml:space="preserve">Статья 16. Порядок уплаты вступительного и </w:t>
      </w:r>
      <w:r w:rsidR="00D21027" w:rsidRPr="00186519">
        <w:rPr>
          <w:b/>
          <w:lang w:val="ru-RU"/>
        </w:rPr>
        <w:t>членских взносов</w:t>
      </w:r>
      <w:bookmarkEnd w:id="20"/>
      <w:r w:rsidR="00B16672">
        <w:rPr>
          <w:b/>
          <w:lang w:val="ru-RU"/>
        </w:rPr>
        <w:t xml:space="preserve"> в ФББР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Члены Ф</w:t>
      </w:r>
      <w:r w:rsidR="0048647D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уплачивают вступительныеежегодные членские </w:t>
      </w:r>
      <w:r w:rsidR="0048647D" w:rsidRPr="00B679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иные имущественные взносы.</w:t>
      </w:r>
    </w:p>
    <w:p w:rsidR="00103977" w:rsidRPr="00B679AE" w:rsidRDefault="008410A6" w:rsidP="00B679AE">
      <w:pPr>
        <w:pStyle w:val="a4"/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Размер и условия внесения вступительных, членских и иных имущественных взносов устанавливаются Конференцией Ф</w:t>
      </w:r>
      <w:r w:rsidR="0048647D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8673BF" w:rsidRDefault="008673BF" w:rsidP="00B679AE">
      <w:pPr>
        <w:pStyle w:val="31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270975" w:rsidRDefault="00B679AE" w:rsidP="00270975">
      <w:pPr>
        <w:pStyle w:val="1"/>
        <w:ind w:left="0"/>
        <w:rPr>
          <w:lang w:val="ru-RU"/>
        </w:rPr>
      </w:pPr>
      <w:bookmarkStart w:id="21" w:name="_Toc488867772"/>
      <w:r w:rsidRPr="00B679AE">
        <w:rPr>
          <w:lang w:val="ru-RU"/>
        </w:rPr>
        <w:t>. СТРУКТУРА ФББР</w:t>
      </w:r>
      <w:r w:rsidR="00186519">
        <w:rPr>
          <w:lang w:val="ru-RU"/>
        </w:rPr>
        <w:t xml:space="preserve">. </w:t>
      </w:r>
      <w:r w:rsidRPr="00186519">
        <w:rPr>
          <w:lang w:val="ru-RU"/>
        </w:rPr>
        <w:t>РУКОВОДЯЩИЕ И КОНТРОЛЬНО-РЕВИЗИОННЫЙ ОРГАНЫ ФББР</w:t>
      </w:r>
      <w:bookmarkEnd w:id="21"/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22" w:name="_Toc488867773"/>
      <w:r w:rsidRPr="00186519">
        <w:rPr>
          <w:b/>
          <w:w w:val="105"/>
          <w:lang w:val="ru-RU"/>
        </w:rPr>
        <w:t>Статья 17. Территориальная сфера деятельности Ф</w:t>
      </w:r>
      <w:r w:rsidR="0048647D" w:rsidRPr="00186519">
        <w:rPr>
          <w:b/>
          <w:w w:val="105"/>
          <w:lang w:val="ru-RU"/>
        </w:rPr>
        <w:t>ББ</w:t>
      </w:r>
      <w:r w:rsidRPr="00186519">
        <w:rPr>
          <w:b/>
          <w:w w:val="105"/>
          <w:lang w:val="ru-RU"/>
        </w:rPr>
        <w:t>Р</w:t>
      </w:r>
      <w:bookmarkEnd w:id="22"/>
    </w:p>
    <w:p w:rsidR="00EA7ADF" w:rsidRPr="00B679AE" w:rsidRDefault="008410A6" w:rsidP="00B679AE">
      <w:pPr>
        <w:pStyle w:val="a0"/>
        <w:tabs>
          <w:tab w:val="left" w:pos="4179"/>
          <w:tab w:val="left" w:pos="5519"/>
          <w:tab w:val="left" w:pos="5998"/>
          <w:tab w:val="left" w:pos="7402"/>
          <w:tab w:val="left" w:pos="9385"/>
          <w:tab w:val="left" w:pos="1105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48647D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осуществляет свою деятельность на территории более половины субъектов </w:t>
      </w:r>
      <w:hyperlink r:id="rId14" w:anchor="compose?to=SDobrodeev%40gmail.com" w:history="1">
        <w:r w:rsidR="00B16672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="00D2102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целями, определенными </w:t>
      </w:r>
      <w:r w:rsidR="00C07941" w:rsidRPr="00B679AE">
        <w:rPr>
          <w:rFonts w:ascii="Times New Roman" w:hAnsi="Times New Roman" w:cs="Times New Roman"/>
          <w:sz w:val="24"/>
          <w:szCs w:val="24"/>
          <w:lang w:val="ru-RU"/>
        </w:rPr>
        <w:t>настоящим Уставом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через </w:t>
      </w:r>
      <w:r w:rsidR="00EA7ADF" w:rsidRPr="00B679AE">
        <w:rPr>
          <w:rFonts w:ascii="Times New Roman" w:hAnsi="Times New Roman" w:cs="Times New Roman"/>
          <w:sz w:val="24"/>
          <w:szCs w:val="24"/>
          <w:lang w:val="ru-RU"/>
        </w:rPr>
        <w:t>свои региональные отделения.</w:t>
      </w:r>
    </w:p>
    <w:p w:rsidR="00103977" w:rsidRPr="00B679AE" w:rsidRDefault="00EA7ADF" w:rsidP="00B679AE">
      <w:pPr>
        <w:pStyle w:val="a0"/>
        <w:tabs>
          <w:tab w:val="left" w:pos="4179"/>
          <w:tab w:val="left" w:pos="5519"/>
          <w:tab w:val="left" w:pos="5998"/>
          <w:tab w:val="left" w:pos="7402"/>
          <w:tab w:val="left" w:pos="9385"/>
          <w:tab w:val="left" w:pos="1105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После государственной аккредитации и получения статуса общероссийской спортивной федерации в установленном законом порядке, структуру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могут составлять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аккредитованные региональные спортивные федерации </w:t>
      </w:r>
      <w:r w:rsidR="0048647D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являющиеся членами и (или) структурными подразделениями Федерации, а также структурные подразделенияФедера</w:t>
      </w:r>
      <w:r w:rsidR="0048647D" w:rsidRPr="00B679AE">
        <w:rPr>
          <w:rFonts w:ascii="Times New Roman" w:hAnsi="Times New Roman" w:cs="Times New Roman"/>
          <w:sz w:val="24"/>
          <w:szCs w:val="24"/>
          <w:lang w:val="ru-RU"/>
        </w:rPr>
        <w:t>ции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8647D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не являющиеся аккредитованными региональными спортивными федерациями 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D9443F" w:rsidRDefault="00103977" w:rsidP="00B679AE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23" w:name="_Toc488867774"/>
      <w:r w:rsidRPr="00186519">
        <w:rPr>
          <w:b/>
          <w:w w:val="105"/>
          <w:lang w:val="ru-RU"/>
        </w:rPr>
        <w:t>Статья 18. Структура Ф</w:t>
      </w:r>
      <w:r w:rsidR="0048647D" w:rsidRPr="00186519">
        <w:rPr>
          <w:b/>
          <w:w w:val="105"/>
          <w:lang w:val="ru-RU"/>
        </w:rPr>
        <w:t>ББ</w:t>
      </w:r>
      <w:r w:rsidRPr="00186519">
        <w:rPr>
          <w:b/>
          <w:w w:val="105"/>
          <w:lang w:val="ru-RU"/>
        </w:rPr>
        <w:t>Р</w:t>
      </w:r>
      <w:bookmarkEnd w:id="23"/>
    </w:p>
    <w:p w:rsidR="00103977" w:rsidRPr="00B679AE" w:rsidRDefault="008410A6" w:rsidP="0085720D">
      <w:pPr>
        <w:pStyle w:val="a4"/>
        <w:numPr>
          <w:ilvl w:val="1"/>
          <w:numId w:val="17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Ф</w:t>
      </w:r>
      <w:r w:rsidR="00AC2498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 свободна в определении своей внутренней структуры, целей, форм, </w:t>
      </w:r>
      <w:r w:rsidR="000211A3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методов своей деятельности.</w:t>
      </w:r>
    </w:p>
    <w:p w:rsidR="00EA7ADF" w:rsidRPr="00B679AE" w:rsidRDefault="008410A6" w:rsidP="0085720D">
      <w:pPr>
        <w:pStyle w:val="a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 Ф</w:t>
      </w:r>
      <w:r w:rsidR="000211A3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 образуют региональные отделения Ф</w:t>
      </w:r>
      <w:r w:rsidR="000211A3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Р. В одном субъекте </w:t>
      </w:r>
      <w:hyperlink r:id="rId15" w:anchor="compose?to=SDobrodeev%40gmail.com" w:history="1">
        <w:r w:rsidR="00B16672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может быть создано только одно </w:t>
      </w:r>
      <w:r w:rsidR="00C07941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региональное отделение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Ф</w:t>
      </w:r>
      <w:r w:rsidR="000211A3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Р. </w:t>
      </w:r>
      <w:r w:rsidR="00B16672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Региональные </w:t>
      </w:r>
      <w:r w:rsidR="00B1667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отделениясоздаются </w:t>
      </w:r>
      <w:r w:rsidR="00B16672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</w:t>
      </w:r>
      <w:r w:rsidR="00B16672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решениюПрезидиумаФББР</w:t>
      </w:r>
      <w:r w:rsidR="00EA7ADF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103977" w:rsidRPr="00B679AE" w:rsidRDefault="008410A6" w:rsidP="0085720D">
      <w:pPr>
        <w:pStyle w:val="a0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Отделения Ф</w:t>
      </w:r>
      <w:r w:rsidR="000211A3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 могут приобретать статус юридического лица в порядке, установленном законодательством </w:t>
      </w:r>
      <w:hyperlink r:id="rId16" w:anchor="compose?to=SDobrodeev%40gmail.com" w:history="1">
        <w:r w:rsidR="00B16672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EA7ADF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Региональные отделения вправе действовать на основании Устава </w:t>
      </w:r>
      <w:r w:rsidR="00E47BE2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ФББР</w:t>
      </w:r>
      <w:r w:rsidR="00EA7ADF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или на основании своего устава, который не противоречит Уставу </w:t>
      </w:r>
      <w:r w:rsidR="00E47BE2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ФББР</w:t>
      </w:r>
      <w:r w:rsidR="00EA7ADF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103977" w:rsidRPr="00B679AE" w:rsidRDefault="008410A6" w:rsidP="0085720D">
      <w:pPr>
        <w:pStyle w:val="a4"/>
        <w:numPr>
          <w:ilvl w:val="1"/>
          <w:numId w:val="17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Региональное отделение Ф</w:t>
      </w:r>
      <w:r w:rsidR="000211A3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 обязано в своей деятельности соблюдать законодательство </w:t>
      </w:r>
      <w:hyperlink r:id="rId17" w:anchor="compose?to=SDobrodeev%40gmail.com" w:history="1">
        <w:r w:rsidR="00B16672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настоящий Устав, решения органов и должностных лиц </w:t>
      </w:r>
      <w:r w:rsidR="008C5CAF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ФББ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Р.</w:t>
      </w:r>
    </w:p>
    <w:p w:rsidR="00255A2F" w:rsidRPr="00B679AE" w:rsidRDefault="00C07941" w:rsidP="0085720D">
      <w:pPr>
        <w:pStyle w:val="a4"/>
        <w:numPr>
          <w:ilvl w:val="1"/>
          <w:numId w:val="17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Высшим органом </w:t>
      </w:r>
      <w:r w:rsidR="00EA7ADF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управления 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регионального отделения, действующего на основании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настоящего Устава, является Общее собрание </w:t>
      </w:r>
      <w:r w:rsidR="00EA7ADF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членов 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регионального отделения</w:t>
      </w:r>
      <w:r w:rsidR="00255A2F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(далее Общее собрание)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созываемое Председателем отделения или решением Правления отделения </w:t>
      </w:r>
      <w:r w:rsidR="00B16672">
        <w:rPr>
          <w:rFonts w:ascii="Times New Roman" w:hAnsi="Times New Roman" w:cs="Times New Roman"/>
          <w:w w:val="105"/>
          <w:sz w:val="24"/>
          <w:szCs w:val="24"/>
          <w:lang w:val="ru-RU"/>
        </w:rPr>
        <w:t>не реже одного раза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год.</w:t>
      </w:r>
    </w:p>
    <w:p w:rsidR="00103977" w:rsidRPr="00B679AE" w:rsidRDefault="008410A6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Внеочередное Общее собрание отделения может быть созвано по решению Председателя </w:t>
      </w:r>
      <w:r w:rsidR="00EA7ADF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регионального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отделения или по письменному требованию не менее 1/3 членов регионального отделения.</w:t>
      </w:r>
    </w:p>
    <w:p w:rsidR="00255A2F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К исключительной компетенции Общего собрания отделения относится:</w:t>
      </w:r>
    </w:p>
    <w:p w:rsidR="00255A2F" w:rsidRPr="00B679AE" w:rsidRDefault="00255A2F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утверждение уставарегионального отделения и внесения в него изменений;</w:t>
      </w:r>
    </w:p>
    <w:p w:rsidR="00255A2F" w:rsidRPr="00B679AE" w:rsidRDefault="00255A2F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одобрение устава ФББР;</w:t>
      </w:r>
    </w:p>
    <w:p w:rsidR="00255A2F" w:rsidRPr="00B679AE" w:rsidRDefault="00255A2F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основных и приоритетных направлений деятельности регионального отделения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5A2F" w:rsidRPr="00B679AE" w:rsidRDefault="00255A2F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избрание Правления регионального отделения, Председателя регионального отделения, Ревизора регионального отделения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досрочное прекращение их полномочий;</w:t>
      </w:r>
    </w:p>
    <w:p w:rsidR="00255A2F" w:rsidRPr="00B679AE" w:rsidRDefault="00255A2F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отчетов Правления регионального отделения, Ревизора регионального отделения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 своей работе;</w:t>
      </w:r>
    </w:p>
    <w:p w:rsidR="00A25F54" w:rsidRPr="00B679AE" w:rsidRDefault="00255A2F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изб</w:t>
      </w:r>
      <w:r w:rsidR="00F557CA" w:rsidRPr="00B679AE">
        <w:rPr>
          <w:rFonts w:ascii="Times New Roman" w:hAnsi="Times New Roman" w:cs="Times New Roman"/>
          <w:sz w:val="24"/>
          <w:szCs w:val="24"/>
          <w:lang w:val="ru-RU"/>
        </w:rPr>
        <w:t>рание делегатов на Конференцию ФББР;</w:t>
      </w:r>
    </w:p>
    <w:p w:rsidR="00103977" w:rsidRPr="00B679AE" w:rsidRDefault="008410A6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принятие решения о реорганизации регионального отделения, обладающего правами юридического лица;</w:t>
      </w:r>
    </w:p>
    <w:p w:rsidR="00103977" w:rsidRPr="00B679AE" w:rsidRDefault="008410A6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4208D" w:rsidRPr="00B679AE">
        <w:rPr>
          <w:rFonts w:ascii="Times New Roman" w:hAnsi="Times New Roman" w:cs="Times New Roman"/>
          <w:sz w:val="24"/>
          <w:szCs w:val="24"/>
          <w:lang w:val="ru-RU"/>
        </w:rPr>
        <w:t>азн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ачениеаудиторскойорганизации или индивидуаль</w:t>
      </w:r>
      <w:r w:rsidR="0064208D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ного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аудитора р</w:t>
      </w:r>
      <w:r w:rsidR="0064208D" w:rsidRPr="00B679AE">
        <w:rPr>
          <w:rFonts w:ascii="Times New Roman" w:hAnsi="Times New Roman" w:cs="Times New Roman"/>
          <w:sz w:val="24"/>
          <w:szCs w:val="24"/>
          <w:lang w:val="ru-RU"/>
        </w:rPr>
        <w:t>ег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ионального отделен</w:t>
      </w:r>
      <w:r w:rsidR="0064208D" w:rsidRPr="00B679AE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обладающего правами юридического ли</w:t>
      </w:r>
      <w:r w:rsidR="0064208D" w:rsidRPr="00B679AE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4208D" w:rsidRPr="00B679AE" w:rsidRDefault="006C5C69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годовыхотчетови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бухгалтерской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(финансовой)отчетности регионального </w:t>
      </w:r>
      <w:r w:rsidR="00C07941" w:rsidRPr="00B679AE">
        <w:rPr>
          <w:rFonts w:ascii="Times New Roman" w:hAnsi="Times New Roman" w:cs="Times New Roman"/>
          <w:sz w:val="24"/>
          <w:szCs w:val="24"/>
          <w:lang w:val="ru-RU"/>
        </w:rPr>
        <w:t>отделения, принятие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решения о ликвидации регионального отделения, обладающего правами юридического лица, назначение ликвидационной комиссии (ликвидатора) и утверждение ликвидационного баланса регионального отделения, обладающего правами юридического лица;</w:t>
      </w:r>
    </w:p>
    <w:p w:rsidR="00255A2F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Общее собрание правомочно принимать решение, если на </w:t>
      </w:r>
      <w:r w:rsidR="00F557CA" w:rsidRPr="00B679AE">
        <w:rPr>
          <w:rFonts w:ascii="Times New Roman" w:hAnsi="Times New Roman" w:cs="Times New Roman"/>
          <w:sz w:val="24"/>
          <w:szCs w:val="24"/>
          <w:lang w:val="ru-RU"/>
        </w:rPr>
        <w:t>нем присутствуют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более половины членов Ф</w:t>
      </w:r>
      <w:r w:rsidR="00F557CA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состоящих на учете в данном региональном отделении.</w:t>
      </w:r>
    </w:p>
    <w:p w:rsidR="00255A2F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Решения по вопросам, отнесенным настоящим Уставом к исключительной компетенции Общего собрания членов регионального отделения, принимается квалифицированным большинством в 2/3 голосов членов регионального отделения, присутствующих на Общем собрании членов регионального отделения, решения по всем остальным вопросам принимаются простым большинством голосов присутствующих на Общем собрании.</w:t>
      </w:r>
    </w:p>
    <w:p w:rsidR="00255A2F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Общее собрание проводится в форме совместного присутствия членов ФБ</w:t>
      </w:r>
      <w:r w:rsidR="00A470FC" w:rsidRPr="0077433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состоящих на учете в данном региональном отделении для обсуждения вопросов повестки дня и принятия решений по вопросам, поставленным на голосование.</w:t>
      </w:r>
    </w:p>
    <w:p w:rsidR="00255A2F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Член регионального отделения должен быть уведомлен о дате и месте проведения Общего собрания, а также вопросах, подлежащих рассмотрению, не позднее, чем за 10 (десять) дней до даты проведения Общего собрания.</w:t>
      </w:r>
    </w:p>
    <w:p w:rsidR="00255A2F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При отсутствии кворума для проведения Общего собрания объявляется дата проведения нового Общего собрания не позднее чем через 30 (тридцать) дней с той же повесткой дня.</w:t>
      </w:r>
    </w:p>
    <w:p w:rsidR="00255A2F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принятые на </w:t>
      </w:r>
      <w:r w:rsidR="00A470FC" w:rsidRPr="00B679AE">
        <w:rPr>
          <w:rFonts w:ascii="Times New Roman" w:hAnsi="Times New Roman" w:cs="Times New Roman"/>
          <w:sz w:val="24"/>
          <w:szCs w:val="24"/>
          <w:lang w:val="ru-RU"/>
        </w:rPr>
        <w:t>Общем собрании,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оформляются протоколом, который подписывается председателем и секретарем собрания.</w:t>
      </w:r>
    </w:p>
    <w:p w:rsidR="00103977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Порядок подготовки и проведения Общего собрания устанавливается внутренними документами ФБ</w:t>
      </w:r>
      <w:r w:rsidR="00A470FC" w:rsidRPr="00B679A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утвержденными решениями Президиума ФБ</w:t>
      </w:r>
      <w:r w:rsidR="00A470FC" w:rsidRPr="00B679A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255A2F" w:rsidRPr="00186519" w:rsidRDefault="00255A2F" w:rsidP="0085720D">
      <w:pPr>
        <w:pStyle w:val="a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Постоянно действующим руководящим органом регионального отделения ФБ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является Правление регионального отделения. Правление </w:t>
      </w:r>
      <w:r w:rsidRPr="00186519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регионального отделения избирается Общим собранием членов регионального отделения, сроком на </w:t>
      </w:r>
      <w:r w:rsidR="00774332" w:rsidRPr="001865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(пять) лет</w:t>
      </w:r>
      <w:r w:rsidRPr="00186519">
        <w:rPr>
          <w:rFonts w:ascii="Times New Roman" w:hAnsi="Times New Roman" w:cs="Times New Roman"/>
          <w:sz w:val="24"/>
          <w:szCs w:val="24"/>
          <w:lang w:val="ru-RU"/>
        </w:rPr>
        <w:t>. Правление регионального отделения подконтрольно Общему собранию членов регионального отделения.</w:t>
      </w:r>
    </w:p>
    <w:p w:rsidR="00255A2F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519">
        <w:rPr>
          <w:rFonts w:ascii="Times New Roman" w:hAnsi="Times New Roman" w:cs="Times New Roman"/>
          <w:sz w:val="24"/>
          <w:szCs w:val="24"/>
          <w:lang w:val="ru-RU"/>
        </w:rPr>
        <w:t xml:space="preserve">Правление регионального отделения собирается </w:t>
      </w:r>
      <w:r w:rsidR="00E47BE2" w:rsidRPr="00186519">
        <w:rPr>
          <w:rFonts w:ascii="Times New Roman" w:hAnsi="Times New Roman" w:cs="Times New Roman"/>
          <w:sz w:val="24"/>
          <w:szCs w:val="24"/>
          <w:lang w:val="ru-RU"/>
        </w:rPr>
        <w:t>не реже од</w:t>
      </w:r>
      <w:r w:rsidRPr="0018651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47BE2" w:rsidRPr="00186519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186519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="00E47BE2" w:rsidRPr="0018651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86519">
        <w:rPr>
          <w:rFonts w:ascii="Times New Roman" w:hAnsi="Times New Roman" w:cs="Times New Roman"/>
          <w:sz w:val="24"/>
          <w:szCs w:val="24"/>
          <w:lang w:val="ru-RU"/>
        </w:rPr>
        <w:t xml:space="preserve"> в год. Заседания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Правления регионального отделения, проводимые в иные сроки, являются внеочередными. Внеочередное заседание Правления регионального отделения созывается по письменному требованию Председателя регионального отделения, по письменному требованию более 1/2 членов Правления регионального отделения.</w:t>
      </w:r>
    </w:p>
    <w:p w:rsidR="00255A2F" w:rsidRPr="00B679AE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Правление регионального отделения:</w:t>
      </w:r>
    </w:p>
    <w:p w:rsidR="00255A2F" w:rsidRPr="00B679AE" w:rsidRDefault="00255A2F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ведет реестр членов регионального отделения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5A2F" w:rsidRPr="00B679AE" w:rsidRDefault="00255A2F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утверждает отчет Председателя регионального отделения;</w:t>
      </w:r>
    </w:p>
    <w:p w:rsidR="00255A2F" w:rsidRPr="00B679AE" w:rsidRDefault="00255A2F" w:rsidP="0085720D">
      <w:pPr>
        <w:pStyle w:val="a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приобретения региональным отделением статуса юридического лица, осуществляет права юридического лица, исполняет его обязанности, принимает решение об утверждении годового плана, бюджета регионального отделения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утверждает смету доходов и расходов регионального отделения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утверждает штатное расписание регионального отделения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а также размер и порядок оплаты труда работников регионального отделения.</w:t>
      </w:r>
    </w:p>
    <w:p w:rsidR="00255A2F" w:rsidRPr="00662A8F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Правление регионального отделения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вправе принимать решения по всем вопросам, за исключением тех, которые отнесены настоящим Уставом к компетенции Общего собрания. </w:t>
      </w:r>
    </w:p>
    <w:p w:rsidR="00255A2F" w:rsidRPr="00662A8F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>Правление р</w:t>
      </w:r>
      <w:r w:rsidR="000E5AB9" w:rsidRPr="00662A8F">
        <w:rPr>
          <w:rFonts w:ascii="Times New Roman" w:hAnsi="Times New Roman" w:cs="Times New Roman"/>
          <w:sz w:val="24"/>
          <w:szCs w:val="24"/>
          <w:lang w:val="ru-RU"/>
        </w:rPr>
        <w:t>егионального отделения правомоч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E5AB9" w:rsidRPr="00662A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решение, если на заседании присутствует более половины его членов. </w:t>
      </w:r>
    </w:p>
    <w:p w:rsidR="00255A2F" w:rsidRPr="00662A8F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Решения принимаются простым большинством голосов членов Правления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регионального отделения, присутствующих на заседании.</w:t>
      </w:r>
    </w:p>
    <w:p w:rsidR="00255A2F" w:rsidRPr="00662A8F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Правления регионального отделения проводится в форме совместного присутствия членов Правления регионального отделения для обсуждения вопросов повестки дня и принятия решений по вопросам, поставленным на голосование. </w:t>
      </w:r>
    </w:p>
    <w:p w:rsidR="00255A2F" w:rsidRPr="00662A8F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регионального отделения обязан не позднее, чем за 5 (пять) дней до проведения заседания </w:t>
      </w:r>
      <w:r w:rsidR="006C5C69" w:rsidRPr="00662A8F">
        <w:rPr>
          <w:rFonts w:ascii="Times New Roman" w:hAnsi="Times New Roman" w:cs="Times New Roman"/>
          <w:sz w:val="24"/>
          <w:szCs w:val="24"/>
          <w:lang w:val="ru-RU"/>
        </w:rPr>
        <w:t>Правления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регионального отделения уведомить всех членов </w:t>
      </w:r>
      <w:r w:rsidR="006C5C69" w:rsidRPr="00662A8F">
        <w:rPr>
          <w:rFonts w:ascii="Times New Roman" w:hAnsi="Times New Roman" w:cs="Times New Roman"/>
          <w:sz w:val="24"/>
          <w:szCs w:val="24"/>
          <w:lang w:val="ru-RU"/>
        </w:rPr>
        <w:t>Правления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регионального отделения о дате и месте проведения заседания </w:t>
      </w:r>
      <w:r w:rsidR="006C5C69" w:rsidRPr="00662A8F">
        <w:rPr>
          <w:rFonts w:ascii="Times New Roman" w:hAnsi="Times New Roman" w:cs="Times New Roman"/>
          <w:sz w:val="24"/>
          <w:szCs w:val="24"/>
          <w:lang w:val="ru-RU"/>
        </w:rPr>
        <w:t>Правления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регионального отделения, а также вопросах, подлежащих рассмотрению.</w:t>
      </w:r>
    </w:p>
    <w:p w:rsidR="00255A2F" w:rsidRPr="00662A8F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принятые на заседании </w:t>
      </w:r>
      <w:r w:rsidR="006C5C69" w:rsidRPr="00662A8F">
        <w:rPr>
          <w:rFonts w:ascii="Times New Roman" w:hAnsi="Times New Roman" w:cs="Times New Roman"/>
          <w:sz w:val="24"/>
          <w:szCs w:val="24"/>
          <w:lang w:val="ru-RU"/>
        </w:rPr>
        <w:t>Правления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регионального отделения, оформляются протоколом, который подписывается председателем и секретарем заседания.</w:t>
      </w:r>
    </w:p>
    <w:p w:rsidR="006C5C69" w:rsidRPr="00662A8F" w:rsidRDefault="00255A2F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Порядок подготовки и проведения заседания </w:t>
      </w:r>
      <w:r w:rsidR="006C5C69" w:rsidRPr="00662A8F">
        <w:rPr>
          <w:rFonts w:ascii="Times New Roman" w:hAnsi="Times New Roman" w:cs="Times New Roman"/>
          <w:sz w:val="24"/>
          <w:szCs w:val="24"/>
          <w:lang w:val="ru-RU"/>
        </w:rPr>
        <w:t>Правления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регионального отделения устанавливается внутренними документами </w:t>
      </w:r>
      <w:r w:rsidR="00E47BE2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утвержденными решениями Президиума </w:t>
      </w:r>
      <w:r w:rsidR="00E47BE2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5C69" w:rsidRPr="00662A8F" w:rsidRDefault="006C5C69" w:rsidP="0085720D">
      <w:pPr>
        <w:pStyle w:val="a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Председатель регионального отделения является единоличным исполнительным органом регионального отделения </w:t>
      </w:r>
      <w:r w:rsidR="00E47BE2"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ФББР</w:t>
      </w:r>
      <w:r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Председатель регионального отделения избирается Общим собранием членов регионального отделения</w:t>
      </w:r>
      <w:r w:rsidR="00301027"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сроком на </w:t>
      </w:r>
      <w:r w:rsidR="00A9039E"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(пять</w:t>
      </w:r>
      <w:r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A9039E"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лет</w:t>
      </w:r>
      <w:r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Председатель регионального отделения в своей деятельности подконтролен Правлению регионального отделения.</w:t>
      </w:r>
    </w:p>
    <w:p w:rsidR="006C5C69" w:rsidRPr="00662A8F" w:rsidRDefault="006C5C69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компетенции Председателя регионального отделения относится</w:t>
      </w:r>
      <w:r w:rsidRPr="00662A8F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6C5C69" w:rsidRPr="00B679AE" w:rsidRDefault="006C5C69" w:rsidP="0085720D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выполнения решений, принятых Общим собранием членов 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регионального отделения и Правлением регионального отделения, руководящими и иными органами и должностными лицами </w:t>
      </w:r>
      <w:r w:rsidR="00E47BE2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ФББР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C5C69" w:rsidRPr="00B679AE" w:rsidRDefault="006C5C69" w:rsidP="0085720D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 организация созыва очередных и внеочередных Общих собраний;</w:t>
      </w:r>
    </w:p>
    <w:p w:rsidR="006C5C69" w:rsidRPr="00B679AE" w:rsidRDefault="006C5C69" w:rsidP="0085720D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 приобретения региональным отделением статуса юридического лица: представление без доверенности интересов регионального отделения </w:t>
      </w:r>
      <w:r w:rsidR="00E47BE2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ФББР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органах государственной власти, органах местного самоуправления, организациях, судах и в отношениях с иными лицами, открытие и распоряжение расчетными и другими счетами в кредитных учреждениях, заключение сделок, утверждение правил внутреннего распорядка регионального отделения </w:t>
      </w:r>
      <w:r w:rsidR="00E47BE2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ФББР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должностных инструкций, иных локальных актов регионального отделения </w:t>
      </w:r>
      <w:r w:rsidR="00E47BE2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ФББР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в пределах своей компетенции издание приказов и распоряжений, обязательных для выполнения всеми работниками регионального отделения </w:t>
      </w:r>
      <w:r w:rsidR="00E47BE2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ФББР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организация контроля за их исполнением, выдача доверенностей; осуществление приема на работу, переводов и увольнения работников регионального отделения </w:t>
      </w:r>
      <w:r w:rsidR="00BA11D6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ФББР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трудовым законодательством </w:t>
      </w:r>
      <w:hyperlink r:id="rId18" w:anchor="compose?to=SDobrodeev%40gmail.com" w:history="1">
        <w:r w:rsidR="00AA4001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C5C69" w:rsidRPr="00B679AE" w:rsidRDefault="006C5C69" w:rsidP="0085720D">
      <w:pPr>
        <w:widowControl/>
        <w:numPr>
          <w:ilvl w:val="0"/>
          <w:numId w:val="4"/>
        </w:numPr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иных полномочий в соответствии с настоящим Уставом</w:t>
      </w:r>
      <w:r w:rsidR="00AA40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="00AA4001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законодательством </w:t>
      </w:r>
      <w:hyperlink r:id="rId19" w:anchor="compose?to=SDobrodeev%40gmail.com" w:history="1">
        <w:r w:rsidR="00AA4001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A40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выполнение 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</w:t>
      </w:r>
      <w:r w:rsidR="00AA40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руководящих и иных органов</w:t>
      </w:r>
      <w:r w:rsidR="00BA11D6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ФББР</w:t>
      </w:r>
      <w:r w:rsidR="00E862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C5C69" w:rsidRPr="00B679AE" w:rsidRDefault="006C5C69" w:rsidP="0085720D">
      <w:pPr>
        <w:pStyle w:val="a0"/>
        <w:numPr>
          <w:ilvl w:val="1"/>
          <w:numId w:val="1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 финансово-хозяйственной деятельностью регионального отделения осуществляет Ревизор регионального отделения. Ревизор регионального отделения избирается Общим собранием членов регионального отделения, сроком на 5 (пять) лет. Ревизор</w:t>
      </w:r>
      <w:r w:rsidR="00FD46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регионального отделения не може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 быть член</w:t>
      </w:r>
      <w:r w:rsidR="00FD46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 руководящего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</w:t>
      </w:r>
      <w:r w:rsidR="00FD46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отделения и</w:t>
      </w:r>
      <w:r w:rsidR="00FD46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штатны</w:t>
      </w:r>
      <w:r w:rsidR="00FD46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сотрудник</w:t>
      </w:r>
      <w:r w:rsidR="00FD46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отделения. </w:t>
      </w:r>
    </w:p>
    <w:p w:rsidR="006C5C69" w:rsidRPr="00B679AE" w:rsidRDefault="006C5C69" w:rsidP="00B679AE">
      <w:pPr>
        <w:pStyle w:val="a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решения Ревизор оформляет в письменном виде.</w:t>
      </w:r>
    </w:p>
    <w:p w:rsidR="00103977" w:rsidRPr="00B679AE" w:rsidRDefault="006C5C69" w:rsidP="00B679AE">
      <w:pPr>
        <w:pStyle w:val="a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Ревизор регионального отделения проводит ежегодные плановые ревизии финансово-хозяйственной деятельности регионального отделения. Внеплановые ревизии могут проводиться по собственной инициативе Ревизора, по поручению </w:t>
      </w:r>
      <w:r w:rsidR="00910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Правления регионального отделения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Общего собрания членов отделения. Ревизор регионального отделения вправе требовать от должностных лиц регионального отделения предоставления всех необходимых материалов, бухгалтерских и иных документов. Результаты проверок Ревизор представляет </w:t>
      </w:r>
      <w:r w:rsidR="009107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Правлению регионального отделения и </w:t>
      </w: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Общему собранию членов регионального отделения.</w:t>
      </w:r>
    </w:p>
    <w:p w:rsidR="00103977" w:rsidRPr="00B679AE" w:rsidRDefault="00103977" w:rsidP="00B679AE">
      <w:pPr>
        <w:pStyle w:val="a0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6C5C69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24" w:name="_Toc488867775"/>
      <w:r w:rsidRPr="00186519">
        <w:rPr>
          <w:b/>
          <w:lang w:val="ru-RU"/>
        </w:rPr>
        <w:t xml:space="preserve">Статья 19. </w:t>
      </w:r>
      <w:r w:rsidR="008806CF" w:rsidRPr="00186519">
        <w:rPr>
          <w:b/>
          <w:lang w:val="ru-RU"/>
        </w:rPr>
        <w:t>Органы управления</w:t>
      </w:r>
      <w:r w:rsidR="008410A6" w:rsidRPr="00186519">
        <w:rPr>
          <w:b/>
          <w:lang w:val="ru-RU"/>
        </w:rPr>
        <w:t xml:space="preserve"> и </w:t>
      </w:r>
      <w:r w:rsidR="008806CF" w:rsidRPr="00186519">
        <w:rPr>
          <w:b/>
          <w:lang w:val="ru-RU"/>
        </w:rPr>
        <w:t>контрольные органы</w:t>
      </w:r>
      <w:r w:rsidR="008410A6" w:rsidRPr="00186519">
        <w:rPr>
          <w:b/>
          <w:lang w:val="ru-RU"/>
        </w:rPr>
        <w:t xml:space="preserve"> Ф</w:t>
      </w:r>
      <w:r w:rsidR="00357034" w:rsidRPr="00186519">
        <w:rPr>
          <w:b/>
          <w:lang w:val="ru-RU"/>
        </w:rPr>
        <w:t>ББ</w:t>
      </w:r>
      <w:r w:rsidR="008410A6" w:rsidRPr="00186519">
        <w:rPr>
          <w:b/>
          <w:lang w:val="ru-RU"/>
        </w:rPr>
        <w:t>Р</w:t>
      </w:r>
      <w:bookmarkEnd w:id="24"/>
    </w:p>
    <w:p w:rsidR="00103977" w:rsidRPr="00B679AE" w:rsidRDefault="008410A6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AE">
        <w:rPr>
          <w:rFonts w:ascii="Times New Roman" w:hAnsi="Times New Roman" w:cs="Times New Roman"/>
          <w:sz w:val="24"/>
          <w:szCs w:val="24"/>
        </w:rPr>
        <w:t>Органами Ф</w:t>
      </w:r>
      <w:r w:rsidR="008605AB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</w:rPr>
        <w:t>Р являются:</w:t>
      </w:r>
    </w:p>
    <w:p w:rsidR="00103977" w:rsidRPr="00B679AE" w:rsidRDefault="006C5C69" w:rsidP="0085720D">
      <w:pPr>
        <w:pStyle w:val="a4"/>
        <w:numPr>
          <w:ilvl w:val="1"/>
          <w:numId w:val="18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Конференция –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высший орган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605AB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910709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Pr="00B679AE" w:rsidRDefault="008410A6" w:rsidP="0085720D">
      <w:pPr>
        <w:pStyle w:val="a4"/>
        <w:numPr>
          <w:ilvl w:val="1"/>
          <w:numId w:val="18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Президент </w:t>
      </w:r>
      <w:r w:rsidR="006C5C69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–единоличный исполнительный орган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605AB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910709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103977" w:rsidRPr="00B679AE" w:rsidRDefault="007E36DA" w:rsidP="0085720D">
      <w:pPr>
        <w:pStyle w:val="a4"/>
        <w:numPr>
          <w:ilvl w:val="1"/>
          <w:numId w:val="18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6C5C69" w:rsidRPr="00B679A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действующий руководящий орган Ф</w:t>
      </w:r>
      <w:r w:rsidR="008605AB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2979CD" w:rsidRPr="00B679AE">
        <w:rPr>
          <w:rFonts w:ascii="Times New Roman" w:hAnsi="Times New Roman" w:cs="Times New Roman"/>
          <w:sz w:val="24"/>
          <w:szCs w:val="24"/>
          <w:lang w:val="ru-RU"/>
        </w:rPr>
        <w:t>Р.</w:t>
      </w:r>
    </w:p>
    <w:p w:rsidR="006C5C69" w:rsidRPr="00B679AE" w:rsidRDefault="00E00998" w:rsidP="0085720D">
      <w:pPr>
        <w:pStyle w:val="a4"/>
        <w:numPr>
          <w:ilvl w:val="1"/>
          <w:numId w:val="18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Контрольно-р</w:t>
      </w:r>
      <w:r w:rsidR="006C5C69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евизионная комиссия (Ревизор) – контрольно-ревизионный орган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6C5C69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103977" w:rsidP="00B679AE">
      <w:pPr>
        <w:pStyle w:val="a0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tabs>
          <w:tab w:val="clear" w:pos="500"/>
          <w:tab w:val="left" w:pos="0"/>
        </w:tabs>
        <w:ind w:left="709"/>
        <w:rPr>
          <w:b/>
          <w:lang w:val="ru-RU"/>
        </w:rPr>
      </w:pPr>
      <w:bookmarkStart w:id="25" w:name="_Toc488867776"/>
      <w:r w:rsidRPr="00186519">
        <w:rPr>
          <w:b/>
          <w:w w:val="105"/>
          <w:lang w:val="ru-RU"/>
        </w:rPr>
        <w:t>Статья 20. Конференция Ф</w:t>
      </w:r>
      <w:r w:rsidR="00357034" w:rsidRPr="00186519">
        <w:rPr>
          <w:b/>
          <w:w w:val="105"/>
          <w:lang w:val="ru-RU"/>
        </w:rPr>
        <w:t>ББ</w:t>
      </w:r>
      <w:r w:rsidRPr="00186519">
        <w:rPr>
          <w:b/>
          <w:w w:val="105"/>
          <w:lang w:val="ru-RU"/>
        </w:rPr>
        <w:t>Р</w:t>
      </w:r>
      <w:bookmarkEnd w:id="25"/>
    </w:p>
    <w:p w:rsidR="00103977" w:rsidRPr="00B679AE" w:rsidRDefault="00433179" w:rsidP="00B679A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Конференция Ф</w: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является высшим органом </w:t>
      </w:r>
      <w:r w:rsidR="0030102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Р. Конференция можетбыть очередной или внеочередной.</w:t>
      </w:r>
      <w:r w:rsidR="006B2F13" w:rsidRPr="006B2F13">
        <w:rPr>
          <w:rFonts w:ascii="Times New Roman" w:hAnsi="Times New Roman" w:cs="Times New Roman"/>
          <w:noProof/>
          <w:lang w:val="ru-RU" w:eastAsia="ru-RU"/>
        </w:rPr>
        <w:pict>
          <v:line id="Line 61" o:spid="_x0000_s1029" style="position:absolute;left:0;text-align:left;z-index:2464;visibility:visible;mso-position-horizontal-relative:page;mso-position-vertical-relative:text" from="1.95pt,66.05pt" to="1.9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" strokecolor="#dbdfe4" strokeweight=".37367mm">
            <w10:wrap anchorx="page"/>
          </v:line>
        </w:pic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Очередная Конференция Ф</w: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созывается решением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а Ф</w: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не реже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одн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год. Внеочередные Конференции Ф</w: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могут быть созваны до истечения этого срока решением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а Ф</w: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Р, по инициативе Президента Ф</w: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Р, по письменному требованию более половины региональных отделений Ф</w: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Р, по требованию Контрольно-ревизионной</w:t>
      </w:r>
      <w:r w:rsidR="006B2F13" w:rsidRPr="006B2F13">
        <w:rPr>
          <w:rFonts w:ascii="Times New Roman" w:hAnsi="Times New Roman" w:cs="Times New Roman"/>
          <w:noProof/>
          <w:lang w:val="ru-RU" w:eastAsia="ru-RU"/>
        </w:rPr>
        <w:pict>
          <v:line id="Line 55" o:spid="_x0000_s1028" style="position:absolute;left:0;text-align:left;z-index:2656;visibility:visible;mso-position-horizontal-relative:page;mso-position-vertical-relative:page" from="564.25pt,13.45pt" to="59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" strokecolor="#d8d8db" strokeweight=".36953mm">
            <w10:wrap anchorx="page" anchory="page"/>
          </v:line>
        </w:pic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комиссии ФББР</w:t>
      </w:r>
      <w:r w:rsidR="008410A6" w:rsidRPr="00B679AE">
        <w:rPr>
          <w:rFonts w:ascii="Times New Roman" w:hAnsi="Times New Roman" w:cs="Times New Roman"/>
          <w:w w:val="85"/>
          <w:sz w:val="24"/>
          <w:szCs w:val="24"/>
          <w:lang w:val="ru-RU"/>
        </w:rPr>
        <w:t>.</w:t>
      </w:r>
    </w:p>
    <w:p w:rsidR="00103977" w:rsidRPr="00B679AE" w:rsidRDefault="008410A6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Конференция Ф</w:t>
      </w:r>
      <w:r w:rsidR="00357034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 вправе решать вопросы, отнесенные к исключительной компетенции Конференции Ф</w:t>
      </w:r>
      <w:r w:rsidR="00357034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. Конференция вправе принимать решения и по другим вопросам, не отнесенным к исключительной компетенции Конференции Ф</w:t>
      </w:r>
      <w:r w:rsidR="00357034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Р, но включенным в установленномпорядке в повестку дня.</w:t>
      </w:r>
    </w:p>
    <w:p w:rsidR="00103977" w:rsidRPr="00B679AE" w:rsidRDefault="00433179" w:rsidP="00B679A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К исключительной компетенции Конференции Ф</w:t>
      </w:r>
      <w:r w:rsidR="00357034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Р относится:</w:t>
      </w:r>
    </w:p>
    <w:p w:rsidR="00103977" w:rsidRPr="00B679AE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приоритетных направлений 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деятельности 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1027" w:rsidRPr="00B679AE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принципов 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формирования 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имущества 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301027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и изменение устава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57034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627BAE" w:rsidRPr="00B679AE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утверждение символики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избрание Президента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BB582B" w:rsidRPr="00B679AE">
        <w:rPr>
          <w:rFonts w:ascii="Times New Roman" w:hAnsi="Times New Roman" w:cs="Times New Roman"/>
          <w:sz w:val="24"/>
          <w:szCs w:val="24"/>
          <w:lang w:val="ru-RU"/>
        </w:rPr>
        <w:t>Р сроком на 5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B582B" w:rsidRPr="00B679AE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B582B" w:rsidRPr="00B679AE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досрочное 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прекращение его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полномочий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662A8F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избрание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в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составе не более </w:t>
      </w:r>
      <w:r w:rsidR="00C64BBF" w:rsidRPr="00662A8F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64BBF" w:rsidRPr="00662A8F">
        <w:rPr>
          <w:rFonts w:ascii="Times New Roman" w:hAnsi="Times New Roman" w:cs="Times New Roman"/>
          <w:sz w:val="24"/>
          <w:szCs w:val="24"/>
          <w:lang w:val="ru-RU"/>
        </w:rPr>
        <w:t>двадцати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) человек сроком на </w:t>
      </w:r>
      <w:r w:rsidR="00037500" w:rsidRPr="00662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(пять) лет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и досрочное прекращение его полномочий, доизбрание членов </w:t>
      </w:r>
      <w:r w:rsidR="007E36DA" w:rsidRPr="00662A8F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а Ф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избрание Контрольно-ревизионной комиссии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1070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ее председателя сроком на </w:t>
      </w:r>
      <w:r w:rsidR="00BB582B" w:rsidRPr="00B679A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B582B" w:rsidRPr="00B679AE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B582B" w:rsidRPr="00B679AE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91070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досрочное прекращение её (его) полномочий, доизбрание членов Контрольно-ревизионной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комиссии 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62A8F" w:rsidRPr="00662A8F" w:rsidRDefault="00662A8F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Попечительского совета </w:t>
      </w:r>
      <w:r w:rsidR="00E54106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 досрочное прекращение полномочий его членов; </w:t>
      </w:r>
    </w:p>
    <w:p w:rsidR="00662A8F" w:rsidRPr="00AC674D" w:rsidRDefault="00662A8F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избрание Генерального секретаря </w:t>
      </w:r>
      <w:r w:rsidR="00E54106"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ФББРсроком на 5 (пять) лет </w:t>
      </w:r>
      <w:r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и досрочное прекращение его полномочий; </w:t>
      </w:r>
    </w:p>
    <w:p w:rsidR="00E54106" w:rsidRPr="00AC674D" w:rsidRDefault="00E5410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избрание Председателя Судейской </w:t>
      </w:r>
      <w:r w:rsidR="008F7F53" w:rsidRPr="00AC674D">
        <w:rPr>
          <w:rFonts w:ascii="Times New Roman" w:hAnsi="Times New Roman" w:cs="Times New Roman"/>
          <w:sz w:val="24"/>
          <w:szCs w:val="24"/>
          <w:lang w:val="ru-RU"/>
        </w:rPr>
        <w:t>коллегии ФББР</w:t>
      </w:r>
      <w:r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 сроком на 5 (пять) лет и досрочное прекращение его полномочий;</w:t>
      </w:r>
    </w:p>
    <w:p w:rsidR="00E54106" w:rsidRPr="00AC674D" w:rsidRDefault="00E5410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C674D">
        <w:rPr>
          <w:rFonts w:ascii="Times New Roman" w:hAnsi="Times New Roman" w:cs="Times New Roman"/>
          <w:sz w:val="24"/>
          <w:szCs w:val="24"/>
          <w:lang w:val="ru-RU"/>
        </w:rPr>
        <w:t>избрание Вице-президентов ФББР сроком на 5 (пять) лет и досрочное прекращение их полномочий;</w:t>
      </w:r>
    </w:p>
    <w:p w:rsidR="00E86275" w:rsidRPr="00AC674D" w:rsidRDefault="00E86275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избрание Главного тренера </w:t>
      </w:r>
      <w:r w:rsidR="00666263" w:rsidRPr="00AC674D">
        <w:rPr>
          <w:rFonts w:ascii="Times New Roman" w:hAnsi="Times New Roman" w:cs="Times New Roman"/>
          <w:sz w:val="24"/>
          <w:szCs w:val="24"/>
          <w:lang w:val="ru-RU"/>
        </w:rPr>
        <w:t>спортивных</w:t>
      </w:r>
      <w:r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 сборных команд </w:t>
      </w:r>
      <w:r w:rsidR="00666263"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по бодибилдингу </w:t>
      </w:r>
      <w:r w:rsidR="00AC674D"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ФББР сроком на 5 (пять) лет </w:t>
      </w:r>
      <w:r w:rsidR="00666263" w:rsidRPr="00AC674D">
        <w:rPr>
          <w:rFonts w:ascii="Times New Roman" w:hAnsi="Times New Roman" w:cs="Times New Roman"/>
          <w:sz w:val="24"/>
          <w:szCs w:val="24"/>
          <w:lang w:val="ru-RU"/>
        </w:rPr>
        <w:t>и досро</w:t>
      </w:r>
      <w:r w:rsidR="00F46D72" w:rsidRPr="00AC674D">
        <w:rPr>
          <w:rFonts w:ascii="Times New Roman" w:hAnsi="Times New Roman" w:cs="Times New Roman"/>
          <w:sz w:val="24"/>
          <w:szCs w:val="24"/>
          <w:lang w:val="ru-RU"/>
        </w:rPr>
        <w:t>чное прекращение его полномочий;</w:t>
      </w:r>
    </w:p>
    <w:p w:rsidR="00103977" w:rsidRPr="00B679AE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принятие решения о реорганизации или ликвидации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Р, назначении ликвидационнойкомиссии (ликвидатора) и об утверждении ликвидационного баланса;</w:t>
      </w:r>
    </w:p>
    <w:p w:rsidR="00103977" w:rsidRPr="00B679AE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определение порядка приема членов в состав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и исключения 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из числа ее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членов, кроме случаев, если 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такой порядок определен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законом;</w:t>
      </w:r>
    </w:p>
    <w:p w:rsidR="00103977" w:rsidRPr="00B679AE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годовых отчетов и 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бухгалтерской (финансовой)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отчетности 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ФББ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Р;</w:t>
      </w:r>
    </w:p>
    <w:p w:rsidR="00103977" w:rsidRPr="00B679AE" w:rsidRDefault="00384E0E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утверждение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 предложению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а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 независимых аудиторов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(аудиторской организации, индивидуального аудитора)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принятие решений о размере и порядке уплаты членами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членск</w:t>
      </w:r>
      <w:r w:rsidR="00301027" w:rsidRPr="00B679AE">
        <w:rPr>
          <w:rFonts w:ascii="Times New Roman" w:hAnsi="Times New Roman" w:cs="Times New Roman"/>
          <w:sz w:val="24"/>
          <w:szCs w:val="24"/>
          <w:lang w:val="ru-RU"/>
        </w:rPr>
        <w:t>их и иных имущественных взносов;</w:t>
      </w:r>
    </w:p>
    <w:p w:rsidR="00301027" w:rsidRPr="00B679AE" w:rsidRDefault="00301027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принятие решений о создании других юридических лиц, об участии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других юридических лицах, о создании филиалов и открытии представительств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A07" w:rsidRPr="00B679AE" w:rsidRDefault="00E53F6F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принятие решения о создании,</w:t>
      </w:r>
      <w:r w:rsidR="0030102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прекращении (приостановлении)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0102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ликвидации региональных отделений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D44A07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A07" w:rsidRPr="00B679AE" w:rsidRDefault="00D44A07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принятие решения о присвоении Звания «Почетный Президент «Федерации бодибилдинга России»;</w:t>
      </w:r>
    </w:p>
    <w:p w:rsidR="00D44A07" w:rsidRPr="00B679AE" w:rsidRDefault="00D44A07" w:rsidP="0085720D">
      <w:pPr>
        <w:pStyle w:val="a4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заслушивание отчётов Президиума ФББР, а также Контрольно-ревизионной комиссии ФББР.</w:t>
      </w:r>
    </w:p>
    <w:p w:rsidR="00627BAE" w:rsidRPr="00B679AE" w:rsidRDefault="008410A6" w:rsidP="00B679AE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Очередные выборы Президента Ф</w:t>
      </w:r>
      <w:r w:rsidR="00627BAE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Р, </w:t>
      </w:r>
      <w:r w:rsidR="007E36DA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а Ф</w:t>
      </w:r>
      <w:r w:rsidR="00627BAE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Р, </w:t>
      </w:r>
      <w:r w:rsidR="002979CD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также Контрольно-ревизионной комиссии Ф</w:t>
      </w:r>
      <w:r w:rsidR="00627BAE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 проводятся один раз в </w:t>
      </w:r>
      <w:r w:rsidR="00BB582B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пять </w:t>
      </w:r>
      <w:r w:rsidR="009C044E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лет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 очередной Конференции Ф</w:t>
      </w:r>
      <w:r w:rsidR="00627BAE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Р. </w:t>
      </w:r>
    </w:p>
    <w:p w:rsidR="00627BAE" w:rsidRPr="00B679AE" w:rsidRDefault="00627BAE" w:rsidP="00B679AE">
      <w:pPr>
        <w:ind w:firstLine="709"/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8"/>
          <w:sz w:val="24"/>
          <w:szCs w:val="24"/>
          <w:lang w:val="ru-RU"/>
        </w:rPr>
        <w:t>Полномочия</w:t>
      </w:r>
      <w:r w:rsidR="008410A6" w:rsidRPr="00B679AE">
        <w:rPr>
          <w:rFonts w:ascii="Times New Roman" w:hAnsi="Times New Roman" w:cs="Times New Roman"/>
          <w:w w:val="103"/>
          <w:sz w:val="24"/>
          <w:szCs w:val="24"/>
          <w:lang w:val="ru-RU"/>
        </w:rPr>
        <w:t>ранее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избранных </w:t>
      </w:r>
      <w:r w:rsidR="008410A6" w:rsidRPr="005A626A">
        <w:rPr>
          <w:rFonts w:ascii="Times New Roman" w:hAnsi="Times New Roman" w:cs="Times New Roman"/>
          <w:sz w:val="24"/>
          <w:szCs w:val="24"/>
          <w:lang w:val="ru-RU"/>
        </w:rPr>
        <w:t>Президе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нта</w:t>
      </w:r>
      <w:r w:rsidR="008410A6" w:rsidRPr="005A626A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5A626A">
        <w:rPr>
          <w:rFonts w:ascii="Times New Roman" w:hAnsi="Times New Roman" w:cs="Times New Roman"/>
          <w:sz w:val="24"/>
          <w:szCs w:val="24"/>
          <w:lang w:val="ru-RU"/>
        </w:rPr>
        <w:t>Р,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410A6" w:rsidRPr="005A626A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C5CAF" w:rsidRPr="005A626A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5A626A">
        <w:rPr>
          <w:rFonts w:ascii="Times New Roman" w:hAnsi="Times New Roman" w:cs="Times New Roman"/>
          <w:sz w:val="24"/>
          <w:szCs w:val="24"/>
          <w:lang w:val="ru-RU"/>
        </w:rPr>
        <w:t>Р,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а также Контрольно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806CF" w:rsidRPr="00B679AE">
        <w:rPr>
          <w:rFonts w:ascii="Times New Roman" w:hAnsi="Times New Roman" w:cs="Times New Roman"/>
          <w:sz w:val="24"/>
          <w:szCs w:val="24"/>
          <w:lang w:val="ru-RU"/>
        </w:rPr>
        <w:t>ревизионной комиссии ФББР являются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действительными дообъявления итогов очередных выборов Президента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 также Контрольно-ревизионной комиссии Федерации</w:t>
      </w:r>
      <w:r w:rsidR="008410A6" w:rsidRPr="00B679A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301027" w:rsidRPr="00B679AE" w:rsidRDefault="008410A6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В работе Конференции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24C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квотой представительства делегатов, определенной решением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 Ф</w:t>
      </w:r>
      <w:r w:rsidR="00627BAE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Р, принимают участие избранные делегаты от </w:t>
      </w:r>
      <w:r w:rsidR="0030102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региональных отделений </w:t>
      </w:r>
      <w:r w:rsidR="00E47BE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301027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027" w:rsidRPr="00B679AE" w:rsidRDefault="00301027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Конференция считается правомочной, если на ней присутствуют делегаты, представляющие более половины региональных отделений </w:t>
      </w:r>
      <w:r w:rsidR="00E47BE2" w:rsidRPr="00B6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027" w:rsidRPr="00B679AE" w:rsidRDefault="00301027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В случае отсутствия кворума заседание Конференции ФББР переносится на дату и время, определяемые Президиумом ФББР.</w:t>
      </w:r>
    </w:p>
    <w:p w:rsidR="00301027" w:rsidRPr="00B679AE" w:rsidRDefault="00301027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После государственной аккредитации и получения статуса общероссийской спортивной федерации в установленном законом порядке:</w:t>
      </w:r>
    </w:p>
    <w:p w:rsidR="00301027" w:rsidRPr="00662A8F" w:rsidRDefault="00301027" w:rsidP="0085720D">
      <w:pPr>
        <w:pStyle w:val="a4"/>
        <w:numPr>
          <w:ilvl w:val="0"/>
          <w:numId w:val="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в работе Конференции ФББР в соответствии с квотой представительства делегатов, определенной решением Президиума 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, принима</w:t>
      </w:r>
      <w:r w:rsidR="003A2F36" w:rsidRPr="00662A8F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участие избранные делегаты от 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аккредитованных региональных спортивных федераций 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являющихся членами 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и(</w:t>
      </w:r>
      <w:r w:rsidR="008806CF" w:rsidRPr="00662A8F">
        <w:rPr>
          <w:rFonts w:ascii="Times New Roman" w:hAnsi="Times New Roman" w:cs="Times New Roman"/>
          <w:sz w:val="24"/>
          <w:szCs w:val="24"/>
          <w:lang w:val="ru-RU"/>
        </w:rPr>
        <w:t>или) структурными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подразделениями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,а 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делега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,избранные структурными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подразделениями 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являющимисяаккредитованнымирегиональными спортивными федерациями 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. Не менее семидесяти пяти процентов голосов от общего числа голосов высшего руководящего органа 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должно </w:t>
      </w:r>
      <w:r w:rsidR="008806CF" w:rsidRPr="00662A8F">
        <w:rPr>
          <w:rFonts w:ascii="Times New Roman" w:hAnsi="Times New Roman" w:cs="Times New Roman"/>
          <w:sz w:val="24"/>
          <w:szCs w:val="24"/>
          <w:lang w:val="ru-RU"/>
        </w:rPr>
        <w:t>принадлежать аккредитованным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региональнымспортивнымфедерациям </w:t>
      </w:r>
      <w:r w:rsidR="00627BAE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являющимся членами и (или) структурными </w:t>
      </w:r>
      <w:r w:rsidR="008806CF" w:rsidRPr="00662A8F">
        <w:rPr>
          <w:rFonts w:ascii="Times New Roman" w:hAnsi="Times New Roman" w:cs="Times New Roman"/>
          <w:sz w:val="24"/>
          <w:szCs w:val="24"/>
          <w:lang w:val="ru-RU"/>
        </w:rPr>
        <w:t>подразделениями 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027" w:rsidRPr="00662A8F" w:rsidRDefault="00301027" w:rsidP="0085720D">
      <w:pPr>
        <w:pStyle w:val="a4"/>
        <w:numPr>
          <w:ilvl w:val="0"/>
          <w:numId w:val="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806CF" w:rsidRPr="00662A8F">
        <w:rPr>
          <w:rFonts w:ascii="Times New Roman" w:hAnsi="Times New Roman" w:cs="Times New Roman"/>
          <w:sz w:val="24"/>
          <w:szCs w:val="24"/>
          <w:lang w:val="ru-RU"/>
        </w:rPr>
        <w:t>дин делегат, избранный от аккредитованной региональнойспортивной федерации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вправе представлять исключительно одну указанную аккредитованную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региональную </w:t>
      </w:r>
      <w:r w:rsidR="008806CF" w:rsidRPr="00662A8F">
        <w:rPr>
          <w:rFonts w:ascii="Times New Roman" w:hAnsi="Times New Roman" w:cs="Times New Roman"/>
          <w:sz w:val="24"/>
          <w:szCs w:val="24"/>
          <w:lang w:val="ru-RU"/>
        </w:rPr>
        <w:t>спортивную федерацию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. Один делегат, избранный отструктурногоподразделения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(регионального отделения) 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,неявляющегосяаккредитованной региональной спортивной федерацией 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, вправе представлять исключительно одно структурное подразделение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027" w:rsidRPr="00B679AE" w:rsidRDefault="00301027" w:rsidP="0085720D">
      <w:pPr>
        <w:pStyle w:val="a4"/>
        <w:numPr>
          <w:ilvl w:val="0"/>
          <w:numId w:val="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равом голоса на Конференции 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облада</w:t>
      </w:r>
      <w:r w:rsidR="00620B65" w:rsidRPr="00662A8F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избранные делегаты от аккредитованных региональных спортивных федераций 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являющихся членами 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ФББР 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и (или) структурными 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одразделениями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делег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>аты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,избранныеструктурными подразделениями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B61A0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еявляющимисяаккредитованнымирегиональными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спортивн</w:t>
      </w:r>
      <w:r w:rsidR="003B61A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федерациями </w:t>
      </w:r>
      <w:r w:rsidR="003B61A0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присутствующие на конференции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ФББР;</w:t>
      </w:r>
    </w:p>
    <w:p w:rsidR="003B61A0" w:rsidRPr="00B679AE" w:rsidRDefault="00301027" w:rsidP="0085720D">
      <w:pPr>
        <w:pStyle w:val="a4"/>
        <w:numPr>
          <w:ilvl w:val="0"/>
          <w:numId w:val="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онференция </w:t>
      </w:r>
      <w:r w:rsidR="00660D14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будет правомочна принимать решения,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если на ней </w:t>
      </w:r>
      <w:r w:rsidR="008410A6" w:rsidRPr="00B679AE">
        <w:rPr>
          <w:rFonts w:ascii="Times New Roman" w:hAnsi="Times New Roman" w:cs="Times New Roman"/>
          <w:w w:val="109"/>
          <w:sz w:val="24"/>
          <w:szCs w:val="24"/>
          <w:lang w:val="ru-RU"/>
        </w:rPr>
        <w:t>пр</w:t>
      </w:r>
      <w:r w:rsidR="00660D14" w:rsidRPr="00B679AE">
        <w:rPr>
          <w:rFonts w:ascii="Times New Roman" w:hAnsi="Times New Roman" w:cs="Times New Roman"/>
          <w:w w:val="109"/>
          <w:sz w:val="24"/>
          <w:szCs w:val="24"/>
          <w:lang w:val="ru-RU"/>
        </w:rPr>
        <w:t>исут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ств</w:t>
      </w:r>
      <w:r w:rsidR="008410A6" w:rsidRPr="00B679AE">
        <w:rPr>
          <w:rFonts w:ascii="Times New Roman" w:hAnsi="Times New Roman" w:cs="Times New Roman"/>
          <w:w w:val="101"/>
          <w:sz w:val="24"/>
          <w:szCs w:val="24"/>
          <w:lang w:val="ru-RU"/>
        </w:rPr>
        <w:t>уют</w:t>
      </w:r>
      <w:r w:rsidR="00137210" w:rsidRPr="00B679AE">
        <w:rPr>
          <w:rFonts w:ascii="Times New Roman" w:hAnsi="Times New Roman" w:cs="Times New Roman"/>
          <w:w w:val="95"/>
          <w:sz w:val="24"/>
          <w:szCs w:val="24"/>
          <w:lang w:val="ru-RU"/>
        </w:rPr>
        <w:t>избранные</w:t>
      </w:r>
      <w:r w:rsidR="0013721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делегаты от</w:t>
      </w:r>
      <w:r w:rsidR="00137210" w:rsidRPr="00B679AE">
        <w:rPr>
          <w:rFonts w:ascii="Times New Roman" w:hAnsi="Times New Roman" w:cs="Times New Roman"/>
          <w:w w:val="96"/>
          <w:sz w:val="24"/>
          <w:szCs w:val="24"/>
          <w:lang w:val="ru-RU"/>
        </w:rPr>
        <w:t>более</w:t>
      </w:r>
      <w:r w:rsidR="0013721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половины аккредитованных</w:t>
      </w:r>
      <w:r w:rsidR="008410A6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р</w:t>
      </w:r>
      <w:r w:rsidR="00660D14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ег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 xml:space="preserve">иональных </w:t>
      </w:r>
      <w:r w:rsidR="00137210" w:rsidRPr="00B679A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37210" w:rsidRPr="00B679AE">
        <w:rPr>
          <w:rFonts w:ascii="Times New Roman" w:hAnsi="Times New Roman" w:cs="Times New Roman"/>
          <w:w w:val="109"/>
          <w:sz w:val="24"/>
          <w:szCs w:val="24"/>
          <w:lang w:val="ru-RU"/>
        </w:rPr>
        <w:t>портивных</w:t>
      </w:r>
      <w:r w:rsidR="0013721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федерацийбодибилдинга</w:t>
      </w:r>
      <w:r w:rsidR="00137210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,</w:t>
      </w:r>
      <w:r w:rsidR="0013721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являющихся членамиФББР и (</w:t>
      </w:r>
      <w:r w:rsidR="00137210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или)</w:t>
      </w:r>
      <w:r w:rsidR="0013721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структурными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подразделениями </w:t>
      </w:r>
      <w:r w:rsidR="00660D14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а та</w:t>
      </w:r>
      <w:r w:rsidR="00660D14" w:rsidRPr="00B679AE">
        <w:rPr>
          <w:rFonts w:ascii="Times New Roman" w:hAnsi="Times New Roman" w:cs="Times New Roman"/>
          <w:sz w:val="24"/>
          <w:szCs w:val="24"/>
          <w:lang w:val="ru-RU"/>
        </w:rPr>
        <w:t>кже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от структурных подразделений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Р, не являющихся аккредитованными региональными спортивнымифедерациями </w:t>
      </w:r>
      <w:r w:rsidR="00FB51EC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(далее - Делегаты).</w:t>
      </w:r>
    </w:p>
    <w:p w:rsidR="003B61A0" w:rsidRPr="00B679AE" w:rsidRDefault="00301027" w:rsidP="0085720D">
      <w:pPr>
        <w:pStyle w:val="a4"/>
        <w:numPr>
          <w:ilvl w:val="0"/>
          <w:numId w:val="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елегаты при регистрации на Конференцию </w:t>
      </w:r>
      <w:r w:rsidR="00FB51EC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</w:t>
      </w:r>
      <w:r w:rsidR="00FB51EC" w:rsidRPr="00B679A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B51EC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решения своего высшего руководящего органа о наделении их полномочиями для участия в Конференции </w:t>
      </w:r>
      <w:r w:rsidR="00FB51EC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докум</w:t>
      </w:r>
      <w:r w:rsidR="00FB51EC" w:rsidRPr="00B679AE">
        <w:rPr>
          <w:rFonts w:ascii="Times New Roman" w:hAnsi="Times New Roman" w:cs="Times New Roman"/>
          <w:sz w:val="24"/>
          <w:szCs w:val="24"/>
          <w:lang w:val="ru-RU"/>
        </w:rPr>
        <w:t>ент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удостоверяющий личность представите</w:t>
      </w:r>
      <w:r w:rsidR="00FB51EC" w:rsidRPr="00B679AE">
        <w:rPr>
          <w:rFonts w:ascii="Times New Roman" w:hAnsi="Times New Roman" w:cs="Times New Roman"/>
          <w:sz w:val="24"/>
          <w:szCs w:val="24"/>
          <w:lang w:val="ru-RU"/>
        </w:rPr>
        <w:t>ля.</w:t>
      </w:r>
    </w:p>
    <w:p w:rsidR="00103977" w:rsidRPr="00270975" w:rsidRDefault="008410A6" w:rsidP="002709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Решения Конференции </w:t>
      </w:r>
      <w:r w:rsidR="00E921FE" w:rsidRPr="00270975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принимаются большинством голосов делегатов при наличии кворума. Решения по вопросам </w:t>
      </w:r>
      <w:r w:rsidR="00D44A07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исключительной компетенции, </w:t>
      </w:r>
      <w:r w:rsidR="00BB582B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предусмотренным пп. </w:t>
      </w:r>
      <w:r w:rsidR="00BB582B" w:rsidRPr="00AC674D">
        <w:rPr>
          <w:rFonts w:ascii="Times New Roman" w:hAnsi="Times New Roman" w:cs="Times New Roman"/>
          <w:sz w:val="24"/>
          <w:szCs w:val="24"/>
          <w:lang w:val="ru-RU"/>
        </w:rPr>
        <w:t>20.1.-20</w:t>
      </w:r>
      <w:r w:rsidR="00F46D72" w:rsidRPr="00AC674D">
        <w:rPr>
          <w:rFonts w:ascii="Times New Roman" w:hAnsi="Times New Roman" w:cs="Times New Roman"/>
          <w:sz w:val="24"/>
          <w:szCs w:val="24"/>
          <w:lang w:val="ru-RU"/>
        </w:rPr>
        <w:t>.21</w:t>
      </w:r>
      <w:r w:rsidR="00AC67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679AE"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 статьи 20 настоящего </w:t>
      </w:r>
      <w:r w:rsidR="00B679AE" w:rsidRPr="00270975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принимаются </w:t>
      </w:r>
      <w:r w:rsidR="00D44A07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квалифицированным </w:t>
      </w:r>
      <w:r w:rsidR="00D44A07" w:rsidRPr="002709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большинством в 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2/3 голосов делегатов при наличии кворума. Форма голосования определяется Конференцией </w:t>
      </w:r>
      <w:r w:rsidR="00E921FE" w:rsidRPr="00270975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662A8F" w:rsidRDefault="00E921FE" w:rsidP="00270975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>Дата, время, место проведения, квота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представительст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D79AE" w:rsidRPr="00662A8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елегат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, проект повесткидня конференции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определяются Президентом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 доводятся до сведения членов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опубликования решения Президентом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ФББР 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не позднее, чем за 30 (тридцать) дней до даты проведения Конференции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. Предложениядля включения в повестку дня Конференции и кандидатуры на выборные должности должны быть направленычленами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D27D64" w:rsidRPr="00662A8F">
        <w:rPr>
          <w:rFonts w:ascii="Times New Roman" w:hAnsi="Times New Roman" w:cs="Times New Roman"/>
          <w:sz w:val="24"/>
          <w:szCs w:val="24"/>
          <w:lang w:val="ru-RU"/>
        </w:rPr>
        <w:t>позднее, чемза 14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(четырнадц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ать)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дней до даты началаКонферен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ции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если 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иное не предусмотренонастоящимУставом.</w:t>
      </w:r>
    </w:p>
    <w:p w:rsidR="00103977" w:rsidRPr="00270975" w:rsidRDefault="008410A6" w:rsidP="002709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Президент 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Конференцию и председательствует на ней. В случае отсутствия ПрезидентаКонференцию проводит и председательствует уполномоченный Президентом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E53F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ице-президент 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65513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 или другой член Президиума ФББР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270975" w:rsidRDefault="00D27D64" w:rsidP="0027097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975">
        <w:rPr>
          <w:rFonts w:ascii="Times New Roman" w:hAnsi="Times New Roman" w:cs="Times New Roman"/>
          <w:sz w:val="24"/>
          <w:szCs w:val="24"/>
          <w:lang w:val="ru-RU"/>
        </w:rPr>
        <w:t>Члены Президиума ФББР, Контрольно</w:t>
      </w:r>
      <w:r w:rsidR="008410A6" w:rsidRPr="0027097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ревизионной комиссии ФББР, </w:t>
      </w:r>
      <w:r w:rsidR="008410A6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Почетный Президент 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 вправе принимать участие в Конференции 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ФББР </w:t>
      </w:r>
      <w:r w:rsidR="008410A6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без права голоса.  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>Решения, принятые КонференциейФББРоформляются протоколами заседанияКонференции ФББР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A07" w:rsidRPr="00270975" w:rsidRDefault="008410A6" w:rsidP="002709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принятые Конференцией 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, вступают в силу со дня их принятия Конференцией 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, если только Конференция </w:t>
      </w:r>
      <w:r w:rsidR="000A1A65" w:rsidRPr="00270975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 не установит другую дату для вступления решения в силу.</w:t>
      </w:r>
      <w:r w:rsidR="00D44A07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принятые </w:t>
      </w:r>
      <w:r w:rsidR="00904444" w:rsidRPr="00270975">
        <w:rPr>
          <w:rFonts w:ascii="Times New Roman" w:hAnsi="Times New Roman" w:cs="Times New Roman"/>
          <w:sz w:val="24"/>
          <w:szCs w:val="24"/>
          <w:lang w:val="ru-RU"/>
        </w:rPr>
        <w:t>на Конференции,</w:t>
      </w:r>
      <w:r w:rsidR="00D44A07" w:rsidRPr="00270975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оформляются протоколом, который подписывается председателем и секретарем собрания.</w:t>
      </w:r>
    </w:p>
    <w:p w:rsidR="00D44A07" w:rsidRPr="00B679AE" w:rsidRDefault="00D44A07" w:rsidP="00270975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Порядок подготовки и проведения Конференции устанавливается внутренними документами </w:t>
      </w:r>
      <w:r w:rsidR="001843B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утвержденными решениями Конференции.</w:t>
      </w:r>
    </w:p>
    <w:p w:rsidR="00103977" w:rsidRPr="00B679AE" w:rsidRDefault="00103977" w:rsidP="00B679AE">
      <w:pPr>
        <w:pStyle w:val="a0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26" w:name="_Toc488867777"/>
      <w:r w:rsidRPr="00186519">
        <w:rPr>
          <w:b/>
          <w:w w:val="105"/>
          <w:lang w:val="ru-RU"/>
        </w:rPr>
        <w:t xml:space="preserve">Статья 21. Президент </w:t>
      </w:r>
      <w:r w:rsidR="000A1A65" w:rsidRPr="00186519">
        <w:rPr>
          <w:b/>
          <w:lang w:val="ru-RU"/>
        </w:rPr>
        <w:t>ФББР</w:t>
      </w:r>
      <w:bookmarkEnd w:id="26"/>
    </w:p>
    <w:p w:rsidR="00103977" w:rsidRPr="00B679AE" w:rsidRDefault="008410A6" w:rsidP="0085720D">
      <w:pPr>
        <w:pStyle w:val="a4"/>
        <w:numPr>
          <w:ilvl w:val="1"/>
          <w:numId w:val="2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Президент </w:t>
      </w:r>
      <w:r w:rsidR="000A1A65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D44A07" w:rsidRPr="00B679AE">
        <w:rPr>
          <w:rFonts w:ascii="Times New Roman" w:hAnsi="Times New Roman" w:cs="Times New Roman"/>
          <w:sz w:val="24"/>
          <w:szCs w:val="24"/>
          <w:lang w:val="ru-RU"/>
        </w:rPr>
        <w:t>единоличным исполнительным органом</w:t>
      </w:r>
      <w:r w:rsidR="000A1A65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обеспечивающим выполнение </w:t>
      </w:r>
      <w:r w:rsidR="00D27D64" w:rsidRPr="00B679AE">
        <w:rPr>
          <w:rFonts w:ascii="Times New Roman" w:hAnsi="Times New Roman" w:cs="Times New Roman"/>
          <w:sz w:val="24"/>
          <w:szCs w:val="24"/>
          <w:lang w:val="ru-RU"/>
        </w:rPr>
        <w:t>настоящего Устава и представляющим интересы ФББР как в России, так и за рубежом</w:t>
      </w:r>
      <w:r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. Президент избирается Конференцией </w:t>
      </w:r>
      <w:r w:rsidR="000A1A65" w:rsidRPr="00AC674D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3C6F2E"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 сроком на 5 (пять) лет с правом переизбираться неограниченное число раз</w:t>
      </w:r>
      <w:r w:rsidR="000A1A65" w:rsidRPr="00AC67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674D">
        <w:rPr>
          <w:rFonts w:ascii="Times New Roman" w:hAnsi="Times New Roman" w:cs="Times New Roman"/>
          <w:sz w:val="24"/>
          <w:szCs w:val="24"/>
          <w:lang w:val="ru-RU"/>
        </w:rPr>
        <w:t xml:space="preserve"> В своей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Президент </w:t>
      </w:r>
      <w:r w:rsidR="000A1A65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под</w:t>
      </w:r>
      <w:r w:rsidR="00D44A07" w:rsidRPr="00B679AE">
        <w:rPr>
          <w:rFonts w:ascii="Times New Roman" w:hAnsi="Times New Roman" w:cs="Times New Roman"/>
          <w:sz w:val="24"/>
          <w:szCs w:val="24"/>
          <w:lang w:val="ru-RU"/>
        </w:rPr>
        <w:t>контроленПрезидиуму</w:t>
      </w:r>
      <w:r w:rsidR="00D27D6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ФББР</w:t>
      </w:r>
      <w:r w:rsidR="00AC67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662A8F" w:rsidRDefault="008410A6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К полномочиям Президента </w:t>
      </w:r>
      <w:r w:rsidR="000A1A65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относят</w:t>
      </w:r>
      <w:r w:rsidR="000A1A65" w:rsidRPr="00B679AE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A1A65" w:rsidRPr="00662A8F" w:rsidRDefault="001843B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рганизация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через аппарат ФББР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решений, принятых Конференцией </w:t>
      </w:r>
      <w:r w:rsidR="000A1A65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AC674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E36DA" w:rsidRPr="00662A8F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0A1A65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662A8F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внесение кандидатур в члены </w:t>
      </w:r>
      <w:r w:rsidR="007E36DA" w:rsidRPr="00662A8F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A1A65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, Контрольно-ревизионн</w:t>
      </w:r>
      <w:r w:rsidR="003B1CA4" w:rsidRPr="00662A8F">
        <w:rPr>
          <w:rFonts w:ascii="Times New Roman" w:hAnsi="Times New Roman" w:cs="Times New Roman"/>
          <w:sz w:val="24"/>
          <w:szCs w:val="24"/>
          <w:lang w:val="ru-RU"/>
        </w:rPr>
        <w:t>уюк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омисси</w:t>
      </w:r>
      <w:r w:rsidR="003B1CA4" w:rsidRPr="00662A8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12FF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ины</w:t>
      </w:r>
      <w:r w:rsidR="003B1CA4" w:rsidRPr="00662A8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 w:rsidR="003B1CA4" w:rsidRPr="00662A8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A1A65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 внесение предложений о досрочном прекращении их полномо</w:t>
      </w:r>
      <w:r w:rsidR="000A1A65" w:rsidRPr="00662A8F">
        <w:rPr>
          <w:rFonts w:ascii="Times New Roman" w:hAnsi="Times New Roman" w:cs="Times New Roman"/>
          <w:sz w:val="24"/>
          <w:szCs w:val="24"/>
          <w:lang w:val="ru-RU"/>
        </w:rPr>
        <w:t>чий;</w:t>
      </w:r>
    </w:p>
    <w:p w:rsidR="00103977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внесение кандидатуры Генерального </w:t>
      </w:r>
      <w:r w:rsidR="00A0012B" w:rsidRPr="00662A8F">
        <w:rPr>
          <w:rFonts w:ascii="Times New Roman" w:hAnsi="Times New Roman" w:cs="Times New Roman"/>
          <w:sz w:val="24"/>
          <w:szCs w:val="24"/>
          <w:lang w:val="ru-RU"/>
        </w:rPr>
        <w:t>секретаря</w:t>
      </w:r>
      <w:r w:rsidR="000A1A65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 предложение о досрочном прекращенииего полномо</w:t>
      </w:r>
      <w:r w:rsidR="000A1A65" w:rsidRPr="00662A8F">
        <w:rPr>
          <w:rFonts w:ascii="Times New Roman" w:hAnsi="Times New Roman" w:cs="Times New Roman"/>
          <w:sz w:val="24"/>
          <w:szCs w:val="24"/>
          <w:lang w:val="ru-RU"/>
        </w:rPr>
        <w:t>чий;</w:t>
      </w:r>
    </w:p>
    <w:p w:rsidR="001843B6" w:rsidRDefault="001843B6" w:rsidP="001843B6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внесение кандидатуры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Председателя Судейской коллегии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ФББР и предложение о досрочном прекращении его полномочий;</w:t>
      </w:r>
    </w:p>
    <w:p w:rsidR="001843B6" w:rsidRPr="001843B6" w:rsidRDefault="001843B6" w:rsidP="001843B6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внесение кандидатуры Главного тренера сборных команд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ФББР и предложение о досрочном прекращении его полномочий;</w:t>
      </w:r>
    </w:p>
    <w:p w:rsidR="00103977" w:rsidRPr="00B679AE" w:rsidRDefault="00D27D64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обеспечение эффективного функционирования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органов </w:t>
      </w:r>
      <w:r w:rsidR="000A1A65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контрольнад деятельностью аппарата 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право в целях обеспечения применения </w:t>
      </w:r>
      <w:r w:rsidR="0082797C" w:rsidRPr="00B679AE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8279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2797C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уставных целей и задач 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давать руководителям структурных подразделений 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любому работнику 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обязательные для исполнения указания;</w:t>
      </w:r>
    </w:p>
    <w:p w:rsidR="00103977" w:rsidRPr="00B679AE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организацияэффектив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хотношений между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ФББР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и ееструктурными подразделени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ленами 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субъектами </w:t>
      </w:r>
      <w:r w:rsidR="00AD07B2" w:rsidRPr="00B679AE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государственными ор</w:t>
      </w:r>
      <w:r w:rsidR="0082797C">
        <w:rPr>
          <w:rFonts w:ascii="Times New Roman" w:hAnsi="Times New Roman" w:cs="Times New Roman"/>
          <w:sz w:val="24"/>
          <w:szCs w:val="24"/>
          <w:lang w:val="ru-RU"/>
        </w:rPr>
        <w:t>ганами и другими организациями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рабочих органов </w:t>
      </w:r>
      <w:r w:rsidR="00E75B04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(комитеты, комиссии, советы и др.) по основным направлениям деятельности </w:t>
      </w:r>
      <w:r w:rsidR="00E75B04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7D64" w:rsidRPr="00B679AE">
        <w:rPr>
          <w:rFonts w:ascii="Times New Roman" w:hAnsi="Times New Roman" w:cs="Times New Roman"/>
          <w:sz w:val="24"/>
          <w:szCs w:val="24"/>
          <w:lang w:val="ru-RU"/>
        </w:rPr>
        <w:t>утверждение положений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 них;</w:t>
      </w:r>
    </w:p>
    <w:p w:rsidR="00103977" w:rsidRPr="00B679AE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утверждение организационной структуры </w:t>
      </w:r>
      <w:r w:rsidR="00E75B04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на утверждение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 кандидатур представителей </w:t>
      </w:r>
      <w:r w:rsidR="002D4B3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ФББР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в органы организа</w:t>
      </w:r>
      <w:r w:rsidR="002D4B3E" w:rsidRPr="00B679AE">
        <w:rPr>
          <w:rFonts w:ascii="Times New Roman" w:hAnsi="Times New Roman" w:cs="Times New Roman"/>
          <w:sz w:val="24"/>
          <w:szCs w:val="24"/>
          <w:lang w:val="ru-RU"/>
        </w:rPr>
        <w:t>ций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</w:t>
      </w:r>
      <w:r w:rsidR="002D4B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членом;</w:t>
      </w:r>
    </w:p>
    <w:p w:rsidR="002D4B3E" w:rsidRPr="00B679AE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подписание </w:t>
      </w:r>
      <w:r w:rsidR="002508ED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официальных </w:t>
      </w:r>
      <w:r w:rsidR="002508ED" w:rsidRPr="00B679AE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="002D4B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4B3E" w:rsidRPr="00B679AE" w:rsidRDefault="008C5CAF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у ФББ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на утверждение </w:t>
      </w:r>
      <w:r w:rsidR="008410A6" w:rsidRPr="00112FF2">
        <w:rPr>
          <w:rFonts w:ascii="Times New Roman" w:hAnsi="Times New Roman" w:cs="Times New Roman"/>
          <w:sz w:val="24"/>
          <w:szCs w:val="24"/>
          <w:lang w:val="ru-RU"/>
        </w:rPr>
        <w:t>критери</w:t>
      </w:r>
      <w:r w:rsidR="000B22FF" w:rsidRPr="00112FF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отбора спортсменов для</w:t>
      </w:r>
      <w:r w:rsidR="002D4B3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включения их в состав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спортивных сборных команд;</w:t>
      </w:r>
    </w:p>
    <w:p w:rsidR="002D4B3E" w:rsidRPr="00B679AE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издание в рамках реализации своих полномочий приказов, распоряжений;</w:t>
      </w:r>
    </w:p>
    <w:p w:rsidR="00103977" w:rsidRPr="00B679AE" w:rsidRDefault="008410A6" w:rsidP="0085720D">
      <w:pPr>
        <w:pStyle w:val="a4"/>
        <w:numPr>
          <w:ilvl w:val="0"/>
          <w:numId w:val="21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r w:rsidR="00D44A07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ие решений по другим вопросам в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соответствиис</w:t>
      </w:r>
      <w:r w:rsidR="00A0012B" w:rsidRPr="00B679A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D4B3E" w:rsidRPr="00B679AE">
        <w:rPr>
          <w:rFonts w:ascii="Times New Roman" w:hAnsi="Times New Roman" w:cs="Times New Roman"/>
          <w:sz w:val="24"/>
          <w:szCs w:val="24"/>
          <w:lang w:val="ru-RU"/>
        </w:rPr>
        <w:t>олномочиями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4A07" w:rsidRPr="00B679A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становленными настоящим Уставом </w:t>
      </w:r>
      <w:r w:rsidR="002D4B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8410A6" w:rsidP="0085720D">
      <w:pPr>
        <w:pStyle w:val="a4"/>
        <w:numPr>
          <w:ilvl w:val="1"/>
          <w:numId w:val="2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Президент </w:t>
      </w:r>
      <w:r w:rsidR="00F933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соответствии с требованиями, установленными настоящим Уставом, </w:t>
      </w:r>
      <w:r w:rsidR="009D1F1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действует 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 доверенности от имени </w:t>
      </w:r>
      <w:r w:rsidR="00F933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представляет ее интересы в отношениях с гражданами и юридическими лицами, как в </w:t>
      </w:r>
      <w:hyperlink r:id="rId20" w:anchor="compose?to=SDobrodeev%40gmail.com" w:history="1">
        <w:r w:rsidR="0063463C" w:rsidRPr="00F6447F">
          <w:rPr>
            <w:rFonts w:ascii="Times New Roman" w:hAnsi="Times New Roman" w:cs="Times New Roman"/>
            <w:sz w:val="24"/>
            <w:szCs w:val="24"/>
            <w:lang w:val="ru-RU"/>
          </w:rPr>
          <w:t>РФ</w:t>
        </w:r>
      </w:hyperlink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так и за ее пределами, организует исполнение обязательств, принятых на себя </w:t>
      </w:r>
      <w:r w:rsidR="00F933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103977" w:rsidRPr="00584E70" w:rsidRDefault="008410A6" w:rsidP="00B679AE">
      <w:pPr>
        <w:ind w:right="11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случае </w:t>
      </w:r>
      <w:r w:rsidR="008F7F53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кратковременной </w:t>
      </w:r>
      <w:r w:rsidR="008F7F5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стойкой </w:t>
      </w:r>
      <w:r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невозможности </w:t>
      </w:r>
      <w:r w:rsidR="008F7F53"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исполнения </w:t>
      </w:r>
      <w:r w:rsidR="008F7F53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Президентом</w:t>
      </w:r>
      <w:r w:rsidR="00F9333E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своих полномочий, а равно в случае его смерти</w:t>
      </w:r>
      <w:r w:rsidR="00D101A5"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безвестного отсутствия или отставки, его полномочия на соответствующий период осуществляет </w:t>
      </w:r>
      <w:r w:rsidR="005A54A0" w:rsidRPr="00584E7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Первый </w:t>
      </w:r>
      <w:r w:rsidRPr="00584E7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Вице-президент </w:t>
      </w:r>
      <w:r w:rsidR="00F9333E" w:rsidRPr="00584E70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84E70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103977" w:rsidRPr="00B679AE" w:rsidRDefault="008410A6" w:rsidP="00B679AE">
      <w:pPr>
        <w:ind w:right="11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Президент </w:t>
      </w:r>
      <w:r w:rsidR="00F9333E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прекращает исполнение своих полномочий </w:t>
      </w:r>
      <w:r w:rsidR="004671A9"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досрочно в случае его отставки или </w:t>
      </w:r>
      <w:r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>стойкой неспособност</w:t>
      </w:r>
      <w:r w:rsidR="004671A9"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 состоянию здоровья осуществ</w:t>
      </w:r>
      <w:r w:rsidR="004671A9"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>лять свои</w:t>
      </w:r>
      <w:r w:rsidRPr="00662A8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полномочия, а Конференция в соответствии с настоящим Уставом вправе 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принять решение об избрании нового Президента </w:t>
      </w:r>
      <w:r w:rsidR="00F933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103977" w:rsidRPr="00B679AE" w:rsidRDefault="008410A6" w:rsidP="0085720D">
      <w:pPr>
        <w:pStyle w:val="a4"/>
        <w:numPr>
          <w:ilvl w:val="1"/>
          <w:numId w:val="20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="00F933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может быть</w:t>
      </w:r>
      <w:r w:rsidR="007B560A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учреждено звание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«Почетный Президент». Звание «Почетный Президент Федерации </w:t>
      </w:r>
      <w:r w:rsidR="00F9333E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России» может быть присвоено лицу, когда-либо осуществлявшему полномочия Президента и внесшему значительный вклад в развитие </w:t>
      </w:r>
      <w:r w:rsidR="00F9333E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Звание «Почетный Президент Федерации </w:t>
      </w:r>
      <w:r w:rsidR="00F9333E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России» присваивается Конференцией. Почетный Президент может участвовать в работе Конференции, в заседаниях </w:t>
      </w:r>
      <w:r w:rsidR="007E36DA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 с правом совещательного голоса. </w:t>
      </w:r>
      <w:r w:rsidR="007E36DA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="00F933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вправе установить лицу, которому присвоено звание «Почетный Президент Федерации </w:t>
      </w:r>
      <w:r w:rsidR="00F9333E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России», дополнительное материальное обеспечение.</w:t>
      </w:r>
    </w:p>
    <w:p w:rsidR="00D44A07" w:rsidRPr="00B679AE" w:rsidRDefault="00D44A07" w:rsidP="00B679AE">
      <w:pPr>
        <w:pStyle w:val="a0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6A2" w:rsidRDefault="007076A2" w:rsidP="00186519">
      <w:pPr>
        <w:pStyle w:val="2"/>
        <w:numPr>
          <w:ilvl w:val="0"/>
          <w:numId w:val="0"/>
        </w:numPr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bookmarkStart w:id="27" w:name="_Toc488867778"/>
      <w:r w:rsidRPr="00186519">
        <w:rPr>
          <w:b/>
          <w:lang w:val="ru-RU"/>
        </w:rPr>
        <w:t xml:space="preserve">Статья 22. </w:t>
      </w:r>
      <w:r w:rsidR="00A907E0">
        <w:rPr>
          <w:b/>
          <w:lang w:val="ru-RU"/>
        </w:rPr>
        <w:t>Вице-президенты</w:t>
      </w:r>
      <w:r w:rsidRPr="00186519">
        <w:rPr>
          <w:b/>
          <w:lang w:val="ru-RU"/>
        </w:rPr>
        <w:t xml:space="preserve"> ФББР</w:t>
      </w:r>
      <w:bookmarkEnd w:id="27"/>
    </w:p>
    <w:p w:rsidR="00B56219" w:rsidRPr="00584E70" w:rsidRDefault="007076A2" w:rsidP="00B56219">
      <w:pPr>
        <w:pStyle w:val="ae"/>
        <w:spacing w:before="0" w:beforeAutospacing="0" w:after="0" w:afterAutospacing="0"/>
        <w:ind w:firstLine="709"/>
        <w:jc w:val="both"/>
      </w:pPr>
      <w:r w:rsidRPr="00584E70">
        <w:t>Вице-президенты Федерации избираются Конференцией по предложению Президента Федерации сроком на 5 (пять) лет.</w:t>
      </w:r>
      <w:r w:rsidR="005A54A0" w:rsidRPr="00584E70">
        <w:t xml:space="preserve">Количественный состав </w:t>
      </w:r>
      <w:r w:rsidR="00856ED9">
        <w:t>В</w:t>
      </w:r>
      <w:r w:rsidR="005A54A0" w:rsidRPr="00584E70">
        <w:t>ице-президентов формируется из Первого Вице-президента, имеющего полномочия замещать Презид</w:t>
      </w:r>
      <w:r w:rsidR="00856ED9">
        <w:t>ента, и В</w:t>
      </w:r>
      <w:r w:rsidR="005A54A0" w:rsidRPr="00584E70">
        <w:t xml:space="preserve">ице-президентов по федеральным округам </w:t>
      </w:r>
      <w:hyperlink r:id="rId21" w:anchor="compose?to=SDobrodeev%40gmail.com" w:history="1">
        <w:r w:rsidR="0063463C" w:rsidRPr="00584E70">
          <w:t>РФ</w:t>
        </w:r>
      </w:hyperlink>
      <w:r w:rsidR="005A54A0" w:rsidRPr="00584E70">
        <w:t xml:space="preserve">. Вице-президенты </w:t>
      </w:r>
      <w:r w:rsidR="00B56219" w:rsidRPr="00584E70">
        <w:t>осуществляют, в соответствии с Уставом</w:t>
      </w:r>
      <w:r w:rsidR="00C5596A" w:rsidRPr="00584E70">
        <w:t xml:space="preserve"> и должностным регламентом</w:t>
      </w:r>
      <w:r w:rsidR="00B56219" w:rsidRPr="00584E70">
        <w:t xml:space="preserve">, руководство и контроль деятельности вверенных им региональных </w:t>
      </w:r>
      <w:r w:rsidR="005A54A0" w:rsidRPr="00584E70">
        <w:t>ф</w:t>
      </w:r>
      <w:r w:rsidR="00B56219" w:rsidRPr="00584E70">
        <w:t>едераций, объединенны</w:t>
      </w:r>
      <w:r w:rsidR="00C5596A" w:rsidRPr="00584E70">
        <w:t>х</w:t>
      </w:r>
      <w:r w:rsidR="00B56219" w:rsidRPr="00584E70">
        <w:t xml:space="preserve"> в </w:t>
      </w:r>
      <w:r w:rsidR="002A7740" w:rsidRPr="00584E70">
        <w:t xml:space="preserve">территориальные </w:t>
      </w:r>
      <w:r w:rsidR="005A54A0" w:rsidRPr="00584E70">
        <w:t xml:space="preserve">федеральные округа </w:t>
      </w:r>
      <w:hyperlink r:id="rId22" w:anchor="compose?to=SDobrodeev%40gmail.com" w:history="1">
        <w:r w:rsidR="0063463C" w:rsidRPr="00584E70">
          <w:t>РФ</w:t>
        </w:r>
      </w:hyperlink>
      <w:r w:rsidR="00B56219" w:rsidRPr="00584E70">
        <w:t>.</w:t>
      </w:r>
    </w:p>
    <w:p w:rsidR="007076A2" w:rsidRDefault="007076A2" w:rsidP="007076A2">
      <w:pPr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7076A2">
        <w:rPr>
          <w:rFonts w:ascii="Times New Roman" w:hAnsi="Times New Roman" w:cs="Times New Roman"/>
          <w:sz w:val="24"/>
          <w:lang w:val="ru-RU"/>
        </w:rPr>
        <w:t xml:space="preserve">К полномочиям </w:t>
      </w:r>
      <w:r>
        <w:rPr>
          <w:rFonts w:ascii="Times New Roman" w:hAnsi="Times New Roman" w:cs="Times New Roman"/>
          <w:sz w:val="24"/>
          <w:lang w:val="ru-RU"/>
        </w:rPr>
        <w:t>Вице-п</w:t>
      </w:r>
      <w:r w:rsidR="00A907E0">
        <w:rPr>
          <w:rFonts w:ascii="Times New Roman" w:hAnsi="Times New Roman" w:cs="Times New Roman"/>
          <w:sz w:val="24"/>
          <w:lang w:val="ru-RU"/>
        </w:rPr>
        <w:t>резидентов</w:t>
      </w:r>
      <w:r w:rsidRPr="007076A2">
        <w:rPr>
          <w:rFonts w:ascii="Times New Roman" w:hAnsi="Times New Roman" w:cs="Times New Roman"/>
          <w:sz w:val="24"/>
          <w:lang w:val="ru-RU"/>
        </w:rPr>
        <w:t xml:space="preserve"> ФББР относятся:</w:t>
      </w:r>
    </w:p>
    <w:p w:rsidR="007076A2" w:rsidRPr="007076A2" w:rsidRDefault="007076A2" w:rsidP="0085720D">
      <w:pPr>
        <w:pStyle w:val="a4"/>
        <w:numPr>
          <w:ilvl w:val="0"/>
          <w:numId w:val="23"/>
        </w:numPr>
        <w:spacing w:before="0"/>
        <w:ind w:left="0" w:firstLine="70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содействие</w:t>
      </w:r>
      <w:r w:rsidR="007B560A">
        <w:rPr>
          <w:rFonts w:ascii="Times New Roman" w:hAnsi="Times New Roman" w:cs="Times New Roman"/>
          <w:sz w:val="24"/>
          <w:lang w:val="ru-RU"/>
        </w:rPr>
        <w:t>Президенту</w:t>
      </w:r>
      <w:r w:rsidR="007B560A" w:rsidRPr="007076A2">
        <w:rPr>
          <w:rFonts w:ascii="Times New Roman" w:hAnsi="Times New Roman" w:cs="Times New Roman"/>
          <w:sz w:val="24"/>
          <w:lang w:val="ru-RU"/>
        </w:rPr>
        <w:t>, через аппарат ФББР</w:t>
      </w:r>
      <w:r w:rsidR="007B560A">
        <w:rPr>
          <w:rFonts w:ascii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в выполнении</w:t>
      </w:r>
      <w:r w:rsidRPr="007076A2">
        <w:rPr>
          <w:rFonts w:ascii="Times New Roman" w:hAnsi="Times New Roman" w:cs="Times New Roman"/>
          <w:sz w:val="24"/>
          <w:lang w:val="ru-RU"/>
        </w:rPr>
        <w:t xml:space="preserve"> решений, принятых Конференцией ФББР, Президиумом ФББР;</w:t>
      </w:r>
    </w:p>
    <w:p w:rsidR="007076A2" w:rsidRPr="007076A2" w:rsidRDefault="007076A2" w:rsidP="0085720D">
      <w:pPr>
        <w:pStyle w:val="a4"/>
        <w:numPr>
          <w:ilvl w:val="0"/>
          <w:numId w:val="23"/>
        </w:numPr>
        <w:spacing w:before="0"/>
        <w:ind w:left="0" w:firstLine="70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содействие Президенту в о</w:t>
      </w:r>
      <w:r w:rsidR="00584E70">
        <w:rPr>
          <w:rFonts w:ascii="Times New Roman" w:hAnsi="Times New Roman" w:cs="Times New Roman"/>
          <w:sz w:val="24"/>
          <w:lang w:val="ru-RU"/>
        </w:rPr>
        <w:t>беспечении</w:t>
      </w:r>
      <w:r w:rsidRPr="007076A2">
        <w:rPr>
          <w:rFonts w:ascii="Times New Roman" w:hAnsi="Times New Roman" w:cs="Times New Roman"/>
          <w:sz w:val="24"/>
          <w:lang w:val="ru-RU"/>
        </w:rPr>
        <w:t xml:space="preserve"> эффективного функционирования органов ФББР;</w:t>
      </w:r>
    </w:p>
    <w:p w:rsidR="007076A2" w:rsidRPr="007076A2" w:rsidRDefault="007076A2" w:rsidP="0085720D">
      <w:pPr>
        <w:pStyle w:val="a4"/>
        <w:numPr>
          <w:ilvl w:val="0"/>
          <w:numId w:val="23"/>
        </w:numPr>
        <w:spacing w:before="0"/>
        <w:ind w:left="0" w:firstLine="70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содействие организации</w:t>
      </w:r>
      <w:r w:rsidRPr="007076A2">
        <w:rPr>
          <w:rFonts w:ascii="Times New Roman" w:hAnsi="Times New Roman" w:cs="Times New Roman"/>
          <w:sz w:val="24"/>
          <w:lang w:val="ru-RU"/>
        </w:rPr>
        <w:t xml:space="preserve"> эффективных отношений между ФББР и ее структурными подразделениями, членами ФББР, субъектами бодибилдинга, государственными органами и другими организациями;</w:t>
      </w:r>
    </w:p>
    <w:p w:rsidR="007076A2" w:rsidRPr="007076A2" w:rsidRDefault="00A907E0" w:rsidP="0085720D">
      <w:pPr>
        <w:pStyle w:val="a4"/>
        <w:numPr>
          <w:ilvl w:val="0"/>
          <w:numId w:val="23"/>
        </w:numPr>
        <w:spacing w:before="0"/>
        <w:ind w:left="0" w:firstLine="70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осуществление иных полномочий по письменному указанию Президента ФББР</w:t>
      </w:r>
      <w:r w:rsidR="007076A2" w:rsidRPr="007076A2">
        <w:rPr>
          <w:rFonts w:ascii="Times New Roman" w:hAnsi="Times New Roman" w:cs="Times New Roman"/>
          <w:sz w:val="24"/>
          <w:lang w:val="ru-RU"/>
        </w:rPr>
        <w:t>.</w:t>
      </w:r>
    </w:p>
    <w:p w:rsidR="007076A2" w:rsidRPr="007076A2" w:rsidRDefault="007076A2" w:rsidP="007076A2">
      <w:pPr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7076A2">
        <w:rPr>
          <w:rFonts w:ascii="Times New Roman" w:hAnsi="Times New Roman" w:cs="Times New Roman"/>
          <w:sz w:val="24"/>
          <w:lang w:val="ru-RU"/>
        </w:rPr>
        <w:t>Конференция</w:t>
      </w:r>
      <w:r w:rsidRPr="007076A2">
        <w:rPr>
          <w:rFonts w:ascii="Times New Roman" w:hAnsi="Times New Roman" w:cs="Times New Roman"/>
          <w:sz w:val="24"/>
        </w:rPr>
        <w:t> </w:t>
      </w:r>
      <w:r w:rsidRPr="007076A2">
        <w:rPr>
          <w:rFonts w:ascii="Times New Roman" w:hAnsi="Times New Roman" w:cs="Times New Roman"/>
          <w:sz w:val="24"/>
          <w:lang w:val="ru-RU"/>
        </w:rPr>
        <w:t>вправе досрочно прекратить полномочия Вице-президентов Федерации.</w:t>
      </w:r>
    </w:p>
    <w:p w:rsidR="007076A2" w:rsidRPr="007076A2" w:rsidRDefault="007076A2" w:rsidP="007076A2">
      <w:pPr>
        <w:rPr>
          <w:lang w:val="ru-RU"/>
        </w:rPr>
      </w:pPr>
    </w:p>
    <w:p w:rsidR="00103977" w:rsidRPr="00186519" w:rsidRDefault="00A907E0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28" w:name="_Toc488867779"/>
      <w:r>
        <w:rPr>
          <w:b/>
          <w:lang w:val="ru-RU"/>
        </w:rPr>
        <w:t>Статья 23</w:t>
      </w:r>
      <w:r w:rsidR="00D44A07" w:rsidRPr="00186519">
        <w:rPr>
          <w:b/>
          <w:lang w:val="ru-RU"/>
        </w:rPr>
        <w:t xml:space="preserve">. </w:t>
      </w:r>
      <w:r w:rsidR="007E36DA" w:rsidRPr="00186519">
        <w:rPr>
          <w:b/>
          <w:lang w:val="ru-RU"/>
        </w:rPr>
        <w:t>Президиум</w:t>
      </w:r>
      <w:r w:rsidR="00B679AE" w:rsidRPr="00186519">
        <w:rPr>
          <w:b/>
          <w:lang w:val="ru-RU"/>
        </w:rPr>
        <w:t>ФББР</w:t>
      </w:r>
      <w:bookmarkEnd w:id="28"/>
    </w:p>
    <w:p w:rsidR="00F9333E" w:rsidRPr="00A907E0" w:rsidRDefault="007E36DA" w:rsidP="0085720D">
      <w:pPr>
        <w:pStyle w:val="a4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="00F9333E" w:rsidRPr="00A907E0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является выборным,постоянно действующим </w:t>
      </w:r>
      <w:r w:rsidR="008410A6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 xml:space="preserve">руководящим органом </w:t>
      </w:r>
      <w:r w:rsidR="00F9333E" w:rsidRPr="00A907E0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осуществляющим права юридического лица от имени </w:t>
      </w:r>
      <w:r w:rsidR="00F9333E" w:rsidRPr="00A907E0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исполняющим его обязанности в соответствии с настоящим Уставом.В своей деятельности </w:t>
      </w:r>
      <w:r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="00F9333E" w:rsidRPr="00A907E0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под</w:t>
      </w:r>
      <w:r w:rsidR="00D44A07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>контролен</w:t>
      </w:r>
      <w:r w:rsidR="008410A6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Конференции </w:t>
      </w:r>
      <w:r w:rsidR="00F9333E" w:rsidRPr="00A907E0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="008410A6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избирается Конференцией </w:t>
      </w:r>
      <w:r w:rsidR="00F9333E" w:rsidRPr="00A907E0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584E7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84E70" w:rsidRPr="00662A8F">
        <w:rPr>
          <w:rFonts w:ascii="Times New Roman" w:hAnsi="Times New Roman" w:cs="Times New Roman"/>
          <w:sz w:val="24"/>
          <w:szCs w:val="24"/>
          <w:lang w:val="ru-RU"/>
        </w:rPr>
        <w:t>составе не более 20 (двадцати) человек</w:t>
      </w:r>
      <w:r w:rsidR="008410A6" w:rsidRPr="00A907E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</w:p>
    <w:p w:rsidR="00103977" w:rsidRDefault="008410A6" w:rsidP="00A907E0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Срок </w:t>
      </w:r>
      <w:r w:rsidR="00D27D64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полномочий Президиума</w:t>
      </w:r>
      <w:r w:rsidR="00F9333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составляет </w:t>
      </w:r>
      <w:r w:rsidR="00BB582B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5 (пять) лет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CE4661" w:rsidRPr="00CE4661" w:rsidRDefault="00CE4661" w:rsidP="00A907E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66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Количественный состав Президиума Федерации определяется Конференцией. В состав Президиума Федерации входят: Президент Федерации, </w:t>
      </w:r>
      <w:r w:rsidR="00E66D04" w:rsidRPr="00CE4661">
        <w:rPr>
          <w:rFonts w:ascii="Times New Roman" w:hAnsi="Times New Roman" w:cs="Times New Roman"/>
          <w:sz w:val="24"/>
          <w:szCs w:val="24"/>
          <w:lang w:val="ru-RU"/>
        </w:rPr>
        <w:t xml:space="preserve">Вице-президенты, </w:t>
      </w:r>
      <w:r w:rsidRPr="00CE4661">
        <w:rPr>
          <w:rFonts w:ascii="Times New Roman" w:hAnsi="Times New Roman" w:cs="Times New Roman"/>
          <w:sz w:val="24"/>
          <w:szCs w:val="24"/>
          <w:lang w:val="ru-RU"/>
        </w:rPr>
        <w:t>Генеральный секретарь Федерации, Главный тренер спортивных сборных команд по бодибилдингу и его дисциплинам, Председатель Судейского Комитета, Председатель Попечительского совета, члены Президиума Федерации</w:t>
      </w:r>
      <w:r w:rsidR="00C559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8410A6" w:rsidP="0085720D">
      <w:pPr>
        <w:pStyle w:val="a4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Заседания </w:t>
      </w:r>
      <w:r w:rsidR="007E36DA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проводятся не реже одного раза в </w:t>
      </w:r>
      <w:r w:rsidR="00182B27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шесть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месяц</w:t>
      </w:r>
      <w:r w:rsidR="00182B27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ев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103977" w:rsidRPr="00B679AE" w:rsidRDefault="008410A6" w:rsidP="00A907E0">
      <w:pPr>
        <w:tabs>
          <w:tab w:val="left" w:pos="1134"/>
        </w:tabs>
        <w:ind w:righ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Президент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созывает заседания </w:t>
      </w:r>
      <w:r w:rsidR="007E36DA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A35DF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. Если не менее 50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% членов </w:t>
      </w:r>
      <w:r w:rsidR="007E36DA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требуют проведения заседания, то Президент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созывает его в течение 21 календарного дня со дня получения такого требования.</w:t>
      </w:r>
    </w:p>
    <w:p w:rsidR="00103977" w:rsidRPr="00B679AE" w:rsidRDefault="008410A6" w:rsidP="00B679AE">
      <w:pPr>
        <w:tabs>
          <w:tab w:val="left" w:pos="1134"/>
        </w:tabs>
        <w:ind w:right="11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Президент формирует повестку дня заседания </w:t>
      </w:r>
      <w:r w:rsidR="007E36DA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Каждый член </w:t>
      </w:r>
      <w:r w:rsidR="007E36DA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имеет право в письменной форме с кратким обоснованием предлагать Президенту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вопросы для их включения </w:t>
      </w:r>
      <w:r w:rsidR="00523FFF">
        <w:rPr>
          <w:rFonts w:ascii="Times New Roman" w:hAnsi="Times New Roman" w:cs="Times New Roman"/>
          <w:w w:val="105"/>
          <w:sz w:val="24"/>
          <w:szCs w:val="24"/>
          <w:lang w:val="ru-RU"/>
        </w:rPr>
        <w:t>в повестку дня, по меньшей мере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за 14 календарных дней до заседания. Повестка дня, а также другие необходимые документы, должны быть разосланы членам </w:t>
      </w:r>
      <w:r w:rsidR="007E36DA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или размещены на официальном сайте </w:t>
      </w:r>
      <w:r w:rsidR="00457A6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D27D64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не позднее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, чем за 7 календарных дней до заседания.</w:t>
      </w:r>
    </w:p>
    <w:p w:rsidR="00103977" w:rsidRPr="00B679AE" w:rsidRDefault="008410A6" w:rsidP="0085720D">
      <w:pPr>
        <w:pStyle w:val="a4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Решения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правомочны при наличии более половины его членов и принимаются большинством голосовего членов при наличии кворума. Форма голосования определяется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ФББР.</w:t>
      </w:r>
    </w:p>
    <w:p w:rsidR="00103977" w:rsidRPr="00B679AE" w:rsidRDefault="00D27D64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Решения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принимаемые</w:t>
      </w:r>
      <w:r w:rsidR="007E36DA" w:rsidRPr="00B679AE">
        <w:rPr>
          <w:rFonts w:ascii="Times New Roman" w:hAnsi="Times New Roman" w:cs="Times New Roman"/>
          <w:w w:val="103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ом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w w:val="88"/>
          <w:sz w:val="24"/>
          <w:szCs w:val="24"/>
          <w:lang w:val="ru-RU"/>
        </w:rPr>
        <w:t>,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оформляются Прот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олами заседаний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подписывает </w:t>
      </w:r>
      <w:r w:rsidR="00D44A07" w:rsidRPr="00B679AE">
        <w:rPr>
          <w:rFonts w:ascii="Times New Roman" w:hAnsi="Times New Roman" w:cs="Times New Roman"/>
          <w:sz w:val="24"/>
          <w:szCs w:val="24"/>
          <w:lang w:val="ru-RU"/>
        </w:rPr>
        <w:t>председатель и секретарь заседания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D27D64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Решения, принятые Президиумом ФББР, вступают в силу незамедлительно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если только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не примет иного решения.</w:t>
      </w:r>
    </w:p>
    <w:p w:rsidR="00103977" w:rsidRPr="00B679AE" w:rsidRDefault="008410A6" w:rsidP="00B679AE">
      <w:pPr>
        <w:pStyle w:val="a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заседаний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766BF2" w:rsidRPr="00B679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 законодательством РФ</w:t>
      </w:r>
      <w:r w:rsidR="00766BF2" w:rsidRPr="00B679AE">
        <w:rPr>
          <w:rFonts w:ascii="Times New Roman" w:hAnsi="Times New Roman" w:cs="Times New Roman"/>
          <w:sz w:val="24"/>
          <w:szCs w:val="24"/>
          <w:lang w:val="ru-RU"/>
        </w:rPr>
        <w:t>,разм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ещаются на официальном сайте 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для ознакомления членами 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ФББР.</w:t>
      </w:r>
    </w:p>
    <w:p w:rsidR="00103977" w:rsidRPr="00B679AE" w:rsidRDefault="008410A6" w:rsidP="0085720D">
      <w:pPr>
        <w:pStyle w:val="a4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Распределениеполно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мочий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междучленами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27D64" w:rsidRPr="00B679AE">
        <w:rPr>
          <w:rFonts w:ascii="Times New Roman" w:hAnsi="Times New Roman" w:cs="Times New Roman"/>
          <w:sz w:val="24"/>
          <w:szCs w:val="24"/>
          <w:lang w:val="ru-RU"/>
        </w:rPr>
        <w:t>ФББР, порядок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ипроведения заседаний регулируются настоящим Уставом и регламентом 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</w:t>
      </w:r>
      <w:r w:rsidR="00470DCE" w:rsidRPr="00B679AE">
        <w:rPr>
          <w:rFonts w:ascii="Times New Roman" w:hAnsi="Times New Roman" w:cs="Times New Roman"/>
          <w:sz w:val="24"/>
          <w:szCs w:val="24"/>
          <w:lang w:val="ru-RU"/>
        </w:rPr>
        <w:t>Президиумом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E36DA" w:rsidRPr="00B679AE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470DC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</w:t>
      </w:r>
      <w:r w:rsidR="00D27D64" w:rsidRPr="00B679AE">
        <w:rPr>
          <w:rFonts w:ascii="Times New Roman" w:hAnsi="Times New Roman" w:cs="Times New Roman"/>
          <w:sz w:val="24"/>
          <w:szCs w:val="24"/>
          <w:lang w:val="ru-RU"/>
        </w:rPr>
        <w:t>выполнение решений Конференции</w:t>
      </w:r>
      <w:r w:rsidR="008822B3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ФББР</w:t>
      </w:r>
      <w:r w:rsidR="00D27D64" w:rsidRPr="00B679AE">
        <w:rPr>
          <w:rFonts w:ascii="Times New Roman" w:hAnsi="Times New Roman" w:cs="Times New Roman"/>
          <w:sz w:val="24"/>
          <w:szCs w:val="24"/>
          <w:lang w:val="ru-RU"/>
        </w:rPr>
        <w:t>в рамках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утвержденного бюджетаи сметы на текущий год.</w:t>
      </w:r>
    </w:p>
    <w:p w:rsidR="00103977" w:rsidRPr="00B679AE" w:rsidRDefault="008410A6" w:rsidP="0085720D">
      <w:pPr>
        <w:pStyle w:val="a4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>Кполномочиям</w:t>
      </w:r>
      <w:r w:rsidR="007E36DA" w:rsidRPr="005A626A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37190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</w:t>
      </w:r>
      <w:r w:rsidR="008822B3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ся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:</w:t>
      </w:r>
    </w:p>
    <w:p w:rsidR="008822B3" w:rsidRPr="00B679AE" w:rsidRDefault="00470DCE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предварительное утверждение годовой </w:t>
      </w:r>
      <w:r w:rsidR="00D27D64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бухгалтерской отчетности</w:t>
      </w:r>
      <w:r w:rsidR="00037190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ФББР 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до</w:t>
      </w:r>
      <w:r w:rsidR="00D27D64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передачиеё</w:t>
      </w:r>
      <w:r w:rsidR="008410A6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на </w:t>
      </w:r>
      <w:r w:rsidR="00D27D64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у</w:t>
      </w:r>
      <w:r w:rsidR="00511D20">
        <w:rPr>
          <w:rFonts w:ascii="Times New Roman" w:hAnsi="Times New Roman" w:cs="Times New Roman"/>
          <w:w w:val="106"/>
          <w:sz w:val="24"/>
          <w:szCs w:val="24"/>
          <w:lang w:val="ru-RU"/>
        </w:rPr>
        <w:t>тверждение Конференцией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годовой сметы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ФББР 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 отчета об ее исполнени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отчетов независимых аудиторов для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обеспечение реализации программ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EB502D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осуществление</w:t>
      </w:r>
      <w:r w:rsidR="00D27D64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выполнения решений Конференции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, </w:t>
      </w:r>
      <w:r w:rsidR="00D27D64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в соответствии с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полномочиями, 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указанными в настоящем Уставе;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финансового плана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и внесение в него изменений и дополнен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ий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разработка планов работы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470DCE" w:rsidRPr="00B679AE" w:rsidRDefault="00470DCE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в порядке, определённом Конференцией ФББР, принятие решения о приеме в </w:t>
      </w:r>
      <w:r w:rsidR="00F313A8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члены </w:t>
      </w:r>
      <w:r w:rsidR="00F313A8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и их исключении, </w:t>
      </w:r>
      <w:r w:rsidR="00F313A8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</w:t>
      </w:r>
      <w:r w:rsidR="00F313A8">
        <w:rPr>
          <w:rFonts w:ascii="Times New Roman" w:hAnsi="Times New Roman" w:cs="Times New Roman"/>
          <w:w w:val="106"/>
          <w:sz w:val="24"/>
          <w:szCs w:val="24"/>
          <w:lang w:val="ru-RU"/>
        </w:rPr>
        <w:t>и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ведение</w:t>
      </w:r>
      <w:r w:rsidR="00F313A8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Реестра </w:t>
      </w:r>
      <w:r w:rsidR="00F313A8">
        <w:rPr>
          <w:rFonts w:ascii="Times New Roman" w:hAnsi="Times New Roman" w:cs="Times New Roman"/>
          <w:w w:val="106"/>
          <w:sz w:val="24"/>
          <w:szCs w:val="24"/>
          <w:lang w:val="ru-RU"/>
        </w:rPr>
        <w:t>членов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ФББР;</w:t>
      </w:r>
    </w:p>
    <w:p w:rsidR="005A626A" w:rsidRDefault="00470DCE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утверждение по представлению Президента ФББР кандидатур представителей ФББР в органы организаций, в которых ФББР является членом;</w:t>
      </w:r>
    </w:p>
    <w:p w:rsidR="00470DCE" w:rsidRPr="005A626A" w:rsidRDefault="00470DCE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w w:val="106"/>
          <w:sz w:val="24"/>
          <w:szCs w:val="24"/>
          <w:lang w:val="ru-RU"/>
        </w:rPr>
        <w:t>осуществление контроля над работой комитетов, комиссий и советов ФББР;</w:t>
      </w:r>
    </w:p>
    <w:p w:rsidR="005A626A" w:rsidRPr="00662A8F" w:rsidRDefault="00470DCE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п</w:t>
      </w:r>
      <w:r w:rsidR="0051445B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ринятие решений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о присвоении почетн</w:t>
      </w:r>
      <w:r w:rsidR="0051445B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ых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членств;</w:t>
      </w:r>
    </w:p>
    <w:p w:rsidR="00470DCE" w:rsidRPr="00662A8F" w:rsidRDefault="00470DCE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lastRenderedPageBreak/>
        <w:t>принятие решения о созыве Конференций ФББР, определение даты, времени, места проведения, проекта повестки дня Конференции ФББР, квоты представительства делегатов на Конференции ФББР;</w:t>
      </w:r>
    </w:p>
    <w:p w:rsidR="00470DCE" w:rsidRPr="00662A8F" w:rsidRDefault="00470DCE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утверждение образцов официальной, наградной и памятной атрибутики ФББР;</w:t>
      </w:r>
    </w:p>
    <w:p w:rsidR="00B679AE" w:rsidRPr="00662A8F" w:rsidRDefault="00591C0C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разработка символики Федерации и представление ее на утверждение Конференции ФББР</w:t>
      </w:r>
      <w:r w:rsidR="00470DCE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B679AE" w:rsidRPr="00662A8F" w:rsidRDefault="002C1803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Создание 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филиалов и представительств ФББР</w:t>
      </w:r>
      <w:r>
        <w:rPr>
          <w:rFonts w:ascii="Times New Roman" w:hAnsi="Times New Roman" w:cs="Times New Roman"/>
          <w:w w:val="106"/>
          <w:sz w:val="24"/>
          <w:szCs w:val="24"/>
          <w:lang w:val="ru-RU"/>
        </w:rPr>
        <w:t>,</w:t>
      </w:r>
      <w:r w:rsidR="00591C0C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назначение</w:t>
      </w:r>
      <w:r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их</w:t>
      </w:r>
      <w:r w:rsidR="00591C0C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руководителей по предложению Президента ФББР</w:t>
      </w:r>
      <w:r>
        <w:rPr>
          <w:rFonts w:ascii="Times New Roman" w:hAnsi="Times New Roman" w:cs="Times New Roman"/>
          <w:w w:val="106"/>
          <w:sz w:val="24"/>
          <w:szCs w:val="24"/>
          <w:lang w:val="ru-RU"/>
        </w:rPr>
        <w:t>, утверждение положений о них</w:t>
      </w:r>
      <w:r w:rsidR="00470DCE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470DCE" w:rsidRPr="00B679AE" w:rsidRDefault="00470DCE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рассмотрение и утверждение 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договоров с орган</w:t>
      </w:r>
      <w:r w:rsidR="00511D20">
        <w:rPr>
          <w:rFonts w:ascii="Times New Roman" w:hAnsi="Times New Roman" w:cs="Times New Roman"/>
          <w:w w:val="106"/>
          <w:sz w:val="24"/>
          <w:szCs w:val="24"/>
          <w:lang w:val="ru-RU"/>
        </w:rPr>
        <w:t>изаторами турниров, определяющих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права и обязанности сторон, систему финансовых гарантий и иных условий, передачи части прав ФББР по организации соревнований организаторам, в том числе, срок передачи таких прав, рассмотрение направлений использов</w:t>
      </w:r>
      <w:r w:rsidRPr="00A907E0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ания средств ФББР, подготовка и утверждение годового финансового отчета, проекта 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бюджета</w:t>
      </w:r>
      <w:r w:rsidRPr="00A907E0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, сметы </w:t>
      </w:r>
      <w:r w:rsidRPr="005A626A">
        <w:rPr>
          <w:rFonts w:ascii="Times New Roman" w:hAnsi="Times New Roman" w:cs="Times New Roman"/>
          <w:w w:val="106"/>
          <w:sz w:val="24"/>
          <w:szCs w:val="24"/>
          <w:lang w:val="ru-RU"/>
        </w:rPr>
        <w:t>расхо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до</w:t>
      </w:r>
      <w:r w:rsidRPr="005A626A">
        <w:rPr>
          <w:rFonts w:ascii="Times New Roman" w:hAnsi="Times New Roman" w:cs="Times New Roman"/>
          <w:w w:val="106"/>
          <w:sz w:val="24"/>
          <w:szCs w:val="24"/>
          <w:lang w:val="ru-RU"/>
        </w:rPr>
        <w:t>в и доходов на текущий год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470DCE" w:rsidRPr="00B679AE" w:rsidRDefault="00470DCE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w w:val="106"/>
          <w:sz w:val="24"/>
          <w:szCs w:val="24"/>
          <w:lang w:val="ru-RU"/>
        </w:rPr>
        <w:t>право принятия решения по вопросам, отнесенным к компетенции Президиума ФББР, не</w:t>
      </w:r>
      <w:r w:rsidRPr="00A907E0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может быть передано иным выборным органам 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DCE" w:rsidRPr="00B679AE" w:rsidRDefault="00470DCE" w:rsidP="0085720D">
      <w:pPr>
        <w:pStyle w:val="a4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После государственной аккредитации и получения статуса общероссийской спортивной федерации в установленном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законом порядке, к полномочиям Президиума будет отнесено: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разработка и внедрение новых методик тренировок, организации проведения соревнований различного уровня, повышения уровня судейства, технического обеспечени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я бодибилдинга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рассмотрение и принятие решений по вопросам формирования, подготовки и выступлениясборных </w:t>
      </w:r>
      <w:r w:rsidR="00D27D64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команд, проведения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российск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их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и международных спортивн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ых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соревнований, и мероприятий по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программы развития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бодибилдинга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в </w:t>
      </w:r>
      <w:r w:rsidR="00972686">
        <w:rPr>
          <w:rFonts w:ascii="Times New Roman" w:hAnsi="Times New Roman" w:cs="Times New Roman"/>
          <w:w w:val="106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утверждение календаряспортивн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ы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х соревнований и мероприятий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утверждениепериодичностипроведения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официальн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ых 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спортивных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м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ероприят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ий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по представлению тренерского совета </w:t>
      </w:r>
      <w:r w:rsidR="00EB502D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кандидатур на должность </w:t>
      </w:r>
      <w:r w:rsidR="0051445B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старших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тренеров </w:t>
      </w:r>
      <w:r w:rsidR="00FB46C0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мужской</w:t>
      </w:r>
      <w:r w:rsidR="00FB46C0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и женской 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спортивных сборных команд </w:t>
      </w:r>
      <w:r w:rsidR="00972686">
        <w:rPr>
          <w:rFonts w:ascii="Times New Roman" w:hAnsi="Times New Roman" w:cs="Times New Roman"/>
          <w:w w:val="106"/>
          <w:sz w:val="24"/>
          <w:szCs w:val="24"/>
          <w:lang w:val="ru-RU"/>
        </w:rPr>
        <w:t>РФ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по </w:t>
      </w:r>
      <w:r w:rsidR="00EB502D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после получения положительного согласования от федерального органа исполнительной власти в области физической культуры и спорта;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кандидатур спортсменов, тренеров и спортивных судей по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на присвоение указанным лицам званий и квалификаций международными спортивными   организация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ми;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по предложению Президента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критериев отбора спортсменов для включения их в состав спортивной сборной команды </w:t>
      </w:r>
      <w:r w:rsidR="00972686">
        <w:rPr>
          <w:rFonts w:ascii="Times New Roman" w:hAnsi="Times New Roman" w:cs="Times New Roman"/>
          <w:w w:val="106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по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B679AE" w:rsidRPr="00662A8F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формирование списков кандидатов в составыспортивных сборных команд </w:t>
      </w:r>
      <w:r w:rsidR="00972686">
        <w:rPr>
          <w:rFonts w:ascii="Times New Roman" w:hAnsi="Times New Roman" w:cs="Times New Roman"/>
          <w:w w:val="106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по </w:t>
      </w:r>
      <w:r w:rsidR="008C5CAF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по всем возрастным группам и направление их в федеральный </w:t>
      </w:r>
      <w:r w:rsidR="00D27D64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орган исполнительнойвласти в области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физической культуры </w:t>
      </w:r>
      <w:r w:rsidR="00EB502D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 сп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орта;</w:t>
      </w:r>
    </w:p>
    <w:p w:rsidR="00103977" w:rsidRPr="00662A8F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формирование по представлению </w:t>
      </w:r>
      <w:r w:rsidR="0051445B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старших</w:t>
      </w:r>
      <w:r w:rsidR="00BA50A2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тренеров спортивных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сборных команд </w:t>
      </w:r>
      <w:r w:rsidR="00972686">
        <w:rPr>
          <w:rFonts w:ascii="Times New Roman" w:hAnsi="Times New Roman" w:cs="Times New Roman"/>
          <w:w w:val="106"/>
          <w:sz w:val="24"/>
          <w:szCs w:val="24"/>
          <w:lang w:val="ru-RU"/>
        </w:rPr>
        <w:t>РФ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по </w:t>
      </w:r>
      <w:r w:rsidR="00E74645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, составов спортивных сборных команд </w:t>
      </w:r>
      <w:r w:rsidR="00972686">
        <w:rPr>
          <w:rFonts w:ascii="Times New Roman" w:hAnsi="Times New Roman" w:cs="Times New Roman"/>
          <w:w w:val="106"/>
          <w:sz w:val="24"/>
          <w:szCs w:val="24"/>
          <w:lang w:val="ru-RU"/>
        </w:rPr>
        <w:t>РФ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по </w:t>
      </w:r>
      <w:r w:rsidR="00E74645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для их представления в федеральный орган исполнительной власти в области физической культуры и спорта на согласование;</w:t>
      </w:r>
    </w:p>
    <w:p w:rsidR="00103977" w:rsidRPr="00662A8F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сформированных по представлению </w:t>
      </w:r>
      <w:r w:rsidR="00973BBA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старших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тренеров</w:t>
      </w:r>
      <w:r w:rsidR="00D27D64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спортивных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сборных</w:t>
      </w:r>
      <w:r w:rsidR="00470DCE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команд</w:t>
      </w:r>
      <w:r w:rsidR="00972686">
        <w:rPr>
          <w:rFonts w:ascii="Times New Roman" w:hAnsi="Times New Roman" w:cs="Times New Roman"/>
          <w:w w:val="106"/>
          <w:sz w:val="24"/>
          <w:szCs w:val="24"/>
          <w:lang w:val="ru-RU"/>
        </w:rPr>
        <w:t>РФ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по </w:t>
      </w:r>
      <w:r w:rsidR="00E74645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, кандидатур в тренерские составы спортивных сборных команд </w:t>
      </w:r>
      <w:r w:rsidR="0028676D">
        <w:rPr>
          <w:rFonts w:ascii="Times New Roman" w:hAnsi="Times New Roman" w:cs="Times New Roman"/>
          <w:w w:val="106"/>
          <w:sz w:val="24"/>
          <w:szCs w:val="24"/>
          <w:lang w:val="ru-RU"/>
        </w:rPr>
        <w:t>РФ</w:t>
      </w:r>
      <w:r w:rsidR="00D27D64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по</w:t>
      </w:r>
      <w:r w:rsidR="00E74645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формирование составов тренеров, специалистов научного и медицинского обеспечения, друг</w:t>
      </w:r>
      <w:r w:rsidR="00E74645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их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специалист</w:t>
      </w:r>
      <w:r w:rsidR="00E74645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ов,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в том числе </w:t>
      </w:r>
      <w:r w:rsidR="00D27D64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граждан иностранных государств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, для подготовки спортивных сборных команд </w:t>
      </w:r>
      <w:r w:rsidR="0028676D">
        <w:rPr>
          <w:rFonts w:ascii="Times New Roman" w:hAnsi="Times New Roman" w:cs="Times New Roman"/>
          <w:w w:val="106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к участию в международных официальных спортивных мероприя</w:t>
      </w:r>
      <w:r w:rsidR="00E74645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тиях;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lastRenderedPageBreak/>
        <w:t xml:space="preserve">утверждение составов главных судейских коллегий для проведения соревнований по </w:t>
      </w:r>
      <w:r w:rsidR="00E74645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делегирование на срок не более чем три года иным </w:t>
      </w:r>
      <w:r w:rsidR="00BB3EF5">
        <w:rPr>
          <w:rFonts w:ascii="Times New Roman" w:hAnsi="Times New Roman" w:cs="Times New Roman"/>
          <w:w w:val="106"/>
          <w:sz w:val="24"/>
          <w:szCs w:val="24"/>
          <w:lang w:val="ru-RU"/>
        </w:rPr>
        <w:t>некоммерческим</w:t>
      </w:r>
      <w:r w:rsidR="00BB3EF5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физкультурно-спортивным </w:t>
      </w:r>
      <w:r w:rsidR="00BB3EF5">
        <w:rPr>
          <w:rFonts w:ascii="Times New Roman" w:hAnsi="Times New Roman" w:cs="Times New Roman"/>
          <w:w w:val="106"/>
          <w:sz w:val="24"/>
          <w:szCs w:val="24"/>
          <w:lang w:val="ru-RU"/>
        </w:rPr>
        <w:t>организациям</w:t>
      </w:r>
      <w:r w:rsidR="00D27D64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права на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проведение </w:t>
      </w:r>
      <w:r w:rsidR="00856ED9">
        <w:rPr>
          <w:rFonts w:ascii="Times New Roman" w:hAnsi="Times New Roman" w:cs="Times New Roman"/>
          <w:w w:val="106"/>
          <w:sz w:val="24"/>
          <w:szCs w:val="24"/>
          <w:lang w:val="ru-RU"/>
        </w:rPr>
        <w:t>Ч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емпионатов, </w:t>
      </w:r>
      <w:r w:rsidR="00856ED9">
        <w:rPr>
          <w:rFonts w:ascii="Times New Roman" w:hAnsi="Times New Roman" w:cs="Times New Roman"/>
          <w:w w:val="106"/>
          <w:sz w:val="24"/>
          <w:szCs w:val="24"/>
          <w:lang w:val="ru-RU"/>
        </w:rPr>
        <w:t>П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ервенств и </w:t>
      </w:r>
      <w:r w:rsidR="00BB3EF5">
        <w:rPr>
          <w:rFonts w:ascii="Times New Roman" w:hAnsi="Times New Roman" w:cs="Times New Roman"/>
          <w:w w:val="106"/>
          <w:sz w:val="24"/>
          <w:szCs w:val="24"/>
          <w:lang w:val="ru-RU"/>
        </w:rPr>
        <w:t>К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убков России по </w:t>
      </w:r>
      <w:r w:rsidR="00E74645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; утверждение положений и других нормативных документов по различным вопросам хозяйственной, финансовой, международной, спортивной, предпринимательской и иным направлениям деятельности </w:t>
      </w:r>
      <w:r w:rsidR="00E74645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, а также документов, определяющих порядок реализации положений настоящего Устава;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определение оценок выступления спортивных сборных команд РФ по </w:t>
      </w:r>
      <w:r w:rsidR="008C5CAF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и вклада тренеров и иных специалистов в подготовку спортсменов и спортивной сборной команды РФ по </w:t>
      </w:r>
      <w:r w:rsidR="008C5CAF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правил, положений, регламентов и иных нормативных документов по </w:t>
      </w:r>
      <w:r w:rsidR="00CD3E90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бодибилдингу, </w:t>
      </w:r>
      <w:r w:rsidR="00E13D3F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установление системы контроля над их исполнением, в том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числе системы санкций и ограничен</w:t>
      </w:r>
      <w:r w:rsidR="00B0035A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ий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формирование не позднее 15 октября </w:t>
      </w:r>
      <w:r w:rsidR="0023413E">
        <w:rPr>
          <w:rFonts w:ascii="Times New Roman" w:hAnsi="Times New Roman" w:cs="Times New Roman"/>
          <w:w w:val="106"/>
          <w:sz w:val="24"/>
          <w:szCs w:val="24"/>
          <w:lang w:val="ru-RU"/>
        </w:rPr>
        <w:t>ежегодного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Единого календарного плана </w:t>
      </w:r>
      <w:r w:rsidR="00B0035A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межрегиональных, 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всероссийских и международных физкультурных и спортивных мероприятий по </w:t>
      </w:r>
      <w:r w:rsidR="008C5CAF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на предстоящий год и представление его на утверждение в федеральный орган исполнительной власти в области физической культуры и спорта;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внесение в установленном порядке предложений о внесении изменений во Всероссийский реестр видов спорта;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утверждение положений о межрегиональных, всероссийских и международных официальных соревнованиях по </w:t>
      </w:r>
      <w:r w:rsidR="00332879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и иных официальных спортивных мероприя</w:t>
      </w:r>
      <w:r w:rsidR="00332879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тий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, в том числе </w:t>
      </w:r>
      <w:r w:rsidR="00856ED9">
        <w:rPr>
          <w:rFonts w:ascii="Times New Roman" w:hAnsi="Times New Roman" w:cs="Times New Roman"/>
          <w:w w:val="106"/>
          <w:sz w:val="24"/>
          <w:szCs w:val="24"/>
          <w:lang w:val="ru-RU"/>
        </w:rPr>
        <w:t>Ч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емпионатов, </w:t>
      </w:r>
      <w:r w:rsidR="00856ED9">
        <w:rPr>
          <w:rFonts w:ascii="Times New Roman" w:hAnsi="Times New Roman" w:cs="Times New Roman"/>
          <w:w w:val="106"/>
          <w:sz w:val="24"/>
          <w:szCs w:val="24"/>
          <w:lang w:val="ru-RU"/>
        </w:rPr>
        <w:t>П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ерве</w:t>
      </w:r>
      <w:r w:rsidR="00332879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нств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и </w:t>
      </w:r>
      <w:r w:rsidR="0023413E">
        <w:rPr>
          <w:rFonts w:ascii="Times New Roman" w:hAnsi="Times New Roman" w:cs="Times New Roman"/>
          <w:w w:val="106"/>
          <w:sz w:val="24"/>
          <w:szCs w:val="24"/>
          <w:lang w:val="ru-RU"/>
        </w:rPr>
        <w:t>К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убков Рос</w:t>
      </w:r>
      <w:r w:rsidR="00332879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сии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решение вопросов перехода из одной спортивной организации в другую (по представлению заинтересованных организа</w:t>
      </w:r>
      <w:r w:rsidR="00332879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ций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);</w:t>
      </w:r>
    </w:p>
    <w:p w:rsidR="00103977" w:rsidRPr="00B679AE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установление ограничений на участие во всероссийских спортивных соревнованиях по </w:t>
      </w:r>
      <w:r w:rsidR="00332879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="00E13D3F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спортсменов,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не имеющих права выступать за спортивные сборные команды РФ в соответствии с нормами международных спортив</w:t>
      </w:r>
      <w:r w:rsidR="00332879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ных</w:t>
      </w:r>
      <w:r w:rsidR="00E13D3F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организаций, проводящих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соответствующие международныесоревнования;</w:t>
      </w:r>
    </w:p>
    <w:p w:rsidR="005F2901" w:rsidRPr="00662A8F" w:rsidRDefault="008410A6" w:rsidP="0085720D">
      <w:pPr>
        <w:pStyle w:val="a4"/>
        <w:numPr>
          <w:ilvl w:val="2"/>
          <w:numId w:val="24"/>
        </w:numPr>
        <w:tabs>
          <w:tab w:val="left" w:pos="1560"/>
        </w:tabs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решение 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текущих неотложных организационных и спорных вопросов, связанных с проведением</w:t>
      </w:r>
      <w:r w:rsidR="001B06CB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Кубков, </w:t>
      </w:r>
      <w:r w:rsidR="00856ED9">
        <w:rPr>
          <w:rFonts w:ascii="Times New Roman" w:hAnsi="Times New Roman" w:cs="Times New Roman"/>
          <w:w w:val="106"/>
          <w:sz w:val="24"/>
          <w:szCs w:val="24"/>
          <w:lang w:val="ru-RU"/>
        </w:rPr>
        <w:t>Ч</w:t>
      </w:r>
      <w:r w:rsidR="00EF739D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емпионатов и </w:t>
      </w:r>
      <w:r w:rsidR="00856ED9">
        <w:rPr>
          <w:rFonts w:ascii="Times New Roman" w:hAnsi="Times New Roman" w:cs="Times New Roman"/>
          <w:w w:val="106"/>
          <w:sz w:val="24"/>
          <w:szCs w:val="24"/>
          <w:lang w:val="ru-RU"/>
        </w:rPr>
        <w:t>П</w:t>
      </w:r>
      <w:r w:rsidR="00EF739D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ервенств</w:t>
      </w:r>
      <w:r w:rsidR="00E13D3F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России по</w:t>
      </w:r>
      <w:r w:rsidR="008C5CAF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, общероссийских и иных соревнований по </w:t>
      </w:r>
      <w:r w:rsidR="008C5CAF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бодибилдингу</w:t>
      </w:r>
      <w:r w:rsidR="0049532C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и 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все</w:t>
      </w:r>
      <w:r w:rsidR="00A229D8">
        <w:rPr>
          <w:rFonts w:ascii="Times New Roman" w:hAnsi="Times New Roman" w:cs="Times New Roman"/>
          <w:w w:val="106"/>
          <w:sz w:val="24"/>
          <w:szCs w:val="24"/>
          <w:lang w:val="ru-RU"/>
        </w:rPr>
        <w:t>м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его </w:t>
      </w:r>
      <w:r w:rsidR="0049532C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дисциплин</w:t>
      </w:r>
      <w:r w:rsidR="00A229D8">
        <w:rPr>
          <w:rFonts w:ascii="Times New Roman" w:hAnsi="Times New Roman" w:cs="Times New Roman"/>
          <w:w w:val="106"/>
          <w:sz w:val="24"/>
          <w:szCs w:val="24"/>
          <w:lang w:val="ru-RU"/>
        </w:rPr>
        <w:t>ам</w:t>
      </w: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.</w:t>
      </w:r>
    </w:p>
    <w:p w:rsidR="00103977" w:rsidRPr="00662A8F" w:rsidRDefault="007E36DA" w:rsidP="0085720D">
      <w:pPr>
        <w:pStyle w:val="a4"/>
        <w:numPr>
          <w:ilvl w:val="1"/>
          <w:numId w:val="24"/>
        </w:numPr>
        <w:spacing w:before="0"/>
        <w:ind w:left="0" w:firstLine="709"/>
        <w:rPr>
          <w:rFonts w:ascii="Times New Roman" w:hAnsi="Times New Roman" w:cs="Times New Roman"/>
          <w:w w:val="106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Президиум</w:t>
      </w:r>
      <w:r w:rsidR="00CD3E90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ФББР вправе</w:t>
      </w:r>
      <w:r w:rsidR="008410A6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принимать решенияпо иным вопросамв</w:t>
      </w:r>
      <w:r w:rsidR="00E13D3F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соответствии с</w:t>
      </w:r>
      <w:r w:rsidR="008410A6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полномочи</w:t>
      </w:r>
      <w:r w:rsidR="00332879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ями,</w:t>
      </w:r>
      <w:r w:rsidR="008410A6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установленными </w:t>
      </w:r>
      <w:r w:rsidR="00E13D3F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Уставом, которыене отнесены</w:t>
      </w:r>
      <w:r w:rsidR="008410A6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законодател</w:t>
      </w:r>
      <w:r w:rsidR="00217352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ьств</w:t>
      </w:r>
      <w:r w:rsidR="008410A6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ом РФ или настоящим Уставом к исключительной компетенции Конференции </w:t>
      </w:r>
      <w:r w:rsidR="00217352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 xml:space="preserve"> и других органов </w:t>
      </w:r>
      <w:r w:rsidR="00217352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w w:val="106"/>
          <w:sz w:val="24"/>
          <w:szCs w:val="24"/>
          <w:lang w:val="ru-RU"/>
        </w:rPr>
        <w:t>.</w:t>
      </w:r>
    </w:p>
    <w:p w:rsidR="00103977" w:rsidRPr="00662A8F" w:rsidRDefault="00103977" w:rsidP="00B679AE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29" w:name="_Toc488867780"/>
      <w:r w:rsidRPr="00186519">
        <w:rPr>
          <w:b/>
          <w:w w:val="105"/>
          <w:lang w:val="ru-RU"/>
        </w:rPr>
        <w:t xml:space="preserve">Статья </w:t>
      </w:r>
      <w:r w:rsidR="00A907E0">
        <w:rPr>
          <w:b/>
          <w:w w:val="105"/>
          <w:lang w:val="ru-RU"/>
        </w:rPr>
        <w:t>24</w:t>
      </w:r>
      <w:r w:rsidRPr="00186519">
        <w:rPr>
          <w:b/>
          <w:w w:val="105"/>
          <w:lang w:val="ru-RU"/>
        </w:rPr>
        <w:t xml:space="preserve">. Генеральный </w:t>
      </w:r>
      <w:r w:rsidR="00A0012B" w:rsidRPr="00186519">
        <w:rPr>
          <w:b/>
          <w:w w:val="105"/>
          <w:lang w:val="ru-RU"/>
        </w:rPr>
        <w:t>секретарь</w:t>
      </w:r>
      <w:r w:rsidR="00217352" w:rsidRPr="00186519">
        <w:rPr>
          <w:b/>
          <w:lang w:val="ru-RU"/>
        </w:rPr>
        <w:t>ФББР</w:t>
      </w:r>
      <w:bookmarkEnd w:id="29"/>
    </w:p>
    <w:p w:rsidR="00A0012B" w:rsidRPr="00662A8F" w:rsidRDefault="00A0012B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секретарь избирается </w:t>
      </w:r>
      <w:r w:rsidR="001B06CB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Конференцией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по предложению </w:t>
      </w:r>
      <w:r w:rsidR="00470DCE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Президента Федерации сроком на </w:t>
      </w:r>
      <w:r w:rsidR="00B679AE" w:rsidRPr="00662A8F">
        <w:rPr>
          <w:rFonts w:ascii="Times New Roman" w:hAnsi="Times New Roman" w:cs="Times New Roman"/>
          <w:sz w:val="24"/>
          <w:szCs w:val="24"/>
          <w:lang w:val="ru-RU"/>
        </w:rPr>
        <w:t>5 (пять) лет</w:t>
      </w:r>
      <w:r w:rsidR="00135788" w:rsidRPr="00662A8F">
        <w:rPr>
          <w:rFonts w:ascii="Times New Roman" w:hAnsi="Times New Roman" w:cs="Times New Roman"/>
          <w:sz w:val="24"/>
          <w:szCs w:val="24"/>
          <w:lang w:val="ru-RU"/>
        </w:rPr>
        <w:t>с правом переизбираться неограниченное число раз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B06CB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Конференция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вправе досрочно прекратить полномочия Генерального секретаря Федерации.</w:t>
      </w:r>
    </w:p>
    <w:p w:rsidR="00A0012B" w:rsidRPr="00B679AE" w:rsidRDefault="00A0012B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Генеральный секретарь Федерации работает под непосредственным руководством Президента Федерации, организует работу секретариата Федерации, ведет в Федерации делопроизводство, обеспечивает подготовку документов, необходимых для проведения Конференции Федерации, заседаний Президиума Федерации и совещаний, проводимых Президентом Федерации, а также проектов решений по вопросам, внесенным в повестку дня Конференции Федерации, обеспечивает взаимодействие Федерации с общественностью и СМИ, а также выполняет поручения Президента Федерации и отчитывается за их выполнение.</w:t>
      </w:r>
    </w:p>
    <w:p w:rsidR="00A0012B" w:rsidRPr="00B679AE" w:rsidRDefault="00A0012B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секретарь Федерации совместно с Президентом Федерации либо </w:t>
      </w:r>
      <w:r w:rsidR="008C714B" w:rsidRPr="00B679AE">
        <w:rPr>
          <w:rFonts w:ascii="Times New Roman" w:hAnsi="Times New Roman" w:cs="Times New Roman"/>
          <w:sz w:val="24"/>
          <w:szCs w:val="24"/>
          <w:lang w:val="ru-RU"/>
        </w:rPr>
        <w:t>с лицом,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его замещающим подписывает официальную документацию Федерации. </w:t>
      </w:r>
    </w:p>
    <w:p w:rsidR="00A0012B" w:rsidRPr="00B679AE" w:rsidRDefault="00A0012B" w:rsidP="00B679AE">
      <w:pPr>
        <w:pStyle w:val="a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:rsidR="005F63AE" w:rsidRPr="00186519" w:rsidRDefault="00A907E0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30" w:name="_Toc488867781"/>
      <w:r>
        <w:rPr>
          <w:b/>
          <w:w w:val="105"/>
          <w:lang w:val="ru-RU"/>
        </w:rPr>
        <w:lastRenderedPageBreak/>
        <w:t>Статья 25</w:t>
      </w:r>
      <w:r w:rsidR="008410A6" w:rsidRPr="00186519">
        <w:rPr>
          <w:b/>
          <w:w w:val="105"/>
          <w:lang w:val="ru-RU"/>
        </w:rPr>
        <w:t xml:space="preserve">. Контрольно-ревизионная комиссия </w:t>
      </w:r>
      <w:r w:rsidR="00B679AE" w:rsidRPr="00186519">
        <w:rPr>
          <w:b/>
          <w:lang w:val="ru-RU"/>
        </w:rPr>
        <w:t>ФББР</w:t>
      </w:r>
      <w:bookmarkEnd w:id="30"/>
    </w:p>
    <w:p w:rsidR="00103977" w:rsidRPr="00662A8F" w:rsidRDefault="008410A6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Ревизию финансовой и хозяйственной деятельности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 осуществляет </w:t>
      </w:r>
      <w:r w:rsidR="003B4CE8" w:rsidRPr="00662A8F">
        <w:rPr>
          <w:rFonts w:ascii="Times New Roman" w:hAnsi="Times New Roman" w:cs="Times New Roman"/>
          <w:sz w:val="24"/>
          <w:szCs w:val="24"/>
          <w:lang w:val="ru-RU"/>
        </w:rPr>
        <w:t>Ревизор</w:t>
      </w:r>
      <w:r w:rsidR="003B4CE8">
        <w:rPr>
          <w:rFonts w:ascii="Times New Roman" w:hAnsi="Times New Roman" w:cs="Times New Roman"/>
          <w:sz w:val="24"/>
          <w:szCs w:val="24"/>
          <w:lang w:val="ru-RU"/>
        </w:rPr>
        <w:t xml:space="preserve">либо </w:t>
      </w:r>
      <w:r w:rsidR="00470DCE" w:rsidRPr="00B679AE">
        <w:rPr>
          <w:rFonts w:ascii="Times New Roman" w:hAnsi="Times New Roman" w:cs="Times New Roman"/>
          <w:sz w:val="24"/>
          <w:szCs w:val="24"/>
          <w:lang w:val="ru-RU"/>
        </w:rPr>
        <w:t>Контрольно</w:t>
      </w:r>
      <w:r w:rsidR="006D5309" w:rsidRPr="00B679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D3E90" w:rsidRPr="00B679AE">
        <w:rPr>
          <w:rFonts w:ascii="Times New Roman" w:hAnsi="Times New Roman" w:cs="Times New Roman"/>
          <w:sz w:val="24"/>
          <w:szCs w:val="24"/>
          <w:lang w:val="ru-RU"/>
        </w:rPr>
        <w:t>ревизионная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комиссия </w:t>
      </w:r>
      <w:r w:rsidR="005F63A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(далее - «КРК </w:t>
      </w:r>
      <w:r w:rsidR="005F63A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B4CE8">
        <w:rPr>
          <w:rFonts w:ascii="Times New Roman" w:hAnsi="Times New Roman" w:cs="Times New Roman"/>
          <w:sz w:val="24"/>
          <w:szCs w:val="24"/>
          <w:lang w:val="ru-RU"/>
        </w:rPr>
        <w:t>), избираемые</w:t>
      </w:r>
      <w:r w:rsidR="00CD3E9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Конференцией ФББРсроком на</w:t>
      </w:r>
      <w:r w:rsidR="00B679AE" w:rsidRPr="00B679AE">
        <w:rPr>
          <w:rFonts w:ascii="Times New Roman" w:hAnsi="Times New Roman" w:cs="Times New Roman"/>
          <w:sz w:val="24"/>
          <w:szCs w:val="24"/>
          <w:lang w:val="ru-RU"/>
        </w:rPr>
        <w:t>5 (пять) лет</w:t>
      </w:r>
      <w:r w:rsidR="00470DC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D3E90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 своей деятельности </w:t>
      </w:r>
      <w:r w:rsidR="003B4CE8">
        <w:rPr>
          <w:rFonts w:ascii="Times New Roman" w:hAnsi="Times New Roman" w:cs="Times New Roman"/>
          <w:sz w:val="24"/>
          <w:szCs w:val="24"/>
          <w:lang w:val="ru-RU"/>
        </w:rPr>
        <w:t xml:space="preserve">Ревизор либо </w:t>
      </w:r>
      <w:r w:rsidR="00CD3E90" w:rsidRPr="00B679AE">
        <w:rPr>
          <w:rFonts w:ascii="Times New Roman" w:hAnsi="Times New Roman" w:cs="Times New Roman"/>
          <w:sz w:val="24"/>
          <w:szCs w:val="24"/>
          <w:lang w:val="ru-RU"/>
        </w:rPr>
        <w:t>КРК ФББР подотчётн</w:t>
      </w:r>
      <w:r w:rsidR="003B4CE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Конференции</w:t>
      </w:r>
      <w:r w:rsidR="005F63A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ФББР.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Количественный и персональный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состав КРК </w:t>
      </w:r>
      <w:r w:rsidR="005F63AE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порядок избрания её членов определяется Конференцией </w:t>
      </w:r>
      <w:r w:rsidR="005F63AE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0E0486" w:rsidRPr="00662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4CE8">
        <w:rPr>
          <w:rFonts w:ascii="Times New Roman" w:hAnsi="Times New Roman" w:cs="Times New Roman"/>
          <w:sz w:val="24"/>
          <w:szCs w:val="24"/>
          <w:lang w:val="ru-RU"/>
        </w:rPr>
        <w:t>Ревизор либо ч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лен КРК </w:t>
      </w:r>
      <w:r w:rsidR="005F63AE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85580E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входить в </w:t>
      </w:r>
      <w:r w:rsidR="007E36DA" w:rsidRPr="00662A8F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85580E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ФББР, </w:t>
      </w:r>
      <w:r w:rsidR="0085580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также являться Президентом</w:t>
      </w:r>
      <w:r w:rsidR="005F63AE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3B4CE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штатным работником</w:t>
      </w:r>
      <w:r w:rsidR="005F63AE" w:rsidRPr="00662A8F">
        <w:rPr>
          <w:rFonts w:ascii="Times New Roman" w:hAnsi="Times New Roman" w:cs="Times New Roman"/>
          <w:sz w:val="24"/>
          <w:szCs w:val="24"/>
          <w:lang w:val="ru-RU"/>
        </w:rPr>
        <w:t>ФББР.</w:t>
      </w:r>
    </w:p>
    <w:p w:rsidR="00103977" w:rsidRPr="00B679AE" w:rsidRDefault="00CD3E90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Ревизия финансово</w:t>
      </w:r>
      <w:r w:rsidR="005F63AE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- х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озяйстве</w:t>
      </w:r>
      <w:r w:rsidR="005F63AE" w:rsidRPr="00B679AE">
        <w:rPr>
          <w:rFonts w:ascii="Times New Roman" w:hAnsi="Times New Roman" w:cs="Times New Roman"/>
          <w:sz w:val="24"/>
          <w:szCs w:val="24"/>
          <w:lang w:val="ru-RU"/>
        </w:rPr>
        <w:t>нной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деятель</w:t>
      </w:r>
      <w:r w:rsidR="005F63AE" w:rsidRPr="00B679A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="003B4CE8">
        <w:rPr>
          <w:rFonts w:ascii="Times New Roman" w:hAnsi="Times New Roman" w:cs="Times New Roman"/>
          <w:sz w:val="24"/>
          <w:szCs w:val="24"/>
          <w:lang w:val="ru-RU"/>
        </w:rPr>
        <w:t xml:space="preserve"> ФББР осуществляется Ревизором либо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КРК ФББР одинраз в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</w:p>
    <w:p w:rsidR="00103977" w:rsidRPr="00B679AE" w:rsidRDefault="00CD3E90" w:rsidP="00A907E0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Компетенция </w:t>
      </w:r>
      <w:r w:rsidR="003B4CE8">
        <w:rPr>
          <w:rFonts w:ascii="Times New Roman" w:hAnsi="Times New Roman" w:cs="Times New Roman"/>
          <w:sz w:val="24"/>
          <w:szCs w:val="24"/>
          <w:lang w:val="ru-RU"/>
        </w:rPr>
        <w:t xml:space="preserve">Ревизора либо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КРК</w:t>
      </w:r>
      <w:r w:rsidR="005F63A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03977" w:rsidRPr="00A907E0" w:rsidRDefault="008410A6" w:rsidP="0085720D">
      <w:pPr>
        <w:pStyle w:val="a4"/>
        <w:numPr>
          <w:ilvl w:val="1"/>
          <w:numId w:val="2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</w:t>
      </w:r>
      <w:r w:rsidR="006D5309"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ежегодную </w:t>
      </w:r>
      <w:r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ревизию и проверку финансовой и хозяйственной деятельности </w:t>
      </w:r>
      <w:r w:rsidR="005F63AE" w:rsidRPr="00A907E0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A907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2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контролирует исполнение бюджета и сметы затрат на текущий год;</w:t>
      </w:r>
    </w:p>
    <w:p w:rsidR="00103977" w:rsidRPr="00B679AE" w:rsidRDefault="008410A6" w:rsidP="0085720D">
      <w:pPr>
        <w:pStyle w:val="a4"/>
        <w:numPr>
          <w:ilvl w:val="1"/>
          <w:numId w:val="2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вправе требовать от органов </w:t>
      </w:r>
      <w:r w:rsidR="005F63AE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дол</w:t>
      </w:r>
      <w:r w:rsidR="00187C5D">
        <w:rPr>
          <w:rFonts w:ascii="Times New Roman" w:hAnsi="Times New Roman" w:cs="Times New Roman"/>
          <w:sz w:val="24"/>
          <w:szCs w:val="24"/>
          <w:lang w:val="ru-RU"/>
        </w:rPr>
        <w:t>жностных лиц предоставления всей необходимой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проверки финансовой и хозяйственной деятельности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информа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ции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материал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3E90" w:rsidRPr="00B679AE">
        <w:rPr>
          <w:rFonts w:ascii="Times New Roman" w:hAnsi="Times New Roman" w:cs="Times New Roman"/>
          <w:sz w:val="24"/>
          <w:szCs w:val="24"/>
          <w:lang w:val="ru-RU"/>
        </w:rPr>
        <w:t>бухгалтерских 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иных докумен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тов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а также личных объяснен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E66D04" w:rsidRDefault="008410A6" w:rsidP="0085720D">
      <w:pPr>
        <w:pStyle w:val="a4"/>
        <w:numPr>
          <w:ilvl w:val="1"/>
          <w:numId w:val="25"/>
        </w:numPr>
        <w:spacing w:before="0"/>
        <w:ind w:left="0" w:firstLine="709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изучает </w:t>
      </w:r>
      <w:r w:rsidR="00E66D0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</w:t>
      </w:r>
      <w:r w:rsidR="00E66D04">
        <w:rPr>
          <w:rFonts w:ascii="Times New Roman" w:hAnsi="Times New Roman" w:cs="Times New Roman"/>
          <w:sz w:val="24"/>
          <w:szCs w:val="24"/>
          <w:lang w:val="ru-RU"/>
        </w:rPr>
        <w:t>контрольно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6D0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ревизионной </w:t>
      </w:r>
      <w:r w:rsidR="00E66D04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66D04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66D04">
        <w:rPr>
          <w:rFonts w:ascii="Times New Roman" w:hAnsi="Times New Roman" w:cs="Times New Roman"/>
          <w:sz w:val="24"/>
          <w:szCs w:val="24"/>
          <w:lang w:val="ru-RU"/>
        </w:rPr>
        <w:t>организуетучебуи</w:t>
      </w:r>
      <w:r w:rsidRPr="00E66D0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оказывает методическую помощь контрольно-ревизионным органам региональных отделений </w:t>
      </w:r>
      <w:r w:rsidR="0042611B" w:rsidRPr="00E66D04">
        <w:rPr>
          <w:rFonts w:ascii="Times New Roman" w:hAnsi="Times New Roman" w:cs="Times New Roman"/>
          <w:spacing w:val="-8"/>
          <w:sz w:val="24"/>
          <w:szCs w:val="24"/>
          <w:lang w:val="ru-RU"/>
        </w:rPr>
        <w:t>ФББР</w:t>
      </w:r>
      <w:r w:rsidRPr="00E66D04">
        <w:rPr>
          <w:rFonts w:ascii="Times New Roman" w:hAnsi="Times New Roman" w:cs="Times New Roman"/>
          <w:spacing w:val="-8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1"/>
          <w:numId w:val="25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отчитывается перед Конференцией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проведенных ревизиях и проверках, составляет заключения по годовым отчетам и балансам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8410A6" w:rsidP="00B679AE">
      <w:pPr>
        <w:pStyle w:val="a4"/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избирается Конференцией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из числа избранных членов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сроком </w:t>
      </w:r>
      <w:r w:rsidR="000E0486" w:rsidRPr="00B679AE">
        <w:rPr>
          <w:rFonts w:ascii="Times New Roman" w:hAnsi="Times New Roman" w:cs="Times New Roman"/>
          <w:sz w:val="24"/>
          <w:szCs w:val="24"/>
          <w:lang w:val="ru-RU"/>
        </w:rPr>
        <w:t>5 (пять) лет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. Председатель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руководство комиссией, распределяет обязанности между её членами, осуществляет иные полномочия в пределах своей компетенции. Во время отсутствия Председателя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его полномочия исполняет один из членовКРК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ФББР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 письменному поручению Председателя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8410A6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созываются её Председателем один раз в полгода. Внеочередные заседания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могут созываться по решению членов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или по инициативе Председателя КРК. Заседания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правомочны при наличии более половины её членов. Решения принимаются большинством голосов членов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 кворума. Форма голосования определяется КРК </w:t>
      </w:r>
      <w:r w:rsidR="0042611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186519" w:rsidRDefault="00A907E0" w:rsidP="001E6783">
      <w:pPr>
        <w:pStyle w:val="2"/>
        <w:numPr>
          <w:ilvl w:val="0"/>
          <w:numId w:val="0"/>
        </w:numPr>
        <w:spacing w:before="240" w:after="120"/>
        <w:ind w:firstLine="709"/>
        <w:rPr>
          <w:b/>
          <w:lang w:val="ru-RU"/>
        </w:rPr>
      </w:pPr>
      <w:bookmarkStart w:id="31" w:name="_Toc488867782"/>
      <w:r>
        <w:rPr>
          <w:b/>
          <w:w w:val="105"/>
          <w:lang w:val="ru-RU"/>
        </w:rPr>
        <w:t>Статья 26</w:t>
      </w:r>
      <w:r w:rsidR="008410A6" w:rsidRPr="00186519">
        <w:rPr>
          <w:b/>
          <w:w w:val="105"/>
          <w:lang w:val="ru-RU"/>
        </w:rPr>
        <w:t>.</w:t>
      </w:r>
      <w:r w:rsidR="002D79AE" w:rsidRPr="00186519">
        <w:rPr>
          <w:b/>
          <w:w w:val="105"/>
          <w:lang w:val="ru-RU"/>
        </w:rPr>
        <w:t xml:space="preserve"> Попечительский совет ФББР</w:t>
      </w:r>
      <w:bookmarkEnd w:id="31"/>
    </w:p>
    <w:p w:rsidR="00103977" w:rsidRPr="00662A8F" w:rsidRDefault="008410A6" w:rsidP="00B679A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>Попечите</w:t>
      </w:r>
      <w:r w:rsidR="005E48A0" w:rsidRPr="00662A8F">
        <w:rPr>
          <w:rFonts w:ascii="Times New Roman" w:hAnsi="Times New Roman" w:cs="Times New Roman"/>
          <w:sz w:val="24"/>
          <w:szCs w:val="24"/>
          <w:lang w:val="ru-RU"/>
        </w:rPr>
        <w:t>льск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ий </w:t>
      </w:r>
      <w:r w:rsidR="00CD3E90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совет ФББР создается </w:t>
      </w:r>
      <w:r w:rsidR="00CF2EEF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с целью организации материальной помощи ФББР </w:t>
      </w:r>
      <w:r w:rsidR="00F54B7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CF2EEF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="00F54B7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E48A0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, в том числе для привлечения дополнител</w:t>
      </w:r>
      <w:r w:rsidR="005E48A0" w:rsidRPr="00662A8F">
        <w:rPr>
          <w:rFonts w:ascii="Times New Roman" w:hAnsi="Times New Roman" w:cs="Times New Roman"/>
          <w:sz w:val="24"/>
          <w:szCs w:val="24"/>
          <w:lang w:val="ru-RU"/>
        </w:rPr>
        <w:t>ьных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финансовых ресурсов</w:t>
      </w:r>
      <w:r w:rsidR="00CF2EEF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на деятельность ФББР, организацию соревнований</w:t>
      </w:r>
      <w:r w:rsidR="00F54B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D3E90" w:rsidRPr="00662A8F">
        <w:rPr>
          <w:rFonts w:ascii="Times New Roman" w:hAnsi="Times New Roman" w:cs="Times New Roman"/>
          <w:sz w:val="24"/>
          <w:szCs w:val="24"/>
          <w:lang w:val="ru-RU"/>
        </w:rPr>
        <w:t>осуществления контроля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над их использованием. Попечител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ьс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кий </w:t>
      </w:r>
      <w:r w:rsidR="00CD3E90" w:rsidRPr="00662A8F">
        <w:rPr>
          <w:rFonts w:ascii="Times New Roman" w:hAnsi="Times New Roman" w:cs="Times New Roman"/>
          <w:sz w:val="24"/>
          <w:szCs w:val="24"/>
          <w:lang w:val="ru-RU"/>
        </w:rPr>
        <w:t>совет ФББР подотчётен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Конференции, формируется </w:t>
      </w:r>
      <w:r w:rsidR="00662A8F" w:rsidRPr="00662A8F">
        <w:rPr>
          <w:rFonts w:ascii="Times New Roman" w:hAnsi="Times New Roman" w:cs="Times New Roman"/>
          <w:sz w:val="24"/>
          <w:szCs w:val="24"/>
          <w:lang w:val="ru-RU"/>
        </w:rPr>
        <w:t>Конференцией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сроком на </w:t>
      </w:r>
      <w:r w:rsidR="00B679AE" w:rsidRPr="00662A8F">
        <w:rPr>
          <w:rFonts w:ascii="Times New Roman" w:hAnsi="Times New Roman" w:cs="Times New Roman"/>
          <w:sz w:val="24"/>
          <w:szCs w:val="24"/>
          <w:lang w:val="ru-RU"/>
        </w:rPr>
        <w:t>5 (пять) лет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662A8F" w:rsidRDefault="008410A6" w:rsidP="00B679A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Попечительский совет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содействие в обеспечении </w:t>
      </w:r>
      <w:r w:rsidR="00CD3E90" w:rsidRPr="00662A8F">
        <w:rPr>
          <w:rFonts w:ascii="Times New Roman" w:hAnsi="Times New Roman" w:cs="Times New Roman"/>
          <w:sz w:val="24"/>
          <w:szCs w:val="24"/>
          <w:lang w:val="ru-RU"/>
        </w:rPr>
        <w:t>финансовой устойчивости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участвует в привлечении финансовой помощи и иных ресурсов для целей развития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 исполнения финансовых обязательств </w:t>
      </w:r>
      <w:r w:rsidR="00CD3E90" w:rsidRPr="00662A8F">
        <w:rPr>
          <w:rFonts w:ascii="Times New Roman" w:hAnsi="Times New Roman" w:cs="Times New Roman"/>
          <w:sz w:val="24"/>
          <w:szCs w:val="24"/>
          <w:lang w:val="ru-RU"/>
        </w:rPr>
        <w:t>ФББР, вносит предложения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в органы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деятельности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согласовывает бюджет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рекомендует Конференции кандидатуры для избрания Президента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E36DA" w:rsidRPr="00662A8F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ФББР.</w:t>
      </w:r>
    </w:p>
    <w:p w:rsidR="00002A8C" w:rsidRPr="00662A8F" w:rsidRDefault="008410A6" w:rsidP="00B679A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Попечительского совета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избирается </w:t>
      </w:r>
      <w:r w:rsidR="00CF2EEF" w:rsidRPr="00662A8F">
        <w:rPr>
          <w:rFonts w:ascii="Times New Roman" w:hAnsi="Times New Roman" w:cs="Times New Roman"/>
          <w:sz w:val="24"/>
          <w:szCs w:val="24"/>
          <w:lang w:val="ru-RU"/>
        </w:rPr>
        <w:t>Конференцией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сроком на </w:t>
      </w:r>
      <w:r w:rsidR="00B679AE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5 (пять) лет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с правом переизбираться неограниченное число раз. Председатель Попечительского совета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возглавляет Попечительский совет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организовывает </w:t>
      </w:r>
      <w:r w:rsidRPr="008B73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работу Попечительского совета </w:t>
      </w:r>
      <w:r w:rsidR="00002A8C" w:rsidRPr="008B7380">
        <w:rPr>
          <w:rFonts w:ascii="Times New Roman" w:hAnsi="Times New Roman" w:cs="Times New Roman"/>
          <w:spacing w:val="-2"/>
          <w:sz w:val="24"/>
          <w:szCs w:val="24"/>
          <w:lang w:val="ru-RU"/>
        </w:rPr>
        <w:t>ФББР</w:t>
      </w:r>
      <w:r w:rsidRPr="008B73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утверждает Положение о Попечительском совете </w:t>
      </w:r>
      <w:r w:rsidR="00002A8C" w:rsidRPr="008B7380">
        <w:rPr>
          <w:rFonts w:ascii="Times New Roman" w:hAnsi="Times New Roman" w:cs="Times New Roman"/>
          <w:spacing w:val="-2"/>
          <w:sz w:val="24"/>
          <w:szCs w:val="24"/>
          <w:lang w:val="ru-RU"/>
        </w:rPr>
        <w:t>ФББР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2A8C" w:rsidRPr="00662A8F" w:rsidRDefault="00CD3E90" w:rsidP="00B679A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t>Временное исполнение обязанностей ПредседателяПопечительского советаФББР, в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, если его должность становится вакантной, возлагается по решению 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Попечительского совета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D5309" w:rsidRPr="00662A8F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из егочленовдо</w:t>
      </w:r>
      <w:r w:rsidR="004C5D2F" w:rsidRPr="00662A8F">
        <w:rPr>
          <w:rFonts w:ascii="Times New Roman" w:hAnsi="Times New Roman" w:cs="Times New Roman"/>
          <w:sz w:val="24"/>
          <w:szCs w:val="24"/>
          <w:lang w:val="ru-RU"/>
        </w:rPr>
        <w:t>проведения ближайшего заседания Президиума</w:t>
      </w:r>
      <w:r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662A8F" w:rsidRDefault="00CD3E90" w:rsidP="00B679A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A8F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Заседание Попечительского советаФББР правомочно, если на нем присутствуют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болееполовины от числа членов Попечительского совета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. Решения Попечительского совета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принимаются на его заседании членами Попечительского совета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 xml:space="preserve"> большинством голосов присутствующих на заседании Попечительского совета </w:t>
      </w:r>
      <w:r w:rsidR="00002A8C" w:rsidRPr="00662A8F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62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4106" w:rsidRDefault="00E54106" w:rsidP="00B679AE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E54106" w:rsidRDefault="00E54106" w:rsidP="00E54106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32" w:name="_Toc488867783"/>
      <w:r>
        <w:rPr>
          <w:b/>
          <w:lang w:val="ru-RU"/>
        </w:rPr>
        <w:t>Статья 2</w:t>
      </w:r>
      <w:r w:rsidR="00A907E0">
        <w:rPr>
          <w:b/>
          <w:lang w:val="ru-RU"/>
        </w:rPr>
        <w:t>7</w:t>
      </w:r>
      <w:r w:rsidR="007076A2">
        <w:rPr>
          <w:b/>
          <w:lang w:val="ru-RU"/>
        </w:rPr>
        <w:t>. Председатель Судейской</w:t>
      </w:r>
      <w:r w:rsidRPr="00E54106">
        <w:rPr>
          <w:b/>
          <w:lang w:val="ru-RU"/>
        </w:rPr>
        <w:t xml:space="preserve"> коллегии ФББР</w:t>
      </w:r>
      <w:bookmarkEnd w:id="32"/>
    </w:p>
    <w:p w:rsidR="007076A2" w:rsidRDefault="00E54106" w:rsidP="00E54106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106">
        <w:rPr>
          <w:rFonts w:ascii="Times New Roman" w:hAnsi="Times New Roman" w:cs="Times New Roman"/>
          <w:sz w:val="24"/>
          <w:szCs w:val="24"/>
          <w:lang w:val="ru-RU"/>
        </w:rPr>
        <w:t>Председатель Судейской коллегии Федерации избирается Конференцией по предложению Президента Федерации сроком на 5 (пять) лет</w:t>
      </w:r>
      <w:r w:rsidR="00135788" w:rsidRPr="00662A8F">
        <w:rPr>
          <w:rFonts w:ascii="Times New Roman" w:hAnsi="Times New Roman" w:cs="Times New Roman"/>
          <w:sz w:val="24"/>
          <w:szCs w:val="24"/>
          <w:lang w:val="ru-RU"/>
        </w:rPr>
        <w:t>с правом переизбираться неограниченное число раз</w:t>
      </w:r>
      <w:r w:rsidRPr="00E541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54106" w:rsidRDefault="00E54106" w:rsidP="00E54106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106">
        <w:rPr>
          <w:rFonts w:ascii="Times New Roman" w:hAnsi="Times New Roman" w:cs="Times New Roman"/>
          <w:sz w:val="24"/>
          <w:szCs w:val="24"/>
          <w:lang w:val="ru-RU"/>
        </w:rPr>
        <w:t>По предложению Председателя Судейской коллегии формируется Судейская коллегия, ответственная за организацию и проведение соревнований.</w:t>
      </w:r>
    </w:p>
    <w:p w:rsidR="00E66D04" w:rsidRDefault="00E66D04" w:rsidP="00E54106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D04" w:rsidRPr="00E54106" w:rsidRDefault="00E66D04" w:rsidP="00E66D04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33" w:name="_Toc488867784"/>
      <w:r>
        <w:rPr>
          <w:b/>
          <w:lang w:val="ru-RU"/>
        </w:rPr>
        <w:t xml:space="preserve">Статья 28. </w:t>
      </w:r>
      <w:r w:rsidRPr="00E66D04">
        <w:rPr>
          <w:b/>
          <w:lang w:val="ru-RU"/>
        </w:rPr>
        <w:t>Главный тренер спортивных сборных команд по бодибилдингу</w:t>
      </w:r>
      <w:bookmarkEnd w:id="33"/>
      <w:r w:rsidR="00E52CE9">
        <w:rPr>
          <w:b/>
          <w:lang w:val="ru-RU"/>
        </w:rPr>
        <w:t xml:space="preserve"> ФББР</w:t>
      </w:r>
    </w:p>
    <w:p w:rsidR="00E66D04" w:rsidRDefault="00E66D04" w:rsidP="00E66D04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661">
        <w:rPr>
          <w:rFonts w:ascii="Times New Roman" w:hAnsi="Times New Roman" w:cs="Times New Roman"/>
          <w:sz w:val="24"/>
          <w:szCs w:val="24"/>
          <w:lang w:val="ru-RU"/>
        </w:rPr>
        <w:t>Главный тренер спортивных сборных команд по бодибилдингу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его дисциплинам </w:t>
      </w:r>
      <w:r w:rsidRPr="00E54106">
        <w:rPr>
          <w:rFonts w:ascii="Times New Roman" w:hAnsi="Times New Roman" w:cs="Times New Roman"/>
          <w:sz w:val="24"/>
          <w:szCs w:val="24"/>
          <w:lang w:val="ru-RU"/>
        </w:rPr>
        <w:t>избирается Конференцией по предложению Президента Федерации сроком на 5 (пять) лет</w:t>
      </w:r>
      <w:r w:rsidR="00135788" w:rsidRPr="00662A8F">
        <w:rPr>
          <w:rFonts w:ascii="Times New Roman" w:hAnsi="Times New Roman" w:cs="Times New Roman"/>
          <w:sz w:val="24"/>
          <w:szCs w:val="24"/>
          <w:lang w:val="ru-RU"/>
        </w:rPr>
        <w:t>с правом переизбираться неограниченное число раз</w:t>
      </w:r>
      <w:r w:rsidRPr="00E541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66D04" w:rsidRPr="00E66D04" w:rsidRDefault="00A253C5" w:rsidP="00E66D04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предложению Главного т</w:t>
      </w:r>
      <w:r w:rsidR="00566D23">
        <w:rPr>
          <w:rFonts w:ascii="Times New Roman" w:hAnsi="Times New Roman" w:cs="Times New Roman"/>
          <w:sz w:val="24"/>
          <w:szCs w:val="24"/>
          <w:lang w:val="ru-RU"/>
        </w:rPr>
        <w:t>ренера формируется Тренерский совет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который о</w:t>
      </w:r>
      <w:r w:rsidR="00E66D04" w:rsidRPr="00E66D04">
        <w:rPr>
          <w:rFonts w:ascii="Times New Roman" w:hAnsi="Times New Roman" w:cs="Times New Roman"/>
          <w:sz w:val="24"/>
          <w:szCs w:val="24"/>
          <w:lang w:val="ru-RU"/>
        </w:rPr>
        <w:t>рганизует и обеспечивает эффективную работу по подгот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овке спортивных сборных команд </w:t>
      </w:r>
      <w:r w:rsidR="00E66D04" w:rsidRPr="00E66D0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>бодибилдингу и его дисциплинам</w:t>
      </w:r>
      <w:r w:rsidR="00441207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E66D04" w:rsidRPr="00E66D04">
        <w:rPr>
          <w:rFonts w:ascii="Times New Roman" w:hAnsi="Times New Roman" w:cs="Times New Roman"/>
          <w:sz w:val="24"/>
          <w:szCs w:val="24"/>
          <w:lang w:val="ru-RU"/>
        </w:rPr>
        <w:t xml:space="preserve"> участи</w:t>
      </w:r>
      <w:r w:rsidR="0044120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66D04" w:rsidRPr="00E66D04">
        <w:rPr>
          <w:rFonts w:ascii="Times New Roman" w:hAnsi="Times New Roman" w:cs="Times New Roman"/>
          <w:sz w:val="24"/>
          <w:szCs w:val="24"/>
          <w:lang w:val="ru-RU"/>
        </w:rPr>
        <w:t xml:space="preserve"> в соревнованиях. </w:t>
      </w:r>
      <w:r w:rsidR="00441207">
        <w:rPr>
          <w:rFonts w:ascii="Times New Roman" w:hAnsi="Times New Roman" w:cs="Times New Roman"/>
          <w:sz w:val="24"/>
          <w:szCs w:val="24"/>
          <w:lang w:val="ru-RU"/>
        </w:rPr>
        <w:t>Главный тренер о</w:t>
      </w:r>
      <w:r w:rsidR="00E66D04" w:rsidRPr="00E66D04">
        <w:rPr>
          <w:rFonts w:ascii="Times New Roman" w:hAnsi="Times New Roman" w:cs="Times New Roman"/>
          <w:sz w:val="24"/>
          <w:szCs w:val="24"/>
          <w:lang w:val="ru-RU"/>
        </w:rPr>
        <w:t>пределяет на каждом этапе подготовки цели и задачи спортивных сборных команд для достижения спортивн</w:t>
      </w:r>
      <w:r w:rsidR="000830A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E66D04" w:rsidRPr="00E66D0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  <w:r w:rsidR="000830A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E66D04" w:rsidRPr="00E66D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4106" w:rsidRPr="00662A8F" w:rsidRDefault="00E54106" w:rsidP="00B679AE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79AE" w:rsidRPr="00270975" w:rsidRDefault="005A626A" w:rsidP="00270975">
      <w:pPr>
        <w:pStyle w:val="1"/>
        <w:ind w:left="0"/>
        <w:rPr>
          <w:lang w:val="ru-RU"/>
        </w:rPr>
      </w:pPr>
      <w:bookmarkStart w:id="34" w:name="_Toc488867785"/>
      <w:r w:rsidRPr="00662A8F">
        <w:rPr>
          <w:lang w:val="ru-RU"/>
        </w:rPr>
        <w:t>. ДЕНЕЖНЫЕ СРЕДСТВА И ИН</w:t>
      </w:r>
      <w:r w:rsidRPr="00B679AE">
        <w:rPr>
          <w:lang w:val="ru-RU"/>
        </w:rPr>
        <w:t>ОЕ ИМУЩЕСТВО ФББР</w:t>
      </w:r>
      <w:bookmarkEnd w:id="34"/>
    </w:p>
    <w:p w:rsidR="00B679AE" w:rsidRPr="00186519" w:rsidRDefault="00A907E0" w:rsidP="00186519">
      <w:pPr>
        <w:pStyle w:val="2"/>
        <w:numPr>
          <w:ilvl w:val="0"/>
          <w:numId w:val="0"/>
        </w:numPr>
        <w:ind w:firstLine="709"/>
        <w:rPr>
          <w:b/>
          <w:w w:val="105"/>
          <w:lang w:val="ru-RU"/>
        </w:rPr>
      </w:pPr>
      <w:bookmarkStart w:id="35" w:name="_Toc488867786"/>
      <w:r>
        <w:rPr>
          <w:b/>
          <w:w w:val="105"/>
          <w:lang w:val="ru-RU"/>
        </w:rPr>
        <w:t>Статья 2</w:t>
      </w:r>
      <w:r w:rsidR="00566D23">
        <w:rPr>
          <w:b/>
          <w:w w:val="105"/>
          <w:lang w:val="ru-RU"/>
        </w:rPr>
        <w:t>9</w:t>
      </w:r>
      <w:r w:rsidR="008410A6" w:rsidRPr="00186519">
        <w:rPr>
          <w:b/>
          <w:w w:val="105"/>
          <w:lang w:val="ru-RU"/>
        </w:rPr>
        <w:t>. Источники формирования имущества и денежных средств Ф</w:t>
      </w:r>
      <w:r w:rsidR="008C5CAF" w:rsidRPr="00186519">
        <w:rPr>
          <w:b/>
          <w:w w:val="105"/>
          <w:lang w:val="ru-RU"/>
        </w:rPr>
        <w:t>ББ</w:t>
      </w:r>
      <w:r w:rsidR="008410A6" w:rsidRPr="00186519">
        <w:rPr>
          <w:b/>
          <w:w w:val="105"/>
          <w:lang w:val="ru-RU"/>
        </w:rPr>
        <w:t>Р</w:t>
      </w:r>
      <w:bookmarkEnd w:id="35"/>
    </w:p>
    <w:p w:rsidR="00103977" w:rsidRPr="00B679AE" w:rsidRDefault="008410A6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Источниками имущества и средств Ф</w:t>
      </w:r>
      <w:r w:rsidR="008C5CAF" w:rsidRPr="00B679AE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Р являются: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вступительн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членск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добровольные взносы членов 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доходыотпредпринимательской, издательск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3E90" w:rsidRPr="00B679AE">
        <w:rPr>
          <w:rFonts w:ascii="Times New Roman" w:hAnsi="Times New Roman" w:cs="Times New Roman"/>
          <w:sz w:val="24"/>
          <w:szCs w:val="24"/>
          <w:lang w:val="ru-RU"/>
        </w:rPr>
        <w:t>рекламной, внешнеэкономическойдеятельности, 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том числесвязанной с использованиеминтеллектуальной собственности, гражданско-правовых сделок, не противоречащих настоящему Уставу;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отчисления отдоходов деятельности хозяйственных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обществ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C1803">
        <w:rPr>
          <w:rFonts w:ascii="Times New Roman" w:hAnsi="Times New Roman" w:cs="Times New Roman"/>
          <w:sz w:val="24"/>
          <w:szCs w:val="24"/>
          <w:lang w:val="ru-RU"/>
        </w:rPr>
        <w:t xml:space="preserve">иных хозяйственных организаций,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созданных 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поступления от проведения спортивных соревнований в рамках 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3977" w:rsidRPr="00B679AE" w:rsidRDefault="00CD3E90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поступления отпроведения лекций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выстав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фестивал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аукцион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, спортивных и иных зрелищно-массовых мероприятий, лотерей;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добровольные взносы и пожертвован</w:t>
      </w:r>
      <w:r w:rsidR="00002A8C" w:rsidRPr="00B679AE">
        <w:rPr>
          <w:rFonts w:ascii="Times New Roman" w:hAnsi="Times New Roman" w:cs="Times New Roman"/>
          <w:sz w:val="24"/>
          <w:szCs w:val="24"/>
          <w:lang w:val="ru-RU"/>
        </w:rPr>
        <w:t>ия;</w:t>
      </w:r>
    </w:p>
    <w:p w:rsidR="00103977" w:rsidRPr="00B679AE" w:rsidRDefault="008410A6" w:rsidP="0085720D">
      <w:pPr>
        <w:pStyle w:val="a4"/>
        <w:numPr>
          <w:ilvl w:val="0"/>
          <w:numId w:val="22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другие поступления, не</w:t>
      </w:r>
      <w:r w:rsidR="00CD3E90" w:rsidRPr="00B679AE">
        <w:rPr>
          <w:rFonts w:ascii="Times New Roman" w:hAnsi="Times New Roman" w:cs="Times New Roman"/>
          <w:sz w:val="24"/>
          <w:szCs w:val="24"/>
          <w:lang w:val="ru-RU"/>
        </w:rPr>
        <w:t>запрещенные законодательством</w:t>
      </w:r>
      <w:r w:rsidR="006020D8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B679AE" w:rsidRDefault="00103977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A907E0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36" w:name="_Toc488867787"/>
      <w:r>
        <w:rPr>
          <w:b/>
          <w:w w:val="105"/>
          <w:lang w:val="ru-RU"/>
        </w:rPr>
        <w:t xml:space="preserve">Статья </w:t>
      </w:r>
      <w:r w:rsidR="00566D23">
        <w:rPr>
          <w:b/>
          <w:w w:val="105"/>
          <w:lang w:val="ru-RU"/>
        </w:rPr>
        <w:t>30</w:t>
      </w:r>
      <w:r w:rsidR="008410A6" w:rsidRPr="00186519">
        <w:rPr>
          <w:b/>
          <w:w w:val="105"/>
          <w:lang w:val="ru-RU"/>
        </w:rPr>
        <w:t>. Права по управлению имуществом Ф</w:t>
      </w:r>
      <w:r w:rsidR="00002A8C" w:rsidRPr="00186519">
        <w:rPr>
          <w:b/>
          <w:w w:val="105"/>
          <w:lang w:val="ru-RU"/>
        </w:rPr>
        <w:t>ББ</w:t>
      </w:r>
      <w:r w:rsidR="008410A6" w:rsidRPr="00186519">
        <w:rPr>
          <w:b/>
          <w:w w:val="105"/>
          <w:lang w:val="ru-RU"/>
        </w:rPr>
        <w:t>Р</w:t>
      </w:r>
      <w:bookmarkEnd w:id="36"/>
    </w:p>
    <w:p w:rsidR="00103977" w:rsidRPr="00566D23" w:rsidRDefault="006B2F13" w:rsidP="00566D23">
      <w:pPr>
        <w:pStyle w:val="a4"/>
        <w:numPr>
          <w:ilvl w:val="1"/>
          <w:numId w:val="31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B2F13">
        <w:rPr>
          <w:noProof/>
          <w:lang w:val="ru-RU" w:eastAsia="ru-RU"/>
        </w:rPr>
        <w:pict>
          <v:line id="Line 16" o:spid="_x0000_s1027" style="position:absolute;left:0;text-align:left;z-index:3112;visibility:visible;mso-position-horizontal-relative:page" from="0,89.9pt" to="0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" strokecolor="#d8dadb" strokeweight="0">
            <w10:wrap anchorx="page"/>
          </v:line>
        </w:pict>
      </w:r>
      <w:r w:rsidR="008410A6" w:rsidRPr="00566D23">
        <w:rPr>
          <w:rFonts w:ascii="Times New Roman" w:hAnsi="Times New Roman" w:cs="Times New Roman"/>
          <w:sz w:val="24"/>
          <w:szCs w:val="24"/>
          <w:lang w:val="ru-RU"/>
        </w:rPr>
        <w:t>Денежные средства и имущество Ф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ББ</w:t>
      </w:r>
      <w:r w:rsidR="008410A6" w:rsidRPr="00566D23">
        <w:rPr>
          <w:rFonts w:ascii="Times New Roman" w:hAnsi="Times New Roman" w:cs="Times New Roman"/>
          <w:sz w:val="24"/>
          <w:szCs w:val="24"/>
          <w:lang w:val="ru-RU"/>
        </w:rPr>
        <w:t xml:space="preserve">Р используются для финансирования спортивных соревнований и мероприятий, реализации целевых программ развития и популяризации 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бодибилдинга</w:t>
      </w:r>
      <w:r w:rsidR="008410A6" w:rsidRPr="00566D23">
        <w:rPr>
          <w:rFonts w:ascii="Times New Roman" w:hAnsi="Times New Roman" w:cs="Times New Roman"/>
          <w:sz w:val="24"/>
          <w:szCs w:val="24"/>
          <w:lang w:val="ru-RU"/>
        </w:rPr>
        <w:t xml:space="preserve">, развития материально-технической базы 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566D23">
        <w:rPr>
          <w:rFonts w:ascii="Times New Roman" w:hAnsi="Times New Roman" w:cs="Times New Roman"/>
          <w:sz w:val="24"/>
          <w:szCs w:val="24"/>
          <w:lang w:val="ru-RU"/>
        </w:rPr>
        <w:t xml:space="preserve">, обеспечения деятельности спортсменов, тренеров, спортивных специалистов, судей  и  иных  привлеченных  лиц, оплаты труда и материального поощрения штатных работников, оплаты работ и услуг привлеченных лиц, осуществления социальных </w:t>
      </w:r>
      <w:r w:rsidR="00002A8C" w:rsidRPr="00566D2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410A6" w:rsidRPr="00566D23">
        <w:rPr>
          <w:rFonts w:ascii="Times New Roman" w:hAnsi="Times New Roman" w:cs="Times New Roman"/>
          <w:sz w:val="24"/>
          <w:szCs w:val="24"/>
          <w:lang w:val="ru-RU"/>
        </w:rPr>
        <w:t xml:space="preserve">благотворительных программ 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566D23">
        <w:rPr>
          <w:rFonts w:ascii="Times New Roman" w:hAnsi="Times New Roman" w:cs="Times New Roman"/>
          <w:sz w:val="24"/>
          <w:szCs w:val="24"/>
          <w:lang w:val="ru-RU"/>
        </w:rPr>
        <w:t xml:space="preserve"> и других мероприятий в соответствии с положениями настоящего Устава и действующего законодательства </w:t>
      </w:r>
      <w:r w:rsidR="006020D8" w:rsidRPr="00566D23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410A6" w:rsidRPr="00566D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3977" w:rsidRPr="00566D23" w:rsidRDefault="008410A6" w:rsidP="00566D23">
      <w:pPr>
        <w:pStyle w:val="a4"/>
        <w:numPr>
          <w:ilvl w:val="1"/>
          <w:numId w:val="3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66D2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Собственником всего имущества и денежных средств 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66D2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является 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66D2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целом. Каждый </w:t>
      </w:r>
      <w:r w:rsidRPr="00566D23">
        <w:rPr>
          <w:rFonts w:ascii="Times New Roman" w:hAnsi="Times New Roman" w:cs="Times New Roman"/>
          <w:sz w:val="24"/>
          <w:szCs w:val="24"/>
          <w:lang w:val="ru-RU"/>
        </w:rPr>
        <w:t xml:space="preserve">отдельный член 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66D23">
        <w:rPr>
          <w:rFonts w:ascii="Times New Roman" w:hAnsi="Times New Roman" w:cs="Times New Roman"/>
          <w:sz w:val="24"/>
          <w:szCs w:val="24"/>
          <w:lang w:val="ru-RU"/>
        </w:rPr>
        <w:t xml:space="preserve"> не имеет права собственности на долю имущества, </w:t>
      </w:r>
      <w:r w:rsidRPr="00566D2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принадлежащего 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66D2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Права собственника от имени 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66D2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осуществляет </w:t>
      </w:r>
      <w:r w:rsidR="007E36DA" w:rsidRPr="00566D23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66D2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региональные отделения, действующие на основании настоящего Устава, обладают правом </w:t>
      </w:r>
      <w:r w:rsidRPr="00566D23">
        <w:rPr>
          <w:rFonts w:ascii="Times New Roman" w:hAnsi="Times New Roman" w:cs="Times New Roman"/>
          <w:w w:val="108"/>
          <w:sz w:val="24"/>
          <w:szCs w:val="24"/>
          <w:lang w:val="ru-RU"/>
        </w:rPr>
        <w:t>опер</w:t>
      </w:r>
      <w:r w:rsidRPr="00566D23">
        <w:rPr>
          <w:rFonts w:ascii="Times New Roman" w:hAnsi="Times New Roman" w:cs="Times New Roman"/>
          <w:w w:val="109"/>
          <w:sz w:val="24"/>
          <w:szCs w:val="24"/>
          <w:lang w:val="ru-RU"/>
        </w:rPr>
        <w:t>ативного</w:t>
      </w:r>
      <w:r w:rsidRPr="00566D23">
        <w:rPr>
          <w:rFonts w:ascii="Times New Roman" w:hAnsi="Times New Roman" w:cs="Times New Roman"/>
          <w:w w:val="97"/>
          <w:sz w:val="24"/>
          <w:szCs w:val="24"/>
          <w:lang w:val="ru-RU"/>
        </w:rPr>
        <w:t>управления</w:t>
      </w:r>
      <w:r w:rsidRPr="00566D23">
        <w:rPr>
          <w:rFonts w:ascii="Times New Roman" w:hAnsi="Times New Roman" w:cs="Times New Roman"/>
          <w:w w:val="107"/>
          <w:sz w:val="24"/>
          <w:szCs w:val="24"/>
          <w:lang w:val="ru-RU"/>
        </w:rPr>
        <w:t>имуществ</w:t>
      </w:r>
      <w:r w:rsidR="000E49B9" w:rsidRPr="00566D23">
        <w:rPr>
          <w:rFonts w:ascii="Times New Roman" w:hAnsi="Times New Roman" w:cs="Times New Roman"/>
          <w:w w:val="107"/>
          <w:sz w:val="24"/>
          <w:szCs w:val="24"/>
          <w:lang w:val="ru-RU"/>
        </w:rPr>
        <w:t>ом,</w:t>
      </w:r>
      <w:r w:rsidRPr="00566D23">
        <w:rPr>
          <w:rFonts w:ascii="Times New Roman" w:hAnsi="Times New Roman" w:cs="Times New Roman"/>
          <w:w w:val="98"/>
          <w:sz w:val="24"/>
          <w:szCs w:val="24"/>
          <w:lang w:val="ru-RU"/>
        </w:rPr>
        <w:t>закреплённым</w:t>
      </w:r>
      <w:r w:rsidRPr="00566D2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566D23">
        <w:rPr>
          <w:rFonts w:ascii="Times New Roman" w:hAnsi="Times New Roman" w:cs="Times New Roman"/>
          <w:w w:val="101"/>
          <w:sz w:val="24"/>
          <w:szCs w:val="24"/>
          <w:lang w:val="ru-RU"/>
        </w:rPr>
        <w:t>ними</w:t>
      </w:r>
      <w:r w:rsidR="000E49B9" w:rsidRPr="00566D23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66D23">
        <w:rPr>
          <w:rFonts w:ascii="Times New Roman" w:hAnsi="Times New Roman" w:cs="Times New Roman"/>
          <w:w w:val="90"/>
          <w:sz w:val="24"/>
          <w:szCs w:val="24"/>
          <w:lang w:val="ru-RU"/>
        </w:rPr>
        <w:t>.</w:t>
      </w:r>
    </w:p>
    <w:p w:rsidR="00103977" w:rsidRPr="00B679AE" w:rsidRDefault="00CD3E90" w:rsidP="00566D23">
      <w:pPr>
        <w:pStyle w:val="a4"/>
        <w:numPr>
          <w:ilvl w:val="1"/>
          <w:numId w:val="31"/>
        </w:numPr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ФББР может иметь в 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собственности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земельные участки</w:t>
      </w:r>
      <w:r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здания</w:t>
      </w:r>
      <w:r w:rsidRPr="00B679AE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строения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сооружения</w:t>
      </w:r>
      <w:r w:rsidR="008410A6" w:rsidRPr="00B679AE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, 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ж</w:t>
      </w:r>
      <w:r w:rsidR="008410A6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илищный</w:t>
      </w:r>
      <w:r w:rsidRPr="00B679AE">
        <w:rPr>
          <w:rFonts w:ascii="Times New Roman" w:hAnsi="Times New Roman" w:cs="Times New Roman"/>
          <w:w w:val="103"/>
          <w:sz w:val="24"/>
          <w:szCs w:val="24"/>
          <w:lang w:val="ru-RU"/>
        </w:rPr>
        <w:t>фонд</w:t>
      </w:r>
      <w:r w:rsidRPr="00B679AE">
        <w:rPr>
          <w:rFonts w:ascii="Times New Roman" w:hAnsi="Times New Roman" w:cs="Times New Roman"/>
          <w:w w:val="108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</w:t>
      </w:r>
      <w:r w:rsidR="00BB548B" w:rsidRPr="00B679AE">
        <w:rPr>
          <w:rFonts w:ascii="Times New Roman" w:hAnsi="Times New Roman" w:cs="Times New Roman"/>
          <w:w w:val="108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инвентарь,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</w:t>
      </w:r>
      <w:r w:rsidR="008410A6" w:rsidRPr="00B679AE">
        <w:rPr>
          <w:rFonts w:ascii="Times New Roman" w:hAnsi="Times New Roman" w:cs="Times New Roman"/>
          <w:w w:val="98"/>
          <w:sz w:val="24"/>
          <w:szCs w:val="24"/>
          <w:lang w:val="ru-RU"/>
        </w:rPr>
        <w:t>культурно-</w:t>
      </w:r>
      <w:r w:rsidRPr="00B679AE">
        <w:rPr>
          <w:rFonts w:ascii="Times New Roman" w:hAnsi="Times New Roman" w:cs="Times New Roman"/>
          <w:w w:val="98"/>
          <w:sz w:val="24"/>
          <w:szCs w:val="24"/>
          <w:lang w:val="ru-RU"/>
        </w:rPr>
        <w:t>просветительного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оздоровительного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назначения, </w:t>
      </w:r>
      <w:r w:rsidR="0010573C" w:rsidRPr="00B679AE">
        <w:rPr>
          <w:rFonts w:ascii="Times New Roman" w:hAnsi="Times New Roman" w:cs="Times New Roman"/>
          <w:sz w:val="24"/>
          <w:szCs w:val="24"/>
          <w:lang w:val="ru-RU"/>
        </w:rPr>
        <w:t>учреждения, издательства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, СМИ</w:t>
      </w:r>
      <w:r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денежные средства</w:t>
      </w:r>
      <w:r w:rsidRPr="00B679AE">
        <w:rPr>
          <w:rFonts w:ascii="Times New Roman" w:hAnsi="Times New Roman" w:cs="Times New Roman"/>
          <w:w w:val="109"/>
          <w:sz w:val="24"/>
          <w:szCs w:val="24"/>
          <w:lang w:val="ru-RU"/>
        </w:rPr>
        <w:t>,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акции, другие ценные бумаги и иное имущество</w:t>
      </w:r>
      <w:r w:rsidR="008410A6" w:rsidRPr="00B679AE">
        <w:rPr>
          <w:rFonts w:ascii="Times New Roman" w:hAnsi="Times New Roman" w:cs="Times New Roman"/>
          <w:w w:val="108"/>
          <w:sz w:val="24"/>
          <w:szCs w:val="24"/>
          <w:lang w:val="ru-RU"/>
        </w:rPr>
        <w:t xml:space="preserve">, 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необходимое для обеспечения деятельности </w:t>
      </w:r>
      <w:r w:rsidR="00BB548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и выполнения уставных целей и задач </w:t>
      </w:r>
      <w:r w:rsidR="00BB548B"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79AE" w:rsidRPr="00D9443F" w:rsidRDefault="00B679AE" w:rsidP="00B679AE">
      <w:pPr>
        <w:pStyle w:val="21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270975" w:rsidRDefault="005A626A" w:rsidP="00270975">
      <w:pPr>
        <w:pStyle w:val="1"/>
        <w:ind w:left="0"/>
        <w:rPr>
          <w:lang w:val="ru-RU"/>
        </w:rPr>
      </w:pPr>
      <w:bookmarkStart w:id="37" w:name="_Toc488867788"/>
      <w:r w:rsidRPr="00B679AE">
        <w:rPr>
          <w:lang w:val="ru-RU"/>
        </w:rPr>
        <w:t xml:space="preserve">. </w:t>
      </w:r>
      <w:r w:rsidR="00995C9E" w:rsidRPr="00B679AE">
        <w:rPr>
          <w:lang w:val="ru-RU"/>
        </w:rPr>
        <w:t>ОСУЩЕСТВЛ</w:t>
      </w:r>
      <w:r w:rsidR="00995C9E">
        <w:rPr>
          <w:lang w:val="ru-RU"/>
        </w:rPr>
        <w:t>ЕНИЕСПОРТИВНОЙ ДЕЯТЕЛЬНОСТИ</w:t>
      </w:r>
      <w:r w:rsidRPr="00B679AE">
        <w:rPr>
          <w:lang w:val="ru-RU"/>
        </w:rPr>
        <w:t xml:space="preserve"> ФББР ПОСЛЕ ГОСУДАРСТВЕННОЙ АККРЕДИТАЦИИ И ПОЛУЧЕНИЯ СТАТУСА ОБЩЕРОССИЙСКОЙ СПОРТИВНОЙ ФЕДЕРАЦИИ В УСТАНОВЛЕННОМ</w:t>
      </w:r>
      <w:r w:rsidRPr="00B679AE">
        <w:rPr>
          <w:w w:val="106"/>
          <w:lang w:val="ru-RU"/>
        </w:rPr>
        <w:t xml:space="preserve"> ЗАКОНОМ ПОРЯДКЕ</w:t>
      </w:r>
      <w:bookmarkEnd w:id="37"/>
    </w:p>
    <w:p w:rsidR="00103977" w:rsidRPr="00186519" w:rsidRDefault="00A907E0" w:rsidP="00186519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38" w:name="_Toc488867789"/>
      <w:r>
        <w:rPr>
          <w:b/>
          <w:w w:val="105"/>
          <w:lang w:val="ru-RU"/>
        </w:rPr>
        <w:t>Статья 3</w:t>
      </w:r>
      <w:r w:rsidR="00615542">
        <w:rPr>
          <w:b/>
          <w:w w:val="105"/>
          <w:lang w:val="ru-RU"/>
        </w:rPr>
        <w:t>1</w:t>
      </w:r>
      <w:r w:rsidR="006D5309" w:rsidRPr="00186519">
        <w:rPr>
          <w:b/>
          <w:w w:val="105"/>
          <w:lang w:val="ru-RU"/>
        </w:rPr>
        <w:t xml:space="preserve">. </w:t>
      </w:r>
      <w:r w:rsidR="008410A6" w:rsidRPr="00186519">
        <w:rPr>
          <w:b/>
          <w:w w:val="105"/>
          <w:lang w:val="ru-RU"/>
        </w:rPr>
        <w:t>Международные соревнования</w:t>
      </w:r>
      <w:bookmarkEnd w:id="38"/>
      <w:r w:rsidR="00E67A43">
        <w:rPr>
          <w:b/>
          <w:w w:val="105"/>
          <w:lang w:val="ru-RU"/>
        </w:rPr>
        <w:t xml:space="preserve"> ФББР</w:t>
      </w:r>
    </w:p>
    <w:p w:rsidR="00103977" w:rsidRPr="00615542" w:rsidRDefault="0074637A" w:rsidP="00615542">
      <w:pPr>
        <w:pStyle w:val="a4"/>
        <w:numPr>
          <w:ilvl w:val="1"/>
          <w:numId w:val="32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15542">
        <w:rPr>
          <w:rFonts w:ascii="Times New Roman" w:hAnsi="Times New Roman" w:cs="Times New Roman"/>
          <w:sz w:val="24"/>
          <w:szCs w:val="24"/>
          <w:lang w:val="ru-RU"/>
        </w:rPr>
        <w:t>Проведение международных спортивных соревнований и мероприятий по бодибилдингу на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</w:t>
      </w:r>
      <w:r w:rsidR="006020D8" w:rsidRPr="00615542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под управлением </w:t>
      </w:r>
      <w:r w:rsidR="00BB548B" w:rsidRPr="00615542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правилам и регламентам. Международные спортивные мероприятия по </w:t>
      </w:r>
      <w:r w:rsidR="008C5CAF" w:rsidRPr="00615542">
        <w:rPr>
          <w:rFonts w:ascii="Times New Roman" w:hAnsi="Times New Roman" w:cs="Times New Roman"/>
          <w:sz w:val="24"/>
          <w:szCs w:val="24"/>
          <w:lang w:val="ru-RU"/>
        </w:rPr>
        <w:t>бодибилдингу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 могут проводитьсяна территории РФ только при условии </w:t>
      </w:r>
      <w:r w:rsidRPr="00615542">
        <w:rPr>
          <w:rFonts w:ascii="Times New Roman" w:hAnsi="Times New Roman" w:cs="Times New Roman"/>
          <w:sz w:val="24"/>
          <w:szCs w:val="24"/>
          <w:lang w:val="ru-RU"/>
        </w:rPr>
        <w:t>согласования решений обих проведении с органами исполнительнойвласти субъектов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615542">
        <w:rPr>
          <w:rFonts w:ascii="Times New Roman" w:hAnsi="Times New Roman" w:cs="Times New Roman"/>
          <w:sz w:val="24"/>
          <w:szCs w:val="24"/>
          <w:lang w:val="ru-RU"/>
        </w:rPr>
        <w:t>Ф, на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>территориях которых планируется проведение таких международных спортивных мероприят</w:t>
      </w:r>
      <w:r w:rsidR="00EF19CF" w:rsidRPr="00615542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15542">
        <w:rPr>
          <w:rFonts w:ascii="Times New Roman" w:hAnsi="Times New Roman" w:cs="Times New Roman"/>
          <w:sz w:val="24"/>
          <w:szCs w:val="24"/>
          <w:lang w:val="ru-RU"/>
        </w:rPr>
        <w:t>с федеральным органом исполнительной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 власти в области физической культуры и спорта. Направление заявки на проведение на территории РФ международных спортивных мероприя</w:t>
      </w:r>
      <w:r w:rsidR="00EF19CF" w:rsidRPr="00615542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й по </w:t>
      </w:r>
      <w:r w:rsidR="00E13D3F" w:rsidRPr="00615542">
        <w:rPr>
          <w:rFonts w:ascii="Times New Roman" w:hAnsi="Times New Roman" w:cs="Times New Roman"/>
          <w:sz w:val="24"/>
          <w:szCs w:val="24"/>
          <w:lang w:val="ru-RU"/>
        </w:rPr>
        <w:t>бодибилдингу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15542">
        <w:rPr>
          <w:rFonts w:ascii="Times New Roman" w:hAnsi="Times New Roman" w:cs="Times New Roman"/>
          <w:sz w:val="24"/>
          <w:szCs w:val="24"/>
          <w:lang w:val="ru-RU"/>
        </w:rPr>
        <w:t>в том числе на участие в конкурсена право проведения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>такихмероприят</w:t>
      </w:r>
      <w:r w:rsidR="00EF19CF" w:rsidRPr="00615542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, может осуществляться </w:t>
      </w:r>
      <w:r w:rsidR="00EF19CF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ФББР 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615542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установленномфедеральным органом исполнительной</w:t>
      </w:r>
      <w:r w:rsidR="008410A6" w:rsidRPr="00615542">
        <w:rPr>
          <w:rFonts w:ascii="Times New Roman" w:hAnsi="Times New Roman" w:cs="Times New Roman"/>
          <w:sz w:val="24"/>
          <w:szCs w:val="24"/>
          <w:lang w:val="ru-RU"/>
        </w:rPr>
        <w:t xml:space="preserve"> власти в области физической культуры и спорта.</w:t>
      </w:r>
    </w:p>
    <w:p w:rsidR="00103977" w:rsidRPr="00B679AE" w:rsidRDefault="00EF19CF" w:rsidP="00615542">
      <w:pPr>
        <w:pStyle w:val="a4"/>
        <w:numPr>
          <w:ilvl w:val="1"/>
          <w:numId w:val="32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члены 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иные субъекты по 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бодибилдингу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обязаны соблюдать международный </w:t>
      </w:r>
      <w:r w:rsidR="008410A6" w:rsidRPr="00B679AE">
        <w:rPr>
          <w:rFonts w:ascii="Times New Roman" w:hAnsi="Times New Roman" w:cs="Times New Roman"/>
          <w:w w:val="99"/>
          <w:sz w:val="24"/>
          <w:szCs w:val="24"/>
          <w:lang w:val="ru-RU"/>
        </w:rPr>
        <w:t>к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алендарь </w:t>
      </w:r>
      <w:r w:rsidR="008410A6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спортив</w:t>
      </w:r>
      <w:r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ны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>х с</w:t>
      </w:r>
      <w:r w:rsidR="008410A6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оревнован</w:t>
      </w:r>
      <w:r w:rsidR="008410A6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и</w:t>
      </w:r>
      <w:r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й и</w:t>
      </w:r>
      <w:r w:rsidR="008410A6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мероприят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ий</w:t>
      </w:r>
      <w:r w:rsidR="008410A6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.</w:t>
      </w:r>
    </w:p>
    <w:p w:rsidR="00103977" w:rsidRPr="00B679AE" w:rsidRDefault="00103977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A907E0" w:rsidP="00186519">
      <w:pPr>
        <w:pStyle w:val="2"/>
        <w:numPr>
          <w:ilvl w:val="0"/>
          <w:numId w:val="0"/>
        </w:numPr>
        <w:tabs>
          <w:tab w:val="clear" w:pos="500"/>
        </w:tabs>
        <w:ind w:left="709"/>
        <w:rPr>
          <w:b/>
          <w:lang w:val="ru-RU"/>
        </w:rPr>
      </w:pPr>
      <w:bookmarkStart w:id="39" w:name="_Toc488867790"/>
      <w:r>
        <w:rPr>
          <w:b/>
          <w:w w:val="105"/>
          <w:lang w:val="ru-RU"/>
        </w:rPr>
        <w:t>Статья 3</w:t>
      </w:r>
      <w:r w:rsidR="00615542">
        <w:rPr>
          <w:b/>
          <w:w w:val="105"/>
          <w:lang w:val="ru-RU"/>
        </w:rPr>
        <w:t>2</w:t>
      </w:r>
      <w:r w:rsidR="008410A6" w:rsidRPr="00186519">
        <w:rPr>
          <w:b/>
          <w:w w:val="105"/>
          <w:lang w:val="ru-RU"/>
        </w:rPr>
        <w:t>. Национальные спортивные соревнования</w:t>
      </w:r>
      <w:bookmarkEnd w:id="39"/>
      <w:r w:rsidR="00E67A43">
        <w:rPr>
          <w:b/>
          <w:w w:val="105"/>
          <w:lang w:val="ru-RU"/>
        </w:rPr>
        <w:t xml:space="preserve"> ФББР</w:t>
      </w:r>
    </w:p>
    <w:p w:rsidR="00103977" w:rsidRPr="00B679AE" w:rsidRDefault="00EF19CF" w:rsidP="00B679AE">
      <w:pPr>
        <w:pStyle w:val="a0"/>
        <w:ind w:right="11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организует и координируетофициальные спортивные соревнования по 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бодибилдингу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="00B65DE8" w:rsidRPr="00B679AE">
        <w:rPr>
          <w:rFonts w:ascii="Times New Roman" w:hAnsi="Times New Roman" w:cs="Times New Roman"/>
          <w:sz w:val="24"/>
          <w:szCs w:val="24"/>
          <w:lang w:val="ru-RU"/>
        </w:rPr>
        <w:t>приводящиеся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r w:rsidR="006020D8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: Чемпионаты и Первенства России, </w:t>
      </w:r>
      <w:r w:rsidR="0010573C" w:rsidRPr="00B679AE">
        <w:rPr>
          <w:rFonts w:ascii="Times New Roman" w:hAnsi="Times New Roman" w:cs="Times New Roman"/>
          <w:w w:val="97"/>
          <w:sz w:val="24"/>
          <w:szCs w:val="24"/>
          <w:lang w:val="ru-RU"/>
        </w:rPr>
        <w:t>Кубки</w:t>
      </w:r>
      <w:r w:rsidR="0010573C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России</w:t>
      </w:r>
      <w:r w:rsidR="0010573C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,</w:t>
      </w:r>
      <w:r w:rsidR="0010573C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турниры</w:t>
      </w:r>
      <w:r w:rsidR="0010573C" w:rsidRPr="00B679AE">
        <w:rPr>
          <w:rFonts w:ascii="Times New Roman" w:hAnsi="Times New Roman" w:cs="Times New Roman"/>
          <w:w w:val="104"/>
          <w:sz w:val="24"/>
          <w:szCs w:val="24"/>
          <w:lang w:val="ru-RU"/>
        </w:rPr>
        <w:t>и</w:t>
      </w:r>
      <w:r w:rsidR="0010573C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т.д.</w:t>
      </w:r>
      <w:r w:rsidRPr="00B679AE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410A6" w:rsidRPr="00B679A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8410A6" w:rsidRPr="00B679AE">
        <w:rPr>
          <w:rFonts w:ascii="Times New Roman" w:hAnsi="Times New Roman" w:cs="Times New Roman"/>
          <w:w w:val="109"/>
          <w:sz w:val="24"/>
          <w:szCs w:val="24"/>
          <w:lang w:val="ru-RU"/>
        </w:rPr>
        <w:t>праве</w:t>
      </w:r>
      <w:r w:rsidR="0010573C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организовыв</w:t>
      </w:r>
      <w:r w:rsidR="0010573C" w:rsidRPr="00B679AE">
        <w:rPr>
          <w:rFonts w:ascii="Times New Roman" w:hAnsi="Times New Roman" w:cs="Times New Roman"/>
          <w:sz w:val="24"/>
          <w:szCs w:val="24"/>
          <w:lang w:val="ru-RU"/>
        </w:rPr>
        <w:t>ать отдельные неофициальные</w:t>
      </w:r>
      <w:r w:rsidR="008410A6"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спортивные соревнования (в том числе с участием спортивных сборных команд по </w:t>
      </w:r>
      <w:r w:rsidRPr="00B679AE">
        <w:rPr>
          <w:rFonts w:ascii="Times New Roman" w:hAnsi="Times New Roman" w:cs="Times New Roman"/>
          <w:w w:val="105"/>
          <w:sz w:val="24"/>
          <w:szCs w:val="24"/>
          <w:lang w:val="ru-RU"/>
        </w:rPr>
        <w:t>бодибилдингу</w:t>
      </w:r>
      <w:r w:rsidR="008410A6" w:rsidRPr="00B679AE">
        <w:rPr>
          <w:rFonts w:ascii="Times New Roman" w:hAnsi="Times New Roman" w:cs="Times New Roman"/>
          <w:w w:val="102"/>
          <w:sz w:val="24"/>
          <w:szCs w:val="24"/>
          <w:lang w:val="ru-RU"/>
        </w:rPr>
        <w:t>),ин</w:t>
      </w:r>
      <w:r w:rsidR="008410A6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ы</w:t>
      </w:r>
      <w:r w:rsidR="008410A6" w:rsidRPr="00B679AE">
        <w:rPr>
          <w:rFonts w:ascii="Times New Roman" w:hAnsi="Times New Roman" w:cs="Times New Roman"/>
          <w:w w:val="108"/>
          <w:sz w:val="24"/>
          <w:szCs w:val="24"/>
          <w:lang w:val="ru-RU"/>
        </w:rPr>
        <w:t>е</w:t>
      </w:r>
      <w:r w:rsidR="008410A6"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спорт</w:t>
      </w:r>
      <w:r w:rsidRPr="00B679AE">
        <w:rPr>
          <w:rFonts w:ascii="Times New Roman" w:hAnsi="Times New Roman" w:cs="Times New Roman"/>
          <w:w w:val="107"/>
          <w:sz w:val="24"/>
          <w:szCs w:val="24"/>
          <w:lang w:val="ru-RU"/>
        </w:rPr>
        <w:t>ив</w:t>
      </w:r>
      <w:r w:rsidR="008410A6"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ныемероприят</w:t>
      </w:r>
      <w:r w:rsidRPr="00B679AE">
        <w:rPr>
          <w:rFonts w:ascii="Times New Roman" w:hAnsi="Times New Roman" w:cs="Times New Roman"/>
          <w:w w:val="106"/>
          <w:sz w:val="24"/>
          <w:szCs w:val="24"/>
          <w:lang w:val="ru-RU"/>
        </w:rPr>
        <w:t>ия.</w:t>
      </w:r>
    </w:p>
    <w:p w:rsidR="00103977" w:rsidRPr="00B679AE" w:rsidRDefault="00103977" w:rsidP="00B679AE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977" w:rsidRPr="00186519" w:rsidRDefault="008410A6" w:rsidP="00186519">
      <w:pPr>
        <w:pStyle w:val="2"/>
        <w:numPr>
          <w:ilvl w:val="0"/>
          <w:numId w:val="0"/>
        </w:numPr>
        <w:tabs>
          <w:tab w:val="clear" w:pos="500"/>
        </w:tabs>
        <w:ind w:firstLine="709"/>
        <w:rPr>
          <w:b/>
          <w:lang w:val="ru-RU"/>
        </w:rPr>
      </w:pPr>
      <w:bookmarkStart w:id="40" w:name="_Toc488867791"/>
      <w:r w:rsidRPr="00186519">
        <w:rPr>
          <w:b/>
          <w:w w:val="105"/>
          <w:lang w:val="ru-RU"/>
        </w:rPr>
        <w:t>Ста</w:t>
      </w:r>
      <w:r w:rsidR="00A907E0">
        <w:rPr>
          <w:b/>
          <w:w w:val="105"/>
          <w:lang w:val="ru-RU"/>
        </w:rPr>
        <w:t>тья 3</w:t>
      </w:r>
      <w:r w:rsidR="00615542">
        <w:rPr>
          <w:b/>
          <w:w w:val="105"/>
          <w:lang w:val="ru-RU"/>
        </w:rPr>
        <w:t>3</w:t>
      </w:r>
      <w:r w:rsidRPr="00186519">
        <w:rPr>
          <w:b/>
          <w:w w:val="105"/>
          <w:lang w:val="ru-RU"/>
        </w:rPr>
        <w:t>. Особенности подготовки спортивных соревнованийи мероприятий</w:t>
      </w:r>
      <w:bookmarkEnd w:id="40"/>
    </w:p>
    <w:p w:rsidR="00103977" w:rsidRPr="00615542" w:rsidRDefault="007E36DA" w:rsidP="00615542">
      <w:pPr>
        <w:pStyle w:val="a4"/>
        <w:numPr>
          <w:ilvl w:val="1"/>
          <w:numId w:val="33"/>
        </w:numPr>
        <w:ind w:left="0" w:firstLine="709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</w:t>
      </w:r>
      <w:r w:rsidR="00EF19CF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ФББР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установленномпорядке по представлению Президента </w:t>
      </w:r>
      <w:r w:rsidR="00AD085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ФББР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утверждает критерииотбора спортсменов для включения их в состав спортивных сборных команд. При формировании списков кандидатовв спортивныесборные командыи комплектованиииз и</w:t>
      </w:r>
      <w:r w:rsidR="006D5309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х 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числасост</w:t>
      </w:r>
      <w:r w:rsidR="00AD085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ав</w:t>
      </w:r>
      <w:r w:rsidR="00C451E6">
        <w:rPr>
          <w:rFonts w:ascii="Times New Roman" w:hAnsi="Times New Roman" w:cs="Times New Roman"/>
          <w:w w:val="105"/>
          <w:sz w:val="24"/>
          <w:szCs w:val="24"/>
          <w:lang w:val="ru-RU"/>
        </w:rPr>
        <w:t>ов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сборных команд  учитываются общие   </w:t>
      </w:r>
      <w:r w:rsidR="0010573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принципы, принятые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установленномпорядке уполномоченным федеральным органом исполнительной власти в области </w:t>
      </w:r>
      <w:r w:rsidR="0010573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физической культуры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и спорта.</w:t>
      </w:r>
    </w:p>
    <w:p w:rsidR="00103977" w:rsidRPr="00615542" w:rsidRDefault="0010573C" w:rsidP="00615542">
      <w:pPr>
        <w:pStyle w:val="a4"/>
        <w:numPr>
          <w:ilvl w:val="1"/>
          <w:numId w:val="33"/>
        </w:numPr>
        <w:spacing w:before="0"/>
        <w:ind w:left="0" w:firstLine="709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Президиум ФББР утверждает периодичностьпроведения ФББРофициальных спортивныхсоревнований и мероприятий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Внесениепредложений </w:t>
      </w:r>
      <w:r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по проведению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официальных всероссий</w:t>
      </w:r>
      <w:r w:rsidR="00AD085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ски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х и международных спортивных мероприятий по </w:t>
      </w:r>
      <w:r w:rsidR="00AD085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бодибилдингу 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осуще</w:t>
      </w:r>
      <w:r w:rsidR="00AD085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ст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вляется в соответствии с установленным федеральным органом исполнительной власти в области физической культуры и спорта порядком формирования Единого календарногоплана </w:t>
      </w:r>
      <w:r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межрегиональных, всероссийских и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международны</w:t>
      </w:r>
      <w:r w:rsidR="006D5309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фи</w:t>
      </w:r>
      <w:r w:rsidR="00AD085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зк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ультурн</w:t>
      </w:r>
      <w:r w:rsidR="00AD085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ы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хиспорт</w:t>
      </w:r>
      <w:r w:rsidR="00AD085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вных мероприят</w:t>
      </w:r>
      <w:r w:rsidR="00AD085C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ий</w:t>
      </w:r>
      <w:r w:rsidR="008410A6" w:rsidRPr="00615542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CE4661" w:rsidRDefault="00CE4661" w:rsidP="00CE4661">
      <w:pPr>
        <w:pStyle w:val="a4"/>
        <w:tabs>
          <w:tab w:val="left" w:pos="709"/>
        </w:tabs>
        <w:spacing w:before="0"/>
        <w:ind w:left="709" w:right="11"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A626A" w:rsidRPr="00270975" w:rsidRDefault="005A626A" w:rsidP="00270975">
      <w:pPr>
        <w:pStyle w:val="1"/>
        <w:ind w:left="0" w:firstLine="709"/>
        <w:rPr>
          <w:lang w:val="ru-RU"/>
        </w:rPr>
      </w:pPr>
      <w:bookmarkStart w:id="41" w:name="_Toc488867792"/>
      <w:r w:rsidRPr="00B679AE">
        <w:rPr>
          <w:lang w:val="ru-RU"/>
        </w:rPr>
        <w:t>. ВНЕСЕНИЯ ИЗМЕНЕНИЙ В УСТАВ ФББР</w:t>
      </w:r>
      <w:bookmarkEnd w:id="41"/>
    </w:p>
    <w:p w:rsidR="00103977" w:rsidRPr="00270975" w:rsidRDefault="00CD0F5A" w:rsidP="00270975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42" w:name="_Toc488867793"/>
      <w:r>
        <w:rPr>
          <w:b/>
          <w:w w:val="105"/>
          <w:lang w:val="ru-RU"/>
        </w:rPr>
        <w:t>Статья 34</w:t>
      </w:r>
      <w:r w:rsidR="008410A6" w:rsidRPr="00270975">
        <w:rPr>
          <w:b/>
          <w:w w:val="105"/>
          <w:lang w:val="ru-RU"/>
        </w:rPr>
        <w:t xml:space="preserve">. </w:t>
      </w:r>
      <w:r w:rsidR="0002444F" w:rsidRPr="00270975">
        <w:rPr>
          <w:b/>
          <w:w w:val="105"/>
          <w:lang w:val="ru-RU"/>
        </w:rPr>
        <w:t>Порядок изменения</w:t>
      </w:r>
      <w:r w:rsidR="008410A6" w:rsidRPr="00270975">
        <w:rPr>
          <w:b/>
          <w:w w:val="105"/>
          <w:lang w:val="ru-RU"/>
        </w:rPr>
        <w:t xml:space="preserve"> Устава</w:t>
      </w:r>
      <w:bookmarkEnd w:id="42"/>
    </w:p>
    <w:p w:rsidR="006D5309" w:rsidRPr="005A626A" w:rsidRDefault="008410A6" w:rsidP="00B679AE">
      <w:pPr>
        <w:pStyle w:val="a0"/>
        <w:ind w:right="12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 по внесению изменений в настоящий Устав, в том числе по утверждению новой редакции Устава </w:t>
      </w:r>
      <w:r w:rsidR="00AD085C" w:rsidRPr="005A626A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713F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13F65"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в повестку дня Конференции ФББР 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вправе вносить члены </w:t>
      </w:r>
      <w:r w:rsidR="00AD085C" w:rsidRPr="005A626A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E36DA" w:rsidRPr="005A626A">
        <w:rPr>
          <w:rFonts w:ascii="Times New Roman" w:hAnsi="Times New Roman" w:cs="Times New Roman"/>
          <w:sz w:val="24"/>
          <w:szCs w:val="24"/>
          <w:lang w:val="ru-RU"/>
        </w:rPr>
        <w:t>Президиум</w:t>
      </w:r>
      <w:r w:rsidR="00AD085C" w:rsidRPr="005A626A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и Президент </w:t>
      </w:r>
      <w:r w:rsidR="00AD085C" w:rsidRPr="005A626A">
        <w:rPr>
          <w:rFonts w:ascii="Times New Roman" w:hAnsi="Times New Roman" w:cs="Times New Roman"/>
          <w:sz w:val="24"/>
          <w:szCs w:val="24"/>
          <w:lang w:val="ru-RU"/>
        </w:rPr>
        <w:t>ФББР.</w:t>
      </w:r>
    </w:p>
    <w:p w:rsidR="006D5309" w:rsidRPr="005A626A" w:rsidRDefault="006D5309" w:rsidP="00B679AE">
      <w:pPr>
        <w:pStyle w:val="a0"/>
        <w:ind w:right="12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 в Устав принимаются и утверждаются Конференцией в порядке, установленном настоящим Уставом.</w:t>
      </w:r>
    </w:p>
    <w:p w:rsidR="006D5309" w:rsidRPr="00D23C76" w:rsidRDefault="00B30DA9" w:rsidP="00B679AE">
      <w:pPr>
        <w:pStyle w:val="a0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0DA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Изменения, вносимые в Устав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ФББР</w:t>
      </w:r>
      <w:r w:rsidR="006D5309" w:rsidRPr="00B30DA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, подлежат государственной регистрации в </w:t>
      </w:r>
      <w:r w:rsidR="00CC7029" w:rsidRPr="00D23C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установленномзаконом</w:t>
      </w:r>
      <w:r w:rsidR="00713F65" w:rsidRPr="00D23C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порядке </w:t>
      </w:r>
      <w:r w:rsidR="00713F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6D5309" w:rsidRPr="00D23C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приобретают юридическую силу с момента регистрации.</w:t>
      </w:r>
    </w:p>
    <w:p w:rsidR="00276ABE" w:rsidRPr="005A626A" w:rsidRDefault="00276ABE" w:rsidP="00B679AE">
      <w:pPr>
        <w:pStyle w:val="a0"/>
        <w:ind w:right="12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26A" w:rsidRPr="00270975" w:rsidRDefault="005A626A" w:rsidP="00270975">
      <w:pPr>
        <w:pStyle w:val="1"/>
        <w:ind w:left="0"/>
        <w:rPr>
          <w:lang w:val="ru-RU"/>
        </w:rPr>
      </w:pPr>
      <w:bookmarkStart w:id="43" w:name="_Toc488867794"/>
      <w:r w:rsidRPr="005A626A">
        <w:rPr>
          <w:lang w:val="ru-RU"/>
        </w:rPr>
        <w:t>. ЛИКВИДАЦИЯ И РЕОРГАНИЗАЦИЯ ФББР</w:t>
      </w:r>
      <w:bookmarkEnd w:id="43"/>
    </w:p>
    <w:p w:rsidR="00061636" w:rsidRPr="00270975" w:rsidRDefault="00CD0F5A" w:rsidP="00270975">
      <w:pPr>
        <w:pStyle w:val="2"/>
        <w:numPr>
          <w:ilvl w:val="0"/>
          <w:numId w:val="0"/>
        </w:numPr>
        <w:ind w:firstLine="709"/>
        <w:rPr>
          <w:b/>
          <w:lang w:val="ru-RU"/>
        </w:rPr>
      </w:pPr>
      <w:bookmarkStart w:id="44" w:name="_Toc488867795"/>
      <w:r>
        <w:rPr>
          <w:b/>
          <w:lang w:val="ru-RU"/>
        </w:rPr>
        <w:t>Статья 35</w:t>
      </w:r>
      <w:r w:rsidR="0002444F" w:rsidRPr="00270975">
        <w:rPr>
          <w:b/>
          <w:lang w:val="ru-RU"/>
        </w:rPr>
        <w:t>. Порядок ликвидации и реорганизации</w:t>
      </w:r>
      <w:bookmarkEnd w:id="44"/>
      <w:r w:rsidR="00225E30">
        <w:rPr>
          <w:b/>
          <w:lang w:val="ru-RU"/>
        </w:rPr>
        <w:t xml:space="preserve"> ФББР</w:t>
      </w:r>
    </w:p>
    <w:p w:rsidR="00CB7186" w:rsidRPr="00CB7186" w:rsidRDefault="00926557" w:rsidP="002F5BAD">
      <w:pPr>
        <w:pStyle w:val="a4"/>
        <w:numPr>
          <w:ilvl w:val="1"/>
          <w:numId w:val="3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B7186">
        <w:rPr>
          <w:rFonts w:ascii="Times New Roman" w:hAnsi="Times New Roman" w:cs="Times New Roman"/>
          <w:sz w:val="24"/>
          <w:szCs w:val="24"/>
          <w:lang w:val="ru-RU"/>
        </w:rPr>
        <w:t>ФББР</w:t>
      </w:r>
      <w:r w:rsidR="00800CDA" w:rsidRPr="00CB7186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реорганизована в соответствии со </w:t>
      </w:r>
      <w:hyperlink r:id="rId23" w:history="1">
        <w:r w:rsidR="00800CDA" w:rsidRPr="00CB7186">
          <w:rPr>
            <w:rFonts w:ascii="Times New Roman" w:hAnsi="Times New Roman" w:cs="Times New Roman"/>
            <w:sz w:val="24"/>
            <w:szCs w:val="24"/>
            <w:lang w:val="ru-RU"/>
          </w:rPr>
          <w:t>статьей 25</w:t>
        </w:r>
      </w:hyperlink>
      <w:r w:rsidR="00800CDA" w:rsidRPr="00CB7186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19.05.1995 N 82-ФЗ "Об общественных объединениях".</w:t>
      </w:r>
    </w:p>
    <w:p w:rsidR="00CB7186" w:rsidRDefault="00CB7186" w:rsidP="00CB7186">
      <w:pPr>
        <w:pStyle w:val="a4"/>
        <w:numPr>
          <w:ilvl w:val="1"/>
          <w:numId w:val="3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>Реорганизация ФББР (слияние, разделение, присоединение, выделение, преобразование) осуществляется по решению Конференции.</w:t>
      </w:r>
    </w:p>
    <w:p w:rsidR="00CB7186" w:rsidRPr="005A626A" w:rsidRDefault="00CB7186" w:rsidP="00CB7186">
      <w:pPr>
        <w:pStyle w:val="a4"/>
        <w:numPr>
          <w:ilvl w:val="1"/>
          <w:numId w:val="3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D0F5A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ФББР может быть приостановлена в соответствии со </w:t>
      </w:r>
      <w:hyperlink r:id="rId24" w:history="1">
        <w:r w:rsidRPr="00CD0F5A">
          <w:rPr>
            <w:rFonts w:ascii="Times New Roman" w:hAnsi="Times New Roman" w:cs="Times New Roman"/>
            <w:sz w:val="24"/>
            <w:szCs w:val="24"/>
            <w:lang w:val="ru-RU"/>
          </w:rPr>
          <w:t>статьей 42</w:t>
        </w:r>
      </w:hyperlink>
      <w:r w:rsidRPr="00CD0F5A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19.05.1995 </w:t>
      </w:r>
      <w:r w:rsidRPr="00CD0F5A">
        <w:rPr>
          <w:rFonts w:ascii="Times New Roman" w:hAnsi="Times New Roman" w:cs="Times New Roman"/>
          <w:sz w:val="24"/>
          <w:szCs w:val="24"/>
        </w:rPr>
        <w:t>N</w:t>
      </w:r>
      <w:r w:rsidRPr="00CD0F5A">
        <w:rPr>
          <w:rFonts w:ascii="Times New Roman" w:hAnsi="Times New Roman" w:cs="Times New Roman"/>
          <w:sz w:val="24"/>
          <w:szCs w:val="24"/>
          <w:lang w:val="ru-RU"/>
        </w:rPr>
        <w:t xml:space="preserve"> 82-ФЗ "Об общественных объединениях".</w:t>
      </w:r>
    </w:p>
    <w:p w:rsidR="00800CDA" w:rsidRPr="00A907E0" w:rsidRDefault="0010573C" w:rsidP="00CD0F5A">
      <w:pPr>
        <w:pStyle w:val="a4"/>
        <w:numPr>
          <w:ilvl w:val="1"/>
          <w:numId w:val="3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907E0">
        <w:rPr>
          <w:rFonts w:ascii="Times New Roman" w:hAnsi="Times New Roman" w:cs="Times New Roman"/>
          <w:sz w:val="24"/>
          <w:szCs w:val="24"/>
          <w:lang w:val="ru-RU"/>
        </w:rPr>
        <w:t>ФББР может</w:t>
      </w:r>
      <w:r w:rsidR="00800CDA"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 быть ликвидирована принудительно в соответствии со </w:t>
      </w:r>
      <w:hyperlink r:id="rId25" w:history="1">
        <w:r w:rsidR="00800CDA" w:rsidRPr="00A907E0">
          <w:rPr>
            <w:rFonts w:ascii="Times New Roman" w:hAnsi="Times New Roman" w:cs="Times New Roman"/>
            <w:sz w:val="24"/>
            <w:szCs w:val="24"/>
            <w:lang w:val="ru-RU"/>
          </w:rPr>
          <w:t>статьями 26</w:t>
        </w:r>
      </w:hyperlink>
      <w:r w:rsidR="00800CDA"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26" w:history="1">
        <w:r w:rsidR="00800CDA" w:rsidRPr="00A907E0">
          <w:rPr>
            <w:rFonts w:ascii="Times New Roman" w:hAnsi="Times New Roman" w:cs="Times New Roman"/>
            <w:sz w:val="24"/>
            <w:szCs w:val="24"/>
            <w:lang w:val="ru-RU"/>
          </w:rPr>
          <w:t>44</w:t>
        </w:r>
      </w:hyperlink>
      <w:r w:rsidR="00800CDA"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19.05.1995 N 82-ФЗ "Об общественных объединениях".</w:t>
      </w:r>
    </w:p>
    <w:p w:rsidR="00800CDA" w:rsidRPr="00A907E0" w:rsidRDefault="00800CDA" w:rsidP="00CD0F5A">
      <w:pPr>
        <w:pStyle w:val="a4"/>
        <w:numPr>
          <w:ilvl w:val="1"/>
          <w:numId w:val="3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907E0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26557" w:rsidRPr="00A907E0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ликвидирована добровольно в порядке, установленном </w:t>
      </w:r>
      <w:hyperlink r:id="rId27" w:history="1">
        <w:r w:rsidRPr="00A907E0">
          <w:rPr>
            <w:rFonts w:ascii="Times New Roman" w:hAnsi="Times New Roman" w:cs="Times New Roman"/>
            <w:sz w:val="24"/>
            <w:szCs w:val="24"/>
            <w:lang w:val="ru-RU"/>
          </w:rPr>
          <w:t>статьями 61</w:t>
        </w:r>
      </w:hyperlink>
      <w:r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28" w:history="1">
        <w:r w:rsidRPr="00A907E0">
          <w:rPr>
            <w:rFonts w:ascii="Times New Roman" w:hAnsi="Times New Roman" w:cs="Times New Roman"/>
            <w:sz w:val="24"/>
            <w:szCs w:val="24"/>
            <w:lang w:val="ru-RU"/>
          </w:rPr>
          <w:t>64</w:t>
        </w:r>
      </w:hyperlink>
      <w:r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Гражданского кодекса </w:t>
      </w:r>
      <w:r w:rsidR="00CC7029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, с учетом требований </w:t>
      </w:r>
      <w:hyperlink r:id="rId29" w:history="1">
        <w:r w:rsidRPr="00A907E0">
          <w:rPr>
            <w:rFonts w:ascii="Times New Roman" w:hAnsi="Times New Roman" w:cs="Times New Roman"/>
            <w:sz w:val="24"/>
            <w:szCs w:val="24"/>
            <w:lang w:val="ru-RU"/>
          </w:rPr>
          <w:t>статей 18</w:t>
        </w:r>
      </w:hyperlink>
      <w:r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30" w:history="1">
        <w:r w:rsidRPr="00A907E0">
          <w:rPr>
            <w:rFonts w:ascii="Times New Roman" w:hAnsi="Times New Roman" w:cs="Times New Roman"/>
            <w:sz w:val="24"/>
            <w:szCs w:val="24"/>
            <w:lang w:val="ru-RU"/>
          </w:rPr>
          <w:t>21</w:t>
        </w:r>
      </w:hyperlink>
      <w:r w:rsidRPr="00A907E0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12.01.1996 N 7-ФЗ "О некоммерческих организациях".</w:t>
      </w:r>
    </w:p>
    <w:p w:rsidR="00800CDA" w:rsidRPr="005A626A" w:rsidRDefault="00800CDA" w:rsidP="00CD0F5A">
      <w:pPr>
        <w:pStyle w:val="a4"/>
        <w:numPr>
          <w:ilvl w:val="1"/>
          <w:numId w:val="3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>Деятельность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прекращена путем ликвидации по решению Конференции, а также по другим основаниям и в порядке, предусмотренном законодательством Российской Федерации. </w:t>
      </w:r>
    </w:p>
    <w:p w:rsidR="00800CDA" w:rsidRPr="005A626A" w:rsidRDefault="00443900" w:rsidP="00CD0F5A">
      <w:pPr>
        <w:pStyle w:val="a4"/>
        <w:numPr>
          <w:ilvl w:val="1"/>
          <w:numId w:val="3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00CDA"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момента назначения ликвидационной комиссии (ликвидатора) к ней переходят полномочия по управлению делами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="00800CDA" w:rsidRPr="005A626A">
        <w:rPr>
          <w:rFonts w:ascii="Times New Roman" w:hAnsi="Times New Roman" w:cs="Times New Roman"/>
          <w:sz w:val="24"/>
          <w:szCs w:val="24"/>
          <w:lang w:val="ru-RU"/>
        </w:rPr>
        <w:t>. Президиум прекращает свою деятельность.</w:t>
      </w:r>
    </w:p>
    <w:p w:rsidR="00800CDA" w:rsidRPr="005A626A" w:rsidRDefault="00800CDA" w:rsidP="00CD0F5A">
      <w:pPr>
        <w:pStyle w:val="a4"/>
        <w:numPr>
          <w:ilvl w:val="1"/>
          <w:numId w:val="3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>При ликвидации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по решению Конференции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должен быть произведен расчет по всем финансовым обязательствам. После удовлетворения требований кредиторов имущество и остаток средств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нап</w:t>
      </w:r>
      <w:r w:rsidR="00C373BF">
        <w:rPr>
          <w:rFonts w:ascii="Times New Roman" w:hAnsi="Times New Roman" w:cs="Times New Roman"/>
          <w:sz w:val="24"/>
          <w:szCs w:val="24"/>
          <w:lang w:val="ru-RU"/>
        </w:rPr>
        <w:t xml:space="preserve">равляются на уставные цели, для 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достижения которых создана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="00C373BF">
        <w:rPr>
          <w:rFonts w:ascii="Times New Roman" w:hAnsi="Times New Roman" w:cs="Times New Roman"/>
          <w:sz w:val="24"/>
          <w:szCs w:val="24"/>
          <w:lang w:val="ru-RU"/>
        </w:rPr>
        <w:t>и (</w:t>
      </w:r>
      <w:r w:rsidR="00751E1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C373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51E15" w:rsidRPr="005A626A">
        <w:rPr>
          <w:rFonts w:ascii="Times New Roman" w:hAnsi="Times New Roman" w:cs="Times New Roman"/>
          <w:sz w:val="24"/>
          <w:szCs w:val="24"/>
          <w:lang w:val="ru-RU"/>
        </w:rPr>
        <w:t>на благотворительные цели в порядке, определенном Конференцией.</w:t>
      </w:r>
    </w:p>
    <w:p w:rsidR="00800CDA" w:rsidRPr="005A626A" w:rsidRDefault="00800CDA" w:rsidP="00CD0F5A">
      <w:pPr>
        <w:pStyle w:val="a4"/>
        <w:numPr>
          <w:ilvl w:val="1"/>
          <w:numId w:val="34"/>
        </w:numPr>
        <w:spacing w:before="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>Документы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по личному составу штатного аппарата после ликвидации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передаются на хранение в государственный архив</w:t>
      </w:r>
      <w:r w:rsidR="00C373BF" w:rsidRPr="005A626A">
        <w:rPr>
          <w:rFonts w:ascii="Times New Roman" w:hAnsi="Times New Roman" w:cs="Times New Roman"/>
          <w:sz w:val="24"/>
          <w:szCs w:val="24"/>
          <w:lang w:val="ru-RU"/>
        </w:rPr>
        <w:t>в установленном порядке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183" w:rsidRPr="00B679AE" w:rsidRDefault="00E71183" w:rsidP="00A907E0">
      <w:pPr>
        <w:pStyle w:val="31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26A" w:rsidRPr="00270975" w:rsidRDefault="005A626A" w:rsidP="00270975">
      <w:pPr>
        <w:pStyle w:val="1"/>
        <w:ind w:left="0"/>
        <w:rPr>
          <w:lang w:val="ru-RU"/>
        </w:rPr>
      </w:pPr>
      <w:bookmarkStart w:id="45" w:name="_Toc488867796"/>
      <w:r w:rsidRPr="005A626A">
        <w:rPr>
          <w:lang w:val="ru-RU"/>
        </w:rPr>
        <w:t>. ЗАКЛЮЧИТЕЛЬНЫЕ</w:t>
      </w:r>
      <w:r>
        <w:rPr>
          <w:lang w:val="ru-RU"/>
        </w:rPr>
        <w:t xml:space="preserve"> ПОЛОЖЕНИЯ</w:t>
      </w:r>
      <w:bookmarkEnd w:id="45"/>
    </w:p>
    <w:p w:rsidR="00800CDA" w:rsidRPr="005A626A" w:rsidRDefault="00800CDA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>Все члены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, ее руководящие органы, структурные подразделения, комитеты, коллегии, комиссии, советы и иные органы осуществляют свою деятельность при обязательном соблюдении Устава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, иных внутренних регламентирующих документов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, а также решений органов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входящим в их компетенцию.</w:t>
      </w:r>
    </w:p>
    <w:p w:rsidR="00061636" w:rsidRPr="005A626A" w:rsidRDefault="00800CDA" w:rsidP="00B679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>Любые вопросы, не предусмотренные настоящим Уставом, в период между Конференциями рассматриваются Президиумом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, если иное не предусмотрено действующим законодательством Р</w:t>
      </w:r>
      <w:r w:rsidR="00F10F33" w:rsidRPr="005A626A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80547" w:rsidRPr="00662A8F" w:rsidRDefault="00800CDA" w:rsidP="00662A8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26A">
        <w:rPr>
          <w:rFonts w:ascii="Times New Roman" w:hAnsi="Times New Roman" w:cs="Times New Roman"/>
          <w:sz w:val="24"/>
          <w:szCs w:val="24"/>
          <w:lang w:val="ru-RU"/>
        </w:rPr>
        <w:t>Все споры, возникающие между членами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, между членами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 и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, в том числе между членами и руководящими органами Ф</w:t>
      </w:r>
      <w:r w:rsidR="00061636" w:rsidRPr="005A626A">
        <w:rPr>
          <w:rFonts w:ascii="Times New Roman" w:hAnsi="Times New Roman" w:cs="Times New Roman"/>
          <w:sz w:val="24"/>
          <w:szCs w:val="24"/>
          <w:lang w:val="ru-RU"/>
        </w:rPr>
        <w:t>ББР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 xml:space="preserve">, а также иными органами, подлежат рассмотрению согласно законодательству </w:t>
      </w:r>
      <w:r w:rsidR="00CC7029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5A62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380547" w:rsidRPr="00662A8F" w:rsidSect="00470DCE">
      <w:headerReference w:type="default" r:id="rId31"/>
      <w:footerReference w:type="default" r:id="rId32"/>
      <w:pgSz w:w="11920" w:h="16840"/>
      <w:pgMar w:top="851" w:right="851" w:bottom="851" w:left="1418" w:header="0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D7" w:rsidRDefault="00A03ED7" w:rsidP="00103977">
      <w:r>
        <w:separator/>
      </w:r>
    </w:p>
  </w:endnote>
  <w:endnote w:type="continuationSeparator" w:id="1">
    <w:p w:rsidR="00A03ED7" w:rsidRDefault="00A03ED7" w:rsidP="0010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971"/>
    </w:sdtPr>
    <w:sdtEndPr>
      <w:rPr>
        <w:rFonts w:ascii="Times New Roman" w:hAnsi="Times New Roman" w:cs="Times New Roman"/>
        <w:sz w:val="20"/>
        <w:szCs w:val="20"/>
      </w:rPr>
    </w:sdtEndPr>
    <w:sdtContent>
      <w:p w:rsidR="002F5BAD" w:rsidRPr="00470DCE" w:rsidRDefault="006B2F13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70D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F5BAD" w:rsidRPr="00470DC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70D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4C0E" w:rsidRPr="006E4C0E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27</w:t>
        </w:r>
        <w:r w:rsidRPr="00470D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5BAD" w:rsidRDefault="002F5BAD">
    <w:pPr>
      <w:pStyle w:val="a0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D7" w:rsidRDefault="00A03ED7" w:rsidP="00103977">
      <w:r>
        <w:separator/>
      </w:r>
    </w:p>
  </w:footnote>
  <w:footnote w:type="continuationSeparator" w:id="1">
    <w:p w:rsidR="00A03ED7" w:rsidRDefault="00A03ED7" w:rsidP="0010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D" w:rsidRDefault="002F5BAD">
    <w:pPr>
      <w:pStyle w:val="a5"/>
    </w:pPr>
  </w:p>
  <w:p w:rsidR="002F5BAD" w:rsidRDefault="002F5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D" w:rsidRDefault="002F5BAD">
    <w:pPr>
      <w:pStyle w:val="a0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BCE"/>
    <w:multiLevelType w:val="multilevel"/>
    <w:tmpl w:val="6C8A899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8025A6"/>
    <w:multiLevelType w:val="multilevel"/>
    <w:tmpl w:val="2834CD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27E43"/>
    <w:multiLevelType w:val="multilevel"/>
    <w:tmpl w:val="5670787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FD4BD9"/>
    <w:multiLevelType w:val="multilevel"/>
    <w:tmpl w:val="1618F9E2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4E5EFB"/>
    <w:multiLevelType w:val="multilevel"/>
    <w:tmpl w:val="12CC5BE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3D4336"/>
    <w:multiLevelType w:val="hybridMultilevel"/>
    <w:tmpl w:val="4868239C"/>
    <w:lvl w:ilvl="0" w:tplc="1E8AEA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0021F"/>
    <w:multiLevelType w:val="hybridMultilevel"/>
    <w:tmpl w:val="56DA5716"/>
    <w:lvl w:ilvl="0" w:tplc="1E8AEA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0493"/>
    <w:multiLevelType w:val="multilevel"/>
    <w:tmpl w:val="5C7A5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F93009"/>
    <w:multiLevelType w:val="hybridMultilevel"/>
    <w:tmpl w:val="0614A32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1FA24C50"/>
    <w:multiLevelType w:val="hybridMultilevel"/>
    <w:tmpl w:val="B516C290"/>
    <w:lvl w:ilvl="0" w:tplc="1E8AEA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F5F87"/>
    <w:multiLevelType w:val="multilevel"/>
    <w:tmpl w:val="F514A9B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6A400E"/>
    <w:multiLevelType w:val="multilevel"/>
    <w:tmpl w:val="033EAADE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C107D"/>
    <w:multiLevelType w:val="hybridMultilevel"/>
    <w:tmpl w:val="95A0C30C"/>
    <w:lvl w:ilvl="0" w:tplc="5E00A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1E7492"/>
    <w:multiLevelType w:val="multilevel"/>
    <w:tmpl w:val="CFEC50C8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056EB5"/>
    <w:multiLevelType w:val="multilevel"/>
    <w:tmpl w:val="CF1012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E0608A"/>
    <w:multiLevelType w:val="multilevel"/>
    <w:tmpl w:val="95DEE74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17078D"/>
    <w:multiLevelType w:val="multilevel"/>
    <w:tmpl w:val="D2024F1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481883"/>
    <w:multiLevelType w:val="multilevel"/>
    <w:tmpl w:val="CC50B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047E8B"/>
    <w:multiLevelType w:val="multilevel"/>
    <w:tmpl w:val="006A4A1A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2C403B"/>
    <w:multiLevelType w:val="multilevel"/>
    <w:tmpl w:val="913A02E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1B5068"/>
    <w:multiLevelType w:val="multilevel"/>
    <w:tmpl w:val="F83E17D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1CD6918"/>
    <w:multiLevelType w:val="multilevel"/>
    <w:tmpl w:val="1D4645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3704AA"/>
    <w:multiLevelType w:val="hybridMultilevel"/>
    <w:tmpl w:val="2D9042EC"/>
    <w:lvl w:ilvl="0" w:tplc="1E8AEA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50327B"/>
    <w:multiLevelType w:val="multilevel"/>
    <w:tmpl w:val="88CECDF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DD70D2"/>
    <w:multiLevelType w:val="hybridMultilevel"/>
    <w:tmpl w:val="0B40E206"/>
    <w:lvl w:ilvl="0" w:tplc="2BC8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631F15"/>
    <w:multiLevelType w:val="multilevel"/>
    <w:tmpl w:val="603437E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B852AD"/>
    <w:multiLevelType w:val="multilevel"/>
    <w:tmpl w:val="D846A8EC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F5D023A"/>
    <w:multiLevelType w:val="hybridMultilevel"/>
    <w:tmpl w:val="557246E8"/>
    <w:lvl w:ilvl="0" w:tplc="0419000F">
      <w:start w:val="1"/>
      <w:numFmt w:val="decimal"/>
      <w:lvlText w:val="%1."/>
      <w:lvlJc w:val="left"/>
      <w:pPr>
        <w:ind w:left="2001" w:hanging="348"/>
        <w:jc w:val="right"/>
      </w:pPr>
      <w:rPr>
        <w:rFonts w:hint="default"/>
        <w:b/>
        <w:bCs/>
        <w:w w:val="99"/>
      </w:rPr>
    </w:lvl>
    <w:lvl w:ilvl="1" w:tplc="2BC80B2C">
      <w:start w:val="1"/>
      <w:numFmt w:val="bullet"/>
      <w:lvlText w:val=""/>
      <w:lvlJc w:val="left"/>
      <w:pPr>
        <w:ind w:left="2846" w:hanging="251"/>
      </w:pPr>
      <w:rPr>
        <w:rFonts w:ascii="Symbol" w:hAnsi="Symbol" w:hint="default"/>
        <w:w w:val="106"/>
      </w:rPr>
    </w:lvl>
    <w:lvl w:ilvl="2" w:tplc="3076AB42">
      <w:numFmt w:val="bullet"/>
      <w:lvlText w:val="•"/>
      <w:lvlJc w:val="left"/>
      <w:pPr>
        <w:ind w:left="3828" w:hanging="251"/>
      </w:pPr>
      <w:rPr>
        <w:rFonts w:hint="default"/>
      </w:rPr>
    </w:lvl>
    <w:lvl w:ilvl="3" w:tplc="AC223656">
      <w:numFmt w:val="bullet"/>
      <w:lvlText w:val="•"/>
      <w:lvlJc w:val="left"/>
      <w:pPr>
        <w:ind w:left="4817" w:hanging="251"/>
      </w:pPr>
      <w:rPr>
        <w:rFonts w:hint="default"/>
      </w:rPr>
    </w:lvl>
    <w:lvl w:ilvl="4" w:tplc="0A0A69A0">
      <w:numFmt w:val="bullet"/>
      <w:lvlText w:val="•"/>
      <w:lvlJc w:val="left"/>
      <w:pPr>
        <w:ind w:left="5806" w:hanging="251"/>
      </w:pPr>
      <w:rPr>
        <w:rFonts w:hint="default"/>
      </w:rPr>
    </w:lvl>
    <w:lvl w:ilvl="5" w:tplc="9C2E1290">
      <w:numFmt w:val="bullet"/>
      <w:lvlText w:val="•"/>
      <w:lvlJc w:val="left"/>
      <w:pPr>
        <w:ind w:left="6795" w:hanging="251"/>
      </w:pPr>
      <w:rPr>
        <w:rFonts w:hint="default"/>
      </w:rPr>
    </w:lvl>
    <w:lvl w:ilvl="6" w:tplc="7E2CC7B4">
      <w:numFmt w:val="bullet"/>
      <w:lvlText w:val="•"/>
      <w:lvlJc w:val="left"/>
      <w:pPr>
        <w:ind w:left="7784" w:hanging="251"/>
      </w:pPr>
      <w:rPr>
        <w:rFonts w:hint="default"/>
      </w:rPr>
    </w:lvl>
    <w:lvl w:ilvl="7" w:tplc="BE207638">
      <w:numFmt w:val="bullet"/>
      <w:lvlText w:val="•"/>
      <w:lvlJc w:val="left"/>
      <w:pPr>
        <w:ind w:left="8773" w:hanging="251"/>
      </w:pPr>
      <w:rPr>
        <w:rFonts w:hint="default"/>
      </w:rPr>
    </w:lvl>
    <w:lvl w:ilvl="8" w:tplc="B6A444A6">
      <w:numFmt w:val="bullet"/>
      <w:lvlText w:val="•"/>
      <w:lvlJc w:val="left"/>
      <w:pPr>
        <w:ind w:left="9762" w:hanging="251"/>
      </w:pPr>
      <w:rPr>
        <w:rFonts w:hint="default"/>
      </w:rPr>
    </w:lvl>
  </w:abstractNum>
  <w:abstractNum w:abstractNumId="28">
    <w:nsid w:val="71B61808"/>
    <w:multiLevelType w:val="multilevel"/>
    <w:tmpl w:val="5722272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9">
    <w:nsid w:val="750A4E8A"/>
    <w:multiLevelType w:val="multilevel"/>
    <w:tmpl w:val="9EF6DF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916688"/>
    <w:multiLevelType w:val="multilevel"/>
    <w:tmpl w:val="8FE4B7C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0C08CA"/>
    <w:multiLevelType w:val="multilevel"/>
    <w:tmpl w:val="537C2C3A"/>
    <w:lvl w:ilvl="0">
      <w:start w:val="1"/>
      <w:numFmt w:val="upperRoman"/>
      <w:pStyle w:val="1"/>
      <w:suff w:val="nothing"/>
      <w:lvlText w:val="РАЗДЕЛ %1"/>
      <w:lvlJc w:val="left"/>
      <w:pPr>
        <w:ind w:left="5387" w:firstLine="0"/>
      </w:pPr>
      <w:rPr>
        <w:rFonts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3"/>
      <w:numFmt w:val="decimal"/>
      <w:lvlRestart w:val="0"/>
      <w:pStyle w:val="2"/>
      <w:lvlText w:val="%2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>
      <w:start w:val="2"/>
      <w:numFmt w:val="decimal"/>
      <w:pStyle w:val="3"/>
      <w:isLgl/>
      <w:lvlText w:val="%2.%3"/>
      <w:lvlJc w:val="left"/>
      <w:pPr>
        <w:tabs>
          <w:tab w:val="num" w:pos="2147"/>
        </w:tabs>
        <w:ind w:left="1571" w:hanging="72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32">
    <w:nsid w:val="7BDD188C"/>
    <w:multiLevelType w:val="multilevel"/>
    <w:tmpl w:val="CAC0B9B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D60146A"/>
    <w:multiLevelType w:val="multilevel"/>
    <w:tmpl w:val="6660C6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6A065B"/>
    <w:multiLevelType w:val="multilevel"/>
    <w:tmpl w:val="15E6719C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22"/>
  </w:num>
  <w:num w:numId="4">
    <w:abstractNumId w:val="12"/>
  </w:num>
  <w:num w:numId="5">
    <w:abstractNumId w:val="5"/>
  </w:num>
  <w:num w:numId="6">
    <w:abstractNumId w:val="17"/>
  </w:num>
  <w:num w:numId="7">
    <w:abstractNumId w:val="7"/>
  </w:num>
  <w:num w:numId="8">
    <w:abstractNumId w:val="29"/>
  </w:num>
  <w:num w:numId="9">
    <w:abstractNumId w:val="21"/>
  </w:num>
  <w:num w:numId="10">
    <w:abstractNumId w:val="14"/>
  </w:num>
  <w:num w:numId="11">
    <w:abstractNumId w:val="2"/>
  </w:num>
  <w:num w:numId="12">
    <w:abstractNumId w:val="15"/>
  </w:num>
  <w:num w:numId="13">
    <w:abstractNumId w:val="33"/>
  </w:num>
  <w:num w:numId="14">
    <w:abstractNumId w:val="11"/>
  </w:num>
  <w:num w:numId="15">
    <w:abstractNumId w:val="30"/>
  </w:num>
  <w:num w:numId="16">
    <w:abstractNumId w:val="1"/>
  </w:num>
  <w:num w:numId="17">
    <w:abstractNumId w:val="28"/>
  </w:num>
  <w:num w:numId="18">
    <w:abstractNumId w:val="19"/>
  </w:num>
  <w:num w:numId="19">
    <w:abstractNumId w:val="4"/>
  </w:num>
  <w:num w:numId="20">
    <w:abstractNumId w:val="32"/>
  </w:num>
  <w:num w:numId="21">
    <w:abstractNumId w:val="6"/>
  </w:num>
  <w:num w:numId="22">
    <w:abstractNumId w:val="9"/>
  </w:num>
  <w:num w:numId="23">
    <w:abstractNumId w:val="24"/>
  </w:num>
  <w:num w:numId="24">
    <w:abstractNumId w:val="23"/>
  </w:num>
  <w:num w:numId="25">
    <w:abstractNumId w:val="10"/>
  </w:num>
  <w:num w:numId="26">
    <w:abstractNumId w:val="0"/>
  </w:num>
  <w:num w:numId="27">
    <w:abstractNumId w:val="25"/>
  </w:num>
  <w:num w:numId="28">
    <w:abstractNumId w:val="16"/>
  </w:num>
  <w:num w:numId="29">
    <w:abstractNumId w:val="18"/>
  </w:num>
  <w:num w:numId="30">
    <w:abstractNumId w:val="3"/>
  </w:num>
  <w:num w:numId="31">
    <w:abstractNumId w:val="20"/>
  </w:num>
  <w:num w:numId="32">
    <w:abstractNumId w:val="26"/>
  </w:num>
  <w:num w:numId="33">
    <w:abstractNumId w:val="13"/>
  </w:num>
  <w:num w:numId="34">
    <w:abstractNumId w:val="34"/>
  </w:num>
  <w:num w:numId="35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03977"/>
    <w:rsid w:val="00002A8C"/>
    <w:rsid w:val="00010888"/>
    <w:rsid w:val="00014211"/>
    <w:rsid w:val="000165EE"/>
    <w:rsid w:val="000211A3"/>
    <w:rsid w:val="0002444F"/>
    <w:rsid w:val="00026C07"/>
    <w:rsid w:val="0003456A"/>
    <w:rsid w:val="00037190"/>
    <w:rsid w:val="00037500"/>
    <w:rsid w:val="0004739A"/>
    <w:rsid w:val="00053173"/>
    <w:rsid w:val="00056A9E"/>
    <w:rsid w:val="000572BC"/>
    <w:rsid w:val="00061636"/>
    <w:rsid w:val="00072E1F"/>
    <w:rsid w:val="00075B9E"/>
    <w:rsid w:val="000830AF"/>
    <w:rsid w:val="00085FC5"/>
    <w:rsid w:val="00087505"/>
    <w:rsid w:val="00094E22"/>
    <w:rsid w:val="000A008D"/>
    <w:rsid w:val="000A1A65"/>
    <w:rsid w:val="000A3157"/>
    <w:rsid w:val="000B22FF"/>
    <w:rsid w:val="000C2A09"/>
    <w:rsid w:val="000D1684"/>
    <w:rsid w:val="000D31F6"/>
    <w:rsid w:val="000E0486"/>
    <w:rsid w:val="000E2C43"/>
    <w:rsid w:val="000E48C1"/>
    <w:rsid w:val="000E49B9"/>
    <w:rsid w:val="000E5AB9"/>
    <w:rsid w:val="000E5BE4"/>
    <w:rsid w:val="000F7E5F"/>
    <w:rsid w:val="00103977"/>
    <w:rsid w:val="001054E7"/>
    <w:rsid w:val="0010573C"/>
    <w:rsid w:val="00107543"/>
    <w:rsid w:val="00112FF2"/>
    <w:rsid w:val="00135788"/>
    <w:rsid w:val="00137210"/>
    <w:rsid w:val="001460C7"/>
    <w:rsid w:val="00146FEB"/>
    <w:rsid w:val="00150B80"/>
    <w:rsid w:val="00173EA4"/>
    <w:rsid w:val="00182B27"/>
    <w:rsid w:val="001843B6"/>
    <w:rsid w:val="00186519"/>
    <w:rsid w:val="00187C5D"/>
    <w:rsid w:val="00191BC1"/>
    <w:rsid w:val="001A1B56"/>
    <w:rsid w:val="001A783B"/>
    <w:rsid w:val="001B06CB"/>
    <w:rsid w:val="001B221B"/>
    <w:rsid w:val="001B3CF5"/>
    <w:rsid w:val="001D31F3"/>
    <w:rsid w:val="001E6783"/>
    <w:rsid w:val="001F61B8"/>
    <w:rsid w:val="00203C03"/>
    <w:rsid w:val="00216406"/>
    <w:rsid w:val="00217352"/>
    <w:rsid w:val="00221172"/>
    <w:rsid w:val="00225E30"/>
    <w:rsid w:val="002270D3"/>
    <w:rsid w:val="0023113B"/>
    <w:rsid w:val="00231D00"/>
    <w:rsid w:val="0023413E"/>
    <w:rsid w:val="002508ED"/>
    <w:rsid w:val="00255A2F"/>
    <w:rsid w:val="00270975"/>
    <w:rsid w:val="00276ABE"/>
    <w:rsid w:val="0028676D"/>
    <w:rsid w:val="00287B0A"/>
    <w:rsid w:val="002979CD"/>
    <w:rsid w:val="002A4D3C"/>
    <w:rsid w:val="002A7740"/>
    <w:rsid w:val="002B3BFC"/>
    <w:rsid w:val="002B5FF2"/>
    <w:rsid w:val="002B640B"/>
    <w:rsid w:val="002C1803"/>
    <w:rsid w:val="002C5FC4"/>
    <w:rsid w:val="002D0604"/>
    <w:rsid w:val="002D170F"/>
    <w:rsid w:val="002D2A55"/>
    <w:rsid w:val="002D4806"/>
    <w:rsid w:val="002D4B3E"/>
    <w:rsid w:val="002D6F96"/>
    <w:rsid w:val="002D79AE"/>
    <w:rsid w:val="002F0AB3"/>
    <w:rsid w:val="002F5BAD"/>
    <w:rsid w:val="002F739A"/>
    <w:rsid w:val="002F78BB"/>
    <w:rsid w:val="00301027"/>
    <w:rsid w:val="00301321"/>
    <w:rsid w:val="003144FE"/>
    <w:rsid w:val="00314F96"/>
    <w:rsid w:val="00320016"/>
    <w:rsid w:val="00332879"/>
    <w:rsid w:val="003347A9"/>
    <w:rsid w:val="0035051A"/>
    <w:rsid w:val="00352C35"/>
    <w:rsid w:val="00357034"/>
    <w:rsid w:val="0036090D"/>
    <w:rsid w:val="0036233F"/>
    <w:rsid w:val="00372577"/>
    <w:rsid w:val="00380279"/>
    <w:rsid w:val="00380547"/>
    <w:rsid w:val="00384E0E"/>
    <w:rsid w:val="00390720"/>
    <w:rsid w:val="003A1AFB"/>
    <w:rsid w:val="003A2F36"/>
    <w:rsid w:val="003B0307"/>
    <w:rsid w:val="003B1CA4"/>
    <w:rsid w:val="003B20AE"/>
    <w:rsid w:val="003B29BD"/>
    <w:rsid w:val="003B3C32"/>
    <w:rsid w:val="003B4CE8"/>
    <w:rsid w:val="003B61A0"/>
    <w:rsid w:val="003C66B0"/>
    <w:rsid w:val="003C6F2E"/>
    <w:rsid w:val="003D1286"/>
    <w:rsid w:val="003D5A70"/>
    <w:rsid w:val="003E563E"/>
    <w:rsid w:val="003F4B49"/>
    <w:rsid w:val="00424567"/>
    <w:rsid w:val="0042611B"/>
    <w:rsid w:val="004302D3"/>
    <w:rsid w:val="00433179"/>
    <w:rsid w:val="00433415"/>
    <w:rsid w:val="0043385C"/>
    <w:rsid w:val="00441207"/>
    <w:rsid w:val="004432B1"/>
    <w:rsid w:val="00443900"/>
    <w:rsid w:val="004479E7"/>
    <w:rsid w:val="00454DAD"/>
    <w:rsid w:val="00455984"/>
    <w:rsid w:val="00457A6E"/>
    <w:rsid w:val="004601BB"/>
    <w:rsid w:val="00460261"/>
    <w:rsid w:val="004671A9"/>
    <w:rsid w:val="0046736B"/>
    <w:rsid w:val="00470DCE"/>
    <w:rsid w:val="004842A1"/>
    <w:rsid w:val="0048584A"/>
    <w:rsid w:val="0048647D"/>
    <w:rsid w:val="0048659E"/>
    <w:rsid w:val="0049532C"/>
    <w:rsid w:val="004A5799"/>
    <w:rsid w:val="004B3BB8"/>
    <w:rsid w:val="004C29A7"/>
    <w:rsid w:val="004C4FDD"/>
    <w:rsid w:val="004C5D2F"/>
    <w:rsid w:val="004C7034"/>
    <w:rsid w:val="004D1001"/>
    <w:rsid w:val="004E30E8"/>
    <w:rsid w:val="004F0450"/>
    <w:rsid w:val="004F0772"/>
    <w:rsid w:val="004F3636"/>
    <w:rsid w:val="0050039F"/>
    <w:rsid w:val="0050304E"/>
    <w:rsid w:val="00503527"/>
    <w:rsid w:val="00511D20"/>
    <w:rsid w:val="00511E2F"/>
    <w:rsid w:val="0051445B"/>
    <w:rsid w:val="00522051"/>
    <w:rsid w:val="00523FFF"/>
    <w:rsid w:val="0053140F"/>
    <w:rsid w:val="00547411"/>
    <w:rsid w:val="00553C24"/>
    <w:rsid w:val="00566D23"/>
    <w:rsid w:val="005671BD"/>
    <w:rsid w:val="00574588"/>
    <w:rsid w:val="00584E70"/>
    <w:rsid w:val="00591C0C"/>
    <w:rsid w:val="00597079"/>
    <w:rsid w:val="005A1947"/>
    <w:rsid w:val="005A54A0"/>
    <w:rsid w:val="005A626A"/>
    <w:rsid w:val="005A7655"/>
    <w:rsid w:val="005A7DBE"/>
    <w:rsid w:val="005C7345"/>
    <w:rsid w:val="005C7541"/>
    <w:rsid w:val="005D080F"/>
    <w:rsid w:val="005D2894"/>
    <w:rsid w:val="005D482C"/>
    <w:rsid w:val="005D6784"/>
    <w:rsid w:val="005E0E96"/>
    <w:rsid w:val="005E48A0"/>
    <w:rsid w:val="005F2901"/>
    <w:rsid w:val="005F63AE"/>
    <w:rsid w:val="006000E0"/>
    <w:rsid w:val="00600911"/>
    <w:rsid w:val="006020D8"/>
    <w:rsid w:val="00607071"/>
    <w:rsid w:val="006137D2"/>
    <w:rsid w:val="00615542"/>
    <w:rsid w:val="00620B65"/>
    <w:rsid w:val="00627BAE"/>
    <w:rsid w:val="00630565"/>
    <w:rsid w:val="0063463C"/>
    <w:rsid w:val="0064208D"/>
    <w:rsid w:val="0064286A"/>
    <w:rsid w:val="00644115"/>
    <w:rsid w:val="006506DF"/>
    <w:rsid w:val="00651EB4"/>
    <w:rsid w:val="006526F1"/>
    <w:rsid w:val="00660D14"/>
    <w:rsid w:val="006611F2"/>
    <w:rsid w:val="0066122E"/>
    <w:rsid w:val="00661689"/>
    <w:rsid w:val="00662A8F"/>
    <w:rsid w:val="00664707"/>
    <w:rsid w:val="00666263"/>
    <w:rsid w:val="006670BA"/>
    <w:rsid w:val="006726D3"/>
    <w:rsid w:val="00672A85"/>
    <w:rsid w:val="006755A3"/>
    <w:rsid w:val="0067571E"/>
    <w:rsid w:val="00681FD0"/>
    <w:rsid w:val="006911CE"/>
    <w:rsid w:val="00691FC1"/>
    <w:rsid w:val="006A10C0"/>
    <w:rsid w:val="006A6DFD"/>
    <w:rsid w:val="006B2F13"/>
    <w:rsid w:val="006C5C69"/>
    <w:rsid w:val="006D5309"/>
    <w:rsid w:val="006E0F76"/>
    <w:rsid w:val="006E4C0E"/>
    <w:rsid w:val="006E4D76"/>
    <w:rsid w:val="006F07F1"/>
    <w:rsid w:val="006F2292"/>
    <w:rsid w:val="006F3FF2"/>
    <w:rsid w:val="006F44FE"/>
    <w:rsid w:val="006F4C58"/>
    <w:rsid w:val="006F568D"/>
    <w:rsid w:val="006F673A"/>
    <w:rsid w:val="0070336A"/>
    <w:rsid w:val="007068FA"/>
    <w:rsid w:val="007076A2"/>
    <w:rsid w:val="00713F65"/>
    <w:rsid w:val="00714E74"/>
    <w:rsid w:val="0071555A"/>
    <w:rsid w:val="007155BC"/>
    <w:rsid w:val="007253EF"/>
    <w:rsid w:val="00727B69"/>
    <w:rsid w:val="00743F2D"/>
    <w:rsid w:val="0074637A"/>
    <w:rsid w:val="00751E15"/>
    <w:rsid w:val="00766BF2"/>
    <w:rsid w:val="0077017D"/>
    <w:rsid w:val="0077141C"/>
    <w:rsid w:val="00773E67"/>
    <w:rsid w:val="00774332"/>
    <w:rsid w:val="00777395"/>
    <w:rsid w:val="00780A48"/>
    <w:rsid w:val="00794339"/>
    <w:rsid w:val="00797BBF"/>
    <w:rsid w:val="007A117F"/>
    <w:rsid w:val="007A1723"/>
    <w:rsid w:val="007A4797"/>
    <w:rsid w:val="007A495E"/>
    <w:rsid w:val="007B4EE7"/>
    <w:rsid w:val="007B560A"/>
    <w:rsid w:val="007C1CA8"/>
    <w:rsid w:val="007D261A"/>
    <w:rsid w:val="007E36DA"/>
    <w:rsid w:val="007F2842"/>
    <w:rsid w:val="007F371C"/>
    <w:rsid w:val="007F53ED"/>
    <w:rsid w:val="00800CDA"/>
    <w:rsid w:val="00804500"/>
    <w:rsid w:val="008106FC"/>
    <w:rsid w:val="008179D2"/>
    <w:rsid w:val="0082797C"/>
    <w:rsid w:val="008305B9"/>
    <w:rsid w:val="00833FFD"/>
    <w:rsid w:val="00840FE2"/>
    <w:rsid w:val="008410A6"/>
    <w:rsid w:val="00842E15"/>
    <w:rsid w:val="0085580E"/>
    <w:rsid w:val="00856ED9"/>
    <w:rsid w:val="0085720D"/>
    <w:rsid w:val="0086023C"/>
    <w:rsid w:val="008605AB"/>
    <w:rsid w:val="00865513"/>
    <w:rsid w:val="008673BF"/>
    <w:rsid w:val="008806CF"/>
    <w:rsid w:val="008822B3"/>
    <w:rsid w:val="0088433C"/>
    <w:rsid w:val="008A2A6C"/>
    <w:rsid w:val="008B13C8"/>
    <w:rsid w:val="008B7380"/>
    <w:rsid w:val="008C5CAF"/>
    <w:rsid w:val="008C714B"/>
    <w:rsid w:val="008D15DA"/>
    <w:rsid w:val="008F3C80"/>
    <w:rsid w:val="008F77DC"/>
    <w:rsid w:val="008F7F53"/>
    <w:rsid w:val="00904444"/>
    <w:rsid w:val="0090489E"/>
    <w:rsid w:val="00910709"/>
    <w:rsid w:val="00926557"/>
    <w:rsid w:val="00944C32"/>
    <w:rsid w:val="00952B5E"/>
    <w:rsid w:val="009554FC"/>
    <w:rsid w:val="00972686"/>
    <w:rsid w:val="00973BBA"/>
    <w:rsid w:val="00976A6F"/>
    <w:rsid w:val="00992222"/>
    <w:rsid w:val="0099369E"/>
    <w:rsid w:val="00995C9E"/>
    <w:rsid w:val="009A0BF5"/>
    <w:rsid w:val="009B0CB9"/>
    <w:rsid w:val="009B34A0"/>
    <w:rsid w:val="009B66C5"/>
    <w:rsid w:val="009C044E"/>
    <w:rsid w:val="009C233D"/>
    <w:rsid w:val="009C71A1"/>
    <w:rsid w:val="009D1F16"/>
    <w:rsid w:val="009D5DB7"/>
    <w:rsid w:val="009D6454"/>
    <w:rsid w:val="009E42B8"/>
    <w:rsid w:val="009E44DC"/>
    <w:rsid w:val="009F4749"/>
    <w:rsid w:val="00A0012B"/>
    <w:rsid w:val="00A03ED7"/>
    <w:rsid w:val="00A16E32"/>
    <w:rsid w:val="00A17DAB"/>
    <w:rsid w:val="00A229D8"/>
    <w:rsid w:val="00A253C5"/>
    <w:rsid w:val="00A25F54"/>
    <w:rsid w:val="00A32680"/>
    <w:rsid w:val="00A35DF6"/>
    <w:rsid w:val="00A470FC"/>
    <w:rsid w:val="00A57914"/>
    <w:rsid w:val="00A657C7"/>
    <w:rsid w:val="00A717EE"/>
    <w:rsid w:val="00A83051"/>
    <w:rsid w:val="00A84553"/>
    <w:rsid w:val="00A85D43"/>
    <w:rsid w:val="00A873EB"/>
    <w:rsid w:val="00A9039E"/>
    <w:rsid w:val="00A907E0"/>
    <w:rsid w:val="00A93100"/>
    <w:rsid w:val="00A952D6"/>
    <w:rsid w:val="00A978F5"/>
    <w:rsid w:val="00AA1BF9"/>
    <w:rsid w:val="00AA4001"/>
    <w:rsid w:val="00AB775D"/>
    <w:rsid w:val="00AC2498"/>
    <w:rsid w:val="00AC4FA8"/>
    <w:rsid w:val="00AC674D"/>
    <w:rsid w:val="00AD07B2"/>
    <w:rsid w:val="00AD085C"/>
    <w:rsid w:val="00AD1F02"/>
    <w:rsid w:val="00AD6905"/>
    <w:rsid w:val="00AF2E44"/>
    <w:rsid w:val="00B0035A"/>
    <w:rsid w:val="00B00705"/>
    <w:rsid w:val="00B04F86"/>
    <w:rsid w:val="00B145E5"/>
    <w:rsid w:val="00B16672"/>
    <w:rsid w:val="00B22A93"/>
    <w:rsid w:val="00B2306A"/>
    <w:rsid w:val="00B24C3A"/>
    <w:rsid w:val="00B25D70"/>
    <w:rsid w:val="00B2654B"/>
    <w:rsid w:val="00B27B30"/>
    <w:rsid w:val="00B30DA9"/>
    <w:rsid w:val="00B377B8"/>
    <w:rsid w:val="00B44109"/>
    <w:rsid w:val="00B4437C"/>
    <w:rsid w:val="00B47110"/>
    <w:rsid w:val="00B52C58"/>
    <w:rsid w:val="00B533E2"/>
    <w:rsid w:val="00B541FD"/>
    <w:rsid w:val="00B5491F"/>
    <w:rsid w:val="00B56219"/>
    <w:rsid w:val="00B60884"/>
    <w:rsid w:val="00B654B7"/>
    <w:rsid w:val="00B65DE8"/>
    <w:rsid w:val="00B66C11"/>
    <w:rsid w:val="00B679AE"/>
    <w:rsid w:val="00B7118B"/>
    <w:rsid w:val="00B84577"/>
    <w:rsid w:val="00B8786C"/>
    <w:rsid w:val="00B94462"/>
    <w:rsid w:val="00BA1059"/>
    <w:rsid w:val="00BA11D6"/>
    <w:rsid w:val="00BA1B09"/>
    <w:rsid w:val="00BA50A2"/>
    <w:rsid w:val="00BB3EF5"/>
    <w:rsid w:val="00BB548B"/>
    <w:rsid w:val="00BB582B"/>
    <w:rsid w:val="00BC364D"/>
    <w:rsid w:val="00BC652D"/>
    <w:rsid w:val="00BD78B9"/>
    <w:rsid w:val="00BE3009"/>
    <w:rsid w:val="00BF0A2A"/>
    <w:rsid w:val="00C029F4"/>
    <w:rsid w:val="00C07941"/>
    <w:rsid w:val="00C1000E"/>
    <w:rsid w:val="00C304DD"/>
    <w:rsid w:val="00C373BF"/>
    <w:rsid w:val="00C43829"/>
    <w:rsid w:val="00C4463C"/>
    <w:rsid w:val="00C451E6"/>
    <w:rsid w:val="00C47FD5"/>
    <w:rsid w:val="00C5169D"/>
    <w:rsid w:val="00C518BB"/>
    <w:rsid w:val="00C5596A"/>
    <w:rsid w:val="00C64BBF"/>
    <w:rsid w:val="00C74398"/>
    <w:rsid w:val="00C83463"/>
    <w:rsid w:val="00C863AC"/>
    <w:rsid w:val="00C95CE0"/>
    <w:rsid w:val="00C96559"/>
    <w:rsid w:val="00CA0F75"/>
    <w:rsid w:val="00CA29B9"/>
    <w:rsid w:val="00CA723A"/>
    <w:rsid w:val="00CB7186"/>
    <w:rsid w:val="00CC7029"/>
    <w:rsid w:val="00CD0F5A"/>
    <w:rsid w:val="00CD3E90"/>
    <w:rsid w:val="00CE288E"/>
    <w:rsid w:val="00CE3D91"/>
    <w:rsid w:val="00CE4661"/>
    <w:rsid w:val="00CF2EEF"/>
    <w:rsid w:val="00D00604"/>
    <w:rsid w:val="00D0145C"/>
    <w:rsid w:val="00D0507E"/>
    <w:rsid w:val="00D05376"/>
    <w:rsid w:val="00D101A5"/>
    <w:rsid w:val="00D10B85"/>
    <w:rsid w:val="00D1473F"/>
    <w:rsid w:val="00D16CF3"/>
    <w:rsid w:val="00D21027"/>
    <w:rsid w:val="00D23C76"/>
    <w:rsid w:val="00D27D64"/>
    <w:rsid w:val="00D305F2"/>
    <w:rsid w:val="00D44A07"/>
    <w:rsid w:val="00D47BEA"/>
    <w:rsid w:val="00D54366"/>
    <w:rsid w:val="00D61BE7"/>
    <w:rsid w:val="00D6247C"/>
    <w:rsid w:val="00D84AAC"/>
    <w:rsid w:val="00D87982"/>
    <w:rsid w:val="00D91D9D"/>
    <w:rsid w:val="00D9443F"/>
    <w:rsid w:val="00D95180"/>
    <w:rsid w:val="00DC1C4B"/>
    <w:rsid w:val="00DC31D2"/>
    <w:rsid w:val="00DC35BA"/>
    <w:rsid w:val="00DC45F2"/>
    <w:rsid w:val="00DE3915"/>
    <w:rsid w:val="00DE5E3D"/>
    <w:rsid w:val="00E00998"/>
    <w:rsid w:val="00E02DF5"/>
    <w:rsid w:val="00E13D3F"/>
    <w:rsid w:val="00E1664F"/>
    <w:rsid w:val="00E1703E"/>
    <w:rsid w:val="00E17B91"/>
    <w:rsid w:val="00E24B12"/>
    <w:rsid w:val="00E34B62"/>
    <w:rsid w:val="00E35C4C"/>
    <w:rsid w:val="00E414C1"/>
    <w:rsid w:val="00E46377"/>
    <w:rsid w:val="00E47BE2"/>
    <w:rsid w:val="00E51BEA"/>
    <w:rsid w:val="00E52CE9"/>
    <w:rsid w:val="00E53F6F"/>
    <w:rsid w:val="00E54106"/>
    <w:rsid w:val="00E6259A"/>
    <w:rsid w:val="00E638D0"/>
    <w:rsid w:val="00E66D04"/>
    <w:rsid w:val="00E67A43"/>
    <w:rsid w:val="00E67CA4"/>
    <w:rsid w:val="00E71183"/>
    <w:rsid w:val="00E74645"/>
    <w:rsid w:val="00E75B04"/>
    <w:rsid w:val="00E86275"/>
    <w:rsid w:val="00E91D48"/>
    <w:rsid w:val="00E921FE"/>
    <w:rsid w:val="00EA6DCC"/>
    <w:rsid w:val="00EA7ADF"/>
    <w:rsid w:val="00EB286A"/>
    <w:rsid w:val="00EB502D"/>
    <w:rsid w:val="00EB5108"/>
    <w:rsid w:val="00EC5033"/>
    <w:rsid w:val="00EE54A2"/>
    <w:rsid w:val="00EE66AD"/>
    <w:rsid w:val="00EF132B"/>
    <w:rsid w:val="00EF19CF"/>
    <w:rsid w:val="00EF739D"/>
    <w:rsid w:val="00F0450A"/>
    <w:rsid w:val="00F1073F"/>
    <w:rsid w:val="00F10F33"/>
    <w:rsid w:val="00F20CC0"/>
    <w:rsid w:val="00F24309"/>
    <w:rsid w:val="00F26E82"/>
    <w:rsid w:val="00F313A8"/>
    <w:rsid w:val="00F37B56"/>
    <w:rsid w:val="00F46D72"/>
    <w:rsid w:val="00F54B73"/>
    <w:rsid w:val="00F557CA"/>
    <w:rsid w:val="00F6447F"/>
    <w:rsid w:val="00F724DA"/>
    <w:rsid w:val="00F72F91"/>
    <w:rsid w:val="00F75FF5"/>
    <w:rsid w:val="00F823B8"/>
    <w:rsid w:val="00F8304A"/>
    <w:rsid w:val="00F852F1"/>
    <w:rsid w:val="00F9333E"/>
    <w:rsid w:val="00F974E9"/>
    <w:rsid w:val="00FA5C5A"/>
    <w:rsid w:val="00FB0857"/>
    <w:rsid w:val="00FB46C0"/>
    <w:rsid w:val="00FB51EC"/>
    <w:rsid w:val="00FB5206"/>
    <w:rsid w:val="00FC35D3"/>
    <w:rsid w:val="00FD4692"/>
    <w:rsid w:val="00FE15A7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977"/>
    <w:rPr>
      <w:rFonts w:ascii="Arial" w:eastAsia="Arial" w:hAnsi="Arial" w:cs="Arial"/>
    </w:rPr>
  </w:style>
  <w:style w:type="paragraph" w:styleId="1">
    <w:name w:val="heading 1"/>
    <w:basedOn w:val="a"/>
    <w:next w:val="Text"/>
    <w:link w:val="10"/>
    <w:qFormat/>
    <w:rsid w:val="0077017D"/>
    <w:pPr>
      <w:widowControl/>
      <w:numPr>
        <w:numId w:val="1"/>
      </w:numPr>
      <w:autoSpaceDE/>
      <w:autoSpaceDN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Text"/>
    <w:link w:val="20"/>
    <w:unhideWhenUsed/>
    <w:qFormat/>
    <w:rsid w:val="0077017D"/>
    <w:pPr>
      <w:widowControl/>
      <w:numPr>
        <w:ilvl w:val="1"/>
        <w:numId w:val="1"/>
      </w:numPr>
      <w:tabs>
        <w:tab w:val="left" w:pos="500"/>
      </w:tabs>
      <w:autoSpaceDE/>
      <w:autoSpaceDN/>
      <w:spacing w:after="24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3">
    <w:name w:val="heading 3"/>
    <w:basedOn w:val="a"/>
    <w:next w:val="Text"/>
    <w:link w:val="30"/>
    <w:unhideWhenUsed/>
    <w:qFormat/>
    <w:rsid w:val="0077017D"/>
    <w:pPr>
      <w:widowControl/>
      <w:numPr>
        <w:ilvl w:val="2"/>
        <w:numId w:val="1"/>
      </w:numPr>
      <w:tabs>
        <w:tab w:val="left" w:pos="1440"/>
      </w:tabs>
      <w:autoSpaceDE/>
      <w:autoSpaceDN/>
      <w:spacing w:after="240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4">
    <w:name w:val="heading 4"/>
    <w:basedOn w:val="a"/>
    <w:next w:val="a0"/>
    <w:link w:val="40"/>
    <w:unhideWhenUsed/>
    <w:qFormat/>
    <w:rsid w:val="0077017D"/>
    <w:pPr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5">
    <w:name w:val="heading 5"/>
    <w:basedOn w:val="a"/>
    <w:next w:val="a0"/>
    <w:link w:val="50"/>
    <w:unhideWhenUsed/>
    <w:qFormat/>
    <w:rsid w:val="0077017D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77017D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7">
    <w:name w:val="heading 7"/>
    <w:basedOn w:val="a"/>
    <w:next w:val="a0"/>
    <w:link w:val="70"/>
    <w:semiHidden/>
    <w:unhideWhenUsed/>
    <w:qFormat/>
    <w:rsid w:val="0077017D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semiHidden/>
    <w:unhideWhenUsed/>
    <w:qFormat/>
    <w:rsid w:val="0077017D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9">
    <w:name w:val="heading 9"/>
    <w:basedOn w:val="a"/>
    <w:next w:val="a0"/>
    <w:link w:val="90"/>
    <w:semiHidden/>
    <w:unhideWhenUsed/>
    <w:qFormat/>
    <w:rsid w:val="0077017D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="Times New Roman" w:eastAsia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9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rsid w:val="00103977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103977"/>
    <w:pPr>
      <w:ind w:left="1128" w:hanging="422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103977"/>
    <w:pPr>
      <w:ind w:left="952"/>
      <w:outlineLvl w:val="2"/>
    </w:pPr>
    <w:rPr>
      <w:b/>
      <w:bCs/>
      <w:sz w:val="31"/>
      <w:szCs w:val="31"/>
    </w:rPr>
  </w:style>
  <w:style w:type="paragraph" w:customStyle="1" w:styleId="31">
    <w:name w:val="Заголовок 31"/>
    <w:basedOn w:val="a"/>
    <w:uiPriority w:val="1"/>
    <w:qFormat/>
    <w:rsid w:val="00103977"/>
    <w:pPr>
      <w:ind w:left="598"/>
      <w:outlineLvl w:val="3"/>
    </w:pPr>
    <w:rPr>
      <w:b/>
      <w:bCs/>
      <w:sz w:val="30"/>
      <w:szCs w:val="30"/>
    </w:rPr>
  </w:style>
  <w:style w:type="paragraph" w:customStyle="1" w:styleId="41">
    <w:name w:val="Заголовок 41"/>
    <w:basedOn w:val="a"/>
    <w:uiPriority w:val="1"/>
    <w:qFormat/>
    <w:rsid w:val="00103977"/>
    <w:pPr>
      <w:ind w:left="199" w:right="4699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Заголовок 51"/>
    <w:basedOn w:val="a"/>
    <w:uiPriority w:val="1"/>
    <w:qFormat/>
    <w:rsid w:val="00103977"/>
    <w:pPr>
      <w:ind w:left="20"/>
      <w:outlineLvl w:val="5"/>
    </w:pPr>
    <w:rPr>
      <w:b/>
      <w:bCs/>
      <w:i/>
      <w:sz w:val="21"/>
      <w:szCs w:val="21"/>
    </w:rPr>
  </w:style>
  <w:style w:type="paragraph" w:customStyle="1" w:styleId="61">
    <w:name w:val="Заголовок 61"/>
    <w:basedOn w:val="a"/>
    <w:uiPriority w:val="1"/>
    <w:qFormat/>
    <w:rsid w:val="00103977"/>
    <w:pPr>
      <w:ind w:left="1494"/>
      <w:outlineLvl w:val="6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03977"/>
    <w:pPr>
      <w:spacing w:before="170"/>
      <w:ind w:left="2822" w:hanging="256"/>
      <w:jc w:val="both"/>
    </w:pPr>
  </w:style>
  <w:style w:type="paragraph" w:customStyle="1" w:styleId="TableParagraph">
    <w:name w:val="Table Paragraph"/>
    <w:basedOn w:val="a"/>
    <w:uiPriority w:val="1"/>
    <w:qFormat/>
    <w:rsid w:val="00103977"/>
  </w:style>
  <w:style w:type="paragraph" w:styleId="a5">
    <w:name w:val="header"/>
    <w:basedOn w:val="a"/>
    <w:link w:val="a6"/>
    <w:uiPriority w:val="99"/>
    <w:unhideWhenUsed/>
    <w:rsid w:val="00841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410A6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841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410A6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74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74398"/>
    <w:rPr>
      <w:rFonts w:ascii="Tahoma" w:eastAsia="Arial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7017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1"/>
    <w:link w:val="2"/>
    <w:rsid w:val="0077017D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rsid w:val="0077017D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40">
    <w:name w:val="Заголовок 4 Знак"/>
    <w:basedOn w:val="a1"/>
    <w:link w:val="4"/>
    <w:rsid w:val="0077017D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50">
    <w:name w:val="Заголовок 5 Знак"/>
    <w:basedOn w:val="a1"/>
    <w:link w:val="5"/>
    <w:rsid w:val="0077017D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basedOn w:val="a1"/>
    <w:link w:val="6"/>
    <w:semiHidden/>
    <w:rsid w:val="0077017D"/>
    <w:rPr>
      <w:rFonts w:ascii="Times New Roman" w:eastAsia="Times New Roman" w:hAnsi="Times New Roman" w:cs="Times New Roman"/>
      <w:bCs/>
      <w:sz w:val="24"/>
    </w:rPr>
  </w:style>
  <w:style w:type="character" w:customStyle="1" w:styleId="70">
    <w:name w:val="Заголовок 7 Знак"/>
    <w:basedOn w:val="a1"/>
    <w:link w:val="7"/>
    <w:semiHidden/>
    <w:rsid w:val="0077017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77017D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77017D"/>
    <w:rPr>
      <w:rFonts w:ascii="Times New Roman" w:eastAsia="Times New Roman" w:hAnsi="Times New Roman" w:cs="Times New Roman"/>
      <w:sz w:val="24"/>
    </w:rPr>
  </w:style>
  <w:style w:type="paragraph" w:customStyle="1" w:styleId="Text">
    <w:name w:val="Text"/>
    <w:basedOn w:val="a"/>
    <w:rsid w:val="0077017D"/>
    <w:pPr>
      <w:widowControl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800CD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D53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86519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18651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186519"/>
    <w:pPr>
      <w:spacing w:after="100"/>
      <w:ind w:left="220"/>
    </w:pPr>
  </w:style>
  <w:style w:type="character" w:styleId="ad">
    <w:name w:val="Hyperlink"/>
    <w:basedOn w:val="a1"/>
    <w:uiPriority w:val="99"/>
    <w:unhideWhenUsed/>
    <w:rsid w:val="00186519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562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ail.yandex.ru/?uid=203152364&amp;login=natvlad230572" TargetMode="External"/><Relationship Id="rId18" Type="http://schemas.openxmlformats.org/officeDocument/2006/relationships/hyperlink" Target="https://mail.yandex.ru/?uid=203152364&amp;login=natvlad230572" TargetMode="External"/><Relationship Id="rId26" Type="http://schemas.openxmlformats.org/officeDocument/2006/relationships/hyperlink" Target="consultantplus://offline/ref=7E80AE56BA81B376C37771F9840E55FF4EED71741F26C62258477CC05DC4A6E5AE190616734A1651G4xB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yandex.ru/?uid=203152364&amp;login=natvlad23057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203152364&amp;login=natvlad230572" TargetMode="External"/><Relationship Id="rId17" Type="http://schemas.openxmlformats.org/officeDocument/2006/relationships/hyperlink" Target="https://mail.yandex.ru/?uid=203152364&amp;login=natvlad230572" TargetMode="External"/><Relationship Id="rId25" Type="http://schemas.openxmlformats.org/officeDocument/2006/relationships/hyperlink" Target="consultantplus://offline/ref=7E80AE56BA81B376C37771F9840E55FF4EED71741F26C62258477CC05DC4A6E5AE190616734A1550G4xD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203152364&amp;login=natvlad230572" TargetMode="External"/><Relationship Id="rId20" Type="http://schemas.openxmlformats.org/officeDocument/2006/relationships/hyperlink" Target="https://mail.yandex.ru/?uid=203152364&amp;login=natvlad230572" TargetMode="External"/><Relationship Id="rId29" Type="http://schemas.openxmlformats.org/officeDocument/2006/relationships/hyperlink" Target="consultantplus://offline/ref=7E80AE56BA81B376C37771F9840E55FF4EED7E7F1123C62258477CC05DC4A6E5AE190616734A1555G4x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203152364&amp;login=natvlad230572" TargetMode="External"/><Relationship Id="rId24" Type="http://schemas.openxmlformats.org/officeDocument/2006/relationships/hyperlink" Target="consultantplus://offline/ref=7E80AE56BA81B376C37771F9840E55FF4EED71741F26C62258477CC05DC4A6E5AE190616734A1650G4xA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203152364&amp;login=natvlad230572" TargetMode="External"/><Relationship Id="rId23" Type="http://schemas.openxmlformats.org/officeDocument/2006/relationships/hyperlink" Target="consultantplus://offline/ref=7E80AE56BA81B376C37771F9840E55FF4EED71741F26C62258477CC05DC4A6E5AE190616734A1553G4x2M" TargetMode="External"/><Relationship Id="rId28" Type="http://schemas.openxmlformats.org/officeDocument/2006/relationships/hyperlink" Target="consultantplus://offline/ref=7E80AE56BA81B376C37771F9840E55FF4EEE757A1320C62258477CC05DC4A6E5AE190616734A1750G4x3M" TargetMode="External"/><Relationship Id="rId10" Type="http://schemas.openxmlformats.org/officeDocument/2006/relationships/hyperlink" Target="https://mail.yandex.ru/?uid=203152364&amp;login=natvlad230572" TargetMode="External"/><Relationship Id="rId19" Type="http://schemas.openxmlformats.org/officeDocument/2006/relationships/hyperlink" Target="https://mail.yandex.ru/?uid=203152364&amp;login=natvlad230572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203152364&amp;login=natvlad230572" TargetMode="External"/><Relationship Id="rId14" Type="http://schemas.openxmlformats.org/officeDocument/2006/relationships/hyperlink" Target="https://mail.yandex.ru/?uid=203152364&amp;login=natvlad230572" TargetMode="External"/><Relationship Id="rId22" Type="http://schemas.openxmlformats.org/officeDocument/2006/relationships/hyperlink" Target="https://mail.yandex.ru/?uid=203152364&amp;login=natvlad230572" TargetMode="External"/><Relationship Id="rId27" Type="http://schemas.openxmlformats.org/officeDocument/2006/relationships/hyperlink" Target="consultantplus://offline/ref=7E80AE56BA81B376C37771F9840E55FF4EEE757A1320C62258477CC05DC4A6E5AE190616734A1752G4xEM" TargetMode="External"/><Relationship Id="rId30" Type="http://schemas.openxmlformats.org/officeDocument/2006/relationships/hyperlink" Target="consultantplus://offline/ref=7E80AE56BA81B376C37771F9840E55FF4EED7E7F1123C62258477CC05DC4A6E5AE190616734A1550G4x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16C8-539B-4FF0-A0AE-E4D186BB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12700</Words>
  <Characters>72395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giprosvyaz-spb</Company>
  <LinksUpToDate>false</LinksUpToDate>
  <CharactersWithSpaces>84926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Dzhabelov Roman</cp:lastModifiedBy>
  <cp:revision>2</cp:revision>
  <cp:lastPrinted>2017-08-21T12:47:00Z</cp:lastPrinted>
  <dcterms:created xsi:type="dcterms:W3CDTF">2018-07-15T07:32:00Z</dcterms:created>
  <dcterms:modified xsi:type="dcterms:W3CDTF">2018-07-15T07:32:00Z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2017-03-28T00:00:00Z</vt:filetime>
  </property>
</Properties>
</file>