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B3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УТВЕРЖДАЮ </w:t>
      </w:r>
    </w:p>
    <w:p w:rsidR="00982411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 РОО</w:t>
      </w:r>
    </w:p>
    <w:p w:rsidR="00982411" w:rsidRDefault="00982411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</w:t>
      </w:r>
      <w:r w:rsidR="00135DB3">
        <w:rPr>
          <w:color w:val="000000"/>
          <w:sz w:val="27"/>
          <w:szCs w:val="27"/>
        </w:rPr>
        <w:t xml:space="preserve">Федерации бодибилдинга г. Севастополя» </w:t>
      </w:r>
    </w:p>
    <w:p w:rsidR="00982411" w:rsidRDefault="00363219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</w:t>
      </w:r>
      <w:proofErr w:type="spellStart"/>
      <w:r>
        <w:rPr>
          <w:color w:val="000000"/>
          <w:sz w:val="27"/>
          <w:szCs w:val="27"/>
        </w:rPr>
        <w:t>Курсеев</w:t>
      </w:r>
      <w:proofErr w:type="spellEnd"/>
      <w:r>
        <w:rPr>
          <w:color w:val="000000"/>
          <w:sz w:val="27"/>
          <w:szCs w:val="27"/>
        </w:rPr>
        <w:t xml:space="preserve"> М.М</w:t>
      </w:r>
      <w:r w:rsidR="00135DB3">
        <w:rPr>
          <w:color w:val="000000"/>
          <w:sz w:val="27"/>
          <w:szCs w:val="27"/>
        </w:rPr>
        <w:t>.</w:t>
      </w:r>
    </w:p>
    <w:p w:rsidR="00135DB3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</w:t>
      </w:r>
      <w:proofErr w:type="gramStart"/>
      <w:r>
        <w:rPr>
          <w:color w:val="000000"/>
          <w:sz w:val="27"/>
          <w:szCs w:val="27"/>
        </w:rPr>
        <w:t>_»</w:t>
      </w:r>
      <w:r w:rsidR="007F69A3">
        <w:rPr>
          <w:color w:val="000000"/>
          <w:sz w:val="27"/>
          <w:szCs w:val="27"/>
        </w:rPr>
        <w:t>_</w:t>
      </w:r>
      <w:proofErr w:type="gramEnd"/>
      <w:r w:rsidR="007F69A3">
        <w:rPr>
          <w:color w:val="000000"/>
          <w:sz w:val="27"/>
          <w:szCs w:val="27"/>
        </w:rPr>
        <w:t>_________2019</w:t>
      </w:r>
      <w:r>
        <w:rPr>
          <w:color w:val="000000"/>
          <w:sz w:val="27"/>
          <w:szCs w:val="27"/>
        </w:rPr>
        <w:t>г.</w:t>
      </w:r>
    </w:p>
    <w:p w:rsidR="00135DB3" w:rsidRPr="00982411" w:rsidRDefault="00135DB3" w:rsidP="00982411">
      <w:pPr>
        <w:pStyle w:val="a3"/>
        <w:jc w:val="center"/>
        <w:rPr>
          <w:b/>
          <w:color w:val="000000"/>
          <w:sz w:val="27"/>
          <w:szCs w:val="27"/>
        </w:rPr>
      </w:pPr>
      <w:r w:rsidRPr="00982411">
        <w:rPr>
          <w:b/>
          <w:color w:val="000000"/>
          <w:sz w:val="27"/>
          <w:szCs w:val="27"/>
        </w:rPr>
        <w:t>П О Л О Ж Е Н И Е</w:t>
      </w:r>
    </w:p>
    <w:p w:rsidR="001F1943" w:rsidRDefault="00363219" w:rsidP="0098241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проведении Чемпионата</w:t>
      </w:r>
      <w:r w:rsidR="00135DB3" w:rsidRPr="00982411">
        <w:rPr>
          <w:b/>
          <w:color w:val="000000"/>
          <w:sz w:val="27"/>
          <w:szCs w:val="27"/>
        </w:rPr>
        <w:t xml:space="preserve"> г. Севастополя по бодибилдингу</w:t>
      </w:r>
      <w:r w:rsidR="001F1943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2019</w:t>
      </w:r>
      <w:r w:rsidR="00135DB3" w:rsidRPr="00982411">
        <w:rPr>
          <w:b/>
          <w:color w:val="000000"/>
          <w:sz w:val="27"/>
          <w:szCs w:val="27"/>
        </w:rPr>
        <w:t xml:space="preserve"> г.</w:t>
      </w:r>
    </w:p>
    <w:p w:rsidR="00135DB3" w:rsidRPr="00A6436D" w:rsidRDefault="00135DB3" w:rsidP="00A6436D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6436D">
        <w:rPr>
          <w:b/>
          <w:color w:val="000000"/>
          <w:sz w:val="27"/>
          <w:szCs w:val="27"/>
        </w:rPr>
        <w:t>1. Цели и задачи</w:t>
      </w:r>
      <w:r w:rsidR="00A6436D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Пропаганда здорового образа жизни, гражданское и патриотическое воспитание молодежи.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Популяризация бодибилдинга в городе Севастополе и Российской Федерации.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спортивного мастерства спортсменов.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Комплектование сборной команды города Севастополя по бодибилдингу</w:t>
      </w:r>
      <w:r w:rsidR="001E065A">
        <w:rPr>
          <w:color w:val="000000"/>
          <w:sz w:val="27"/>
          <w:szCs w:val="27"/>
        </w:rPr>
        <w:t xml:space="preserve"> для участия во</w:t>
      </w:r>
      <w:r>
        <w:rPr>
          <w:color w:val="000000"/>
          <w:sz w:val="27"/>
          <w:szCs w:val="27"/>
        </w:rPr>
        <w:t xml:space="preserve"> всероссийских соревнованиях.</w:t>
      </w:r>
    </w:p>
    <w:p w:rsidR="00135DB3" w:rsidRPr="00A6436D" w:rsidRDefault="00135DB3" w:rsidP="00A6436D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6436D">
        <w:rPr>
          <w:b/>
          <w:color w:val="000000"/>
          <w:sz w:val="27"/>
          <w:szCs w:val="27"/>
        </w:rPr>
        <w:t>2. Сроки и место проведения</w:t>
      </w:r>
      <w:r w:rsidR="00A6436D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</w:t>
      </w:r>
      <w:r w:rsidR="00363219">
        <w:rPr>
          <w:color w:val="000000"/>
          <w:sz w:val="27"/>
          <w:szCs w:val="27"/>
        </w:rPr>
        <w:t xml:space="preserve"> г. Севастополь, ул. Адмирала Макарова</w:t>
      </w:r>
      <w:r>
        <w:rPr>
          <w:color w:val="000000"/>
          <w:sz w:val="27"/>
          <w:szCs w:val="27"/>
        </w:rPr>
        <w:t xml:space="preserve"> </w:t>
      </w:r>
      <w:r w:rsidR="00363219">
        <w:rPr>
          <w:color w:val="000000"/>
          <w:sz w:val="27"/>
          <w:szCs w:val="27"/>
        </w:rPr>
        <w:t>33</w:t>
      </w:r>
      <w:r w:rsidR="001E77C3">
        <w:rPr>
          <w:color w:val="000000"/>
          <w:sz w:val="27"/>
          <w:szCs w:val="27"/>
        </w:rPr>
        <w:t xml:space="preserve"> (</w:t>
      </w:r>
      <w:r w:rsidR="00C157AF" w:rsidRPr="00C157AF">
        <w:rPr>
          <w:color w:val="000000"/>
          <w:sz w:val="27"/>
          <w:szCs w:val="27"/>
        </w:rPr>
        <w:t>Севастопольский профессиональный художественный колледж</w:t>
      </w:r>
      <w:r w:rsidR="001E77C3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135DB3" w:rsidRDefault="00930EDA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Взвешивание участников 28 сентября в 12</w:t>
      </w:r>
      <w:r w:rsidR="00135DB3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00 часов. Начало соревнований 28 сентября в 14</w:t>
      </w:r>
      <w:r w:rsidR="00135DB3">
        <w:rPr>
          <w:color w:val="000000"/>
          <w:sz w:val="27"/>
          <w:szCs w:val="27"/>
        </w:rPr>
        <w:t>-00 часов.</w:t>
      </w:r>
    </w:p>
    <w:p w:rsidR="00135DB3" w:rsidRPr="00A91F88" w:rsidRDefault="00135DB3" w:rsidP="00A91F88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3. Руководство проведением соревнований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руководство проведения соревнований осуществляет президент РОО «Федерации боди</w:t>
      </w:r>
      <w:r w:rsidR="001E065A">
        <w:rPr>
          <w:color w:val="000000"/>
          <w:sz w:val="27"/>
          <w:szCs w:val="27"/>
        </w:rPr>
        <w:t xml:space="preserve">билдинга г. Севастополя» </w:t>
      </w:r>
      <w:proofErr w:type="spellStart"/>
      <w:r w:rsidR="001E065A">
        <w:rPr>
          <w:color w:val="000000"/>
          <w:sz w:val="27"/>
          <w:szCs w:val="27"/>
        </w:rPr>
        <w:t>Курсеев</w:t>
      </w:r>
      <w:proofErr w:type="spellEnd"/>
      <w:r w:rsidR="001E065A">
        <w:rPr>
          <w:color w:val="000000"/>
          <w:sz w:val="27"/>
          <w:szCs w:val="27"/>
        </w:rPr>
        <w:t xml:space="preserve"> М.М</w:t>
      </w:r>
      <w:r>
        <w:rPr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проводит РОО «Федерация бодибилдинга г. Севастополя».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Непосредственное проведение соревнования возлагается на Организационный Комитет.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судья – </w:t>
      </w:r>
      <w:proofErr w:type="spellStart"/>
      <w:r>
        <w:rPr>
          <w:color w:val="000000"/>
          <w:sz w:val="27"/>
          <w:szCs w:val="27"/>
        </w:rPr>
        <w:t>Курсеев</w:t>
      </w:r>
      <w:proofErr w:type="spellEnd"/>
      <w:r>
        <w:rPr>
          <w:color w:val="000000"/>
          <w:sz w:val="27"/>
          <w:szCs w:val="27"/>
        </w:rPr>
        <w:t xml:space="preserve"> М.М., главный секретарь – Ларина Е.Г.</w:t>
      </w:r>
    </w:p>
    <w:p w:rsidR="00135DB3" w:rsidRPr="00A91F88" w:rsidRDefault="00135DB3" w:rsidP="00A91F88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4. Требования к участникам соревнований и условия их допуска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 участию к соревнованиям допускаются спортсмены, которые являются членами федерации, спортивные клубы и ДЮСШ, развивающие бодибилдинг.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в весовых категориях: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бодибилдинг: до 80кг до 90 кг и свыше 90 кг;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олимпийский бодибилдинг (классический) – абсолютное первенство, при наличии в предварительных заявках более 3-х участников</w:t>
      </w:r>
      <w:r w:rsidR="00C21ADD">
        <w:rPr>
          <w:color w:val="000000"/>
          <w:sz w:val="27"/>
          <w:szCs w:val="27"/>
        </w:rPr>
        <w:t>;</w:t>
      </w:r>
    </w:p>
    <w:p w:rsidR="00135DB3" w:rsidRDefault="001E065A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вуменс</w:t>
      </w:r>
      <w:proofErr w:type="spellEnd"/>
      <w:r>
        <w:rPr>
          <w:color w:val="000000"/>
          <w:sz w:val="27"/>
          <w:szCs w:val="27"/>
        </w:rPr>
        <w:t xml:space="preserve">-физик </w:t>
      </w:r>
      <w:r w:rsidR="00C21ADD">
        <w:rPr>
          <w:color w:val="000000"/>
          <w:sz w:val="27"/>
          <w:szCs w:val="27"/>
        </w:rPr>
        <w:t>– абсолютное первенство;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мэнс</w:t>
      </w:r>
      <w:proofErr w:type="spellEnd"/>
      <w:r>
        <w:rPr>
          <w:color w:val="000000"/>
          <w:sz w:val="27"/>
          <w:szCs w:val="27"/>
        </w:rPr>
        <w:t xml:space="preserve"> физик – категории до 178 см, свыше 178 см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бодифитнес</w:t>
      </w:r>
      <w:proofErr w:type="spellEnd"/>
      <w:r>
        <w:rPr>
          <w:color w:val="000000"/>
          <w:sz w:val="27"/>
          <w:szCs w:val="27"/>
        </w:rPr>
        <w:t xml:space="preserve"> – абсолютное первенство, при наличии в предварительных заявках более 3-х участников</w:t>
      </w:r>
      <w:r w:rsidR="00C21ADD">
        <w:rPr>
          <w:color w:val="000000"/>
          <w:sz w:val="27"/>
          <w:szCs w:val="27"/>
        </w:rPr>
        <w:t>;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фитнес-бикини: до </w:t>
      </w:r>
      <w:r w:rsidR="00C21ADD">
        <w:rPr>
          <w:color w:val="000000"/>
          <w:sz w:val="27"/>
          <w:szCs w:val="27"/>
        </w:rPr>
        <w:t>163 см, до 168 см, свыше 168 см;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фитнес-</w:t>
      </w:r>
      <w:r w:rsidR="00C21ADD">
        <w:rPr>
          <w:color w:val="000000"/>
          <w:sz w:val="27"/>
          <w:szCs w:val="27"/>
        </w:rPr>
        <w:t>модель – абсолютное первенство</w:t>
      </w:r>
      <w:r>
        <w:rPr>
          <w:color w:val="000000"/>
          <w:sz w:val="27"/>
          <w:szCs w:val="27"/>
        </w:rPr>
        <w:t>, при наличии в предварительных заявках более 3-х участников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обязаны иметь с собой документ, удостоверяющий его личность, справку о состоянии здоровья.</w:t>
      </w:r>
    </w:p>
    <w:p w:rsidR="00135DB3" w:rsidRPr="00A91F88" w:rsidRDefault="00135DB3" w:rsidP="00A91F88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5. Определение победителей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личные. Победители и призеры соревнований в личном зачете определяются согласно правилам Федерации бодибилдинга России, которые соответствуют правилам Международной федерации бодибилдинга (IFВВ).</w:t>
      </w:r>
    </w:p>
    <w:p w:rsidR="00135DB3" w:rsidRPr="00A91F88" w:rsidRDefault="00135DB3" w:rsidP="00A91F88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91F88">
        <w:rPr>
          <w:b/>
          <w:color w:val="000000"/>
          <w:sz w:val="27"/>
          <w:szCs w:val="27"/>
        </w:rPr>
        <w:t>6. Награждение</w:t>
      </w:r>
      <w:r w:rsidR="00A91F88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Спортсмены, которые заняли 1-3 место в категориях, награждаются медалями и грамотами.</w:t>
      </w:r>
    </w:p>
    <w:p w:rsidR="00135DB3" w:rsidRPr="00D8634E" w:rsidRDefault="00135DB3" w:rsidP="00D8634E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t>7. Условия финансирования</w:t>
      </w:r>
      <w:r w:rsidR="00D8634E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Компенсационные выплаты, связанные с награждением победителей и призеров соревнований дипломами, медалями, призами, прочие расходы производятся за счет старто</w:t>
      </w:r>
      <w:r w:rsidR="00D81AFC">
        <w:rPr>
          <w:color w:val="000000"/>
          <w:sz w:val="27"/>
          <w:szCs w:val="27"/>
        </w:rPr>
        <w:t>вых взносов в размере: категории</w:t>
      </w:r>
      <w:r>
        <w:rPr>
          <w:color w:val="000000"/>
          <w:sz w:val="27"/>
          <w:szCs w:val="27"/>
        </w:rPr>
        <w:t xml:space="preserve"> бодибилдинг и </w:t>
      </w:r>
      <w:proofErr w:type="spellStart"/>
      <w:r>
        <w:rPr>
          <w:color w:val="000000"/>
          <w:sz w:val="27"/>
          <w:szCs w:val="27"/>
        </w:rPr>
        <w:t>бодифитнес</w:t>
      </w:r>
      <w:proofErr w:type="spellEnd"/>
      <w:r>
        <w:rPr>
          <w:color w:val="000000"/>
          <w:sz w:val="27"/>
          <w:szCs w:val="27"/>
        </w:rPr>
        <w:t xml:space="preserve"> - 500 руб.,</w:t>
      </w:r>
      <w:r w:rsidR="00262D67">
        <w:rPr>
          <w:color w:val="000000"/>
          <w:sz w:val="27"/>
          <w:szCs w:val="27"/>
        </w:rPr>
        <w:t xml:space="preserve"> остальные</w:t>
      </w:r>
      <w:r>
        <w:rPr>
          <w:color w:val="000000"/>
          <w:sz w:val="27"/>
          <w:szCs w:val="27"/>
        </w:rPr>
        <w:t xml:space="preserve"> кате</w:t>
      </w:r>
      <w:r w:rsidR="00D81AFC">
        <w:rPr>
          <w:color w:val="000000"/>
          <w:sz w:val="27"/>
          <w:szCs w:val="27"/>
        </w:rPr>
        <w:t xml:space="preserve">гории </w:t>
      </w:r>
      <w:r w:rsidR="00C21ADD">
        <w:rPr>
          <w:color w:val="000000"/>
          <w:sz w:val="27"/>
          <w:szCs w:val="27"/>
        </w:rPr>
        <w:t>– 1500</w:t>
      </w:r>
      <w:r>
        <w:rPr>
          <w:color w:val="000000"/>
          <w:sz w:val="27"/>
          <w:szCs w:val="27"/>
        </w:rPr>
        <w:t xml:space="preserve"> руб. (спортсмены</w:t>
      </w:r>
      <w:r w:rsidR="00D81AF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являющиеся членами сборной города Севастополя, представляющие город Севастополь на Всероссийских соревнованиях освобождаются от уплаты стартового взноса)</w:t>
      </w:r>
      <w:r w:rsidR="00262D67">
        <w:rPr>
          <w:color w:val="000000"/>
          <w:sz w:val="27"/>
          <w:szCs w:val="27"/>
        </w:rPr>
        <w:t>.</w:t>
      </w:r>
    </w:p>
    <w:p w:rsidR="004354B8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Расходы по командированию участников соревнований (питание, проживание, проезд) производятся за счет командирующих организаций.</w:t>
      </w:r>
    </w:p>
    <w:p w:rsidR="00135DB3" w:rsidRPr="00D8634E" w:rsidRDefault="00135DB3" w:rsidP="00D8634E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lastRenderedPageBreak/>
        <w:t>8. Обеспечение безопасности участников и зрителей</w:t>
      </w:r>
      <w:r w:rsidR="004354B8" w:rsidRPr="00D8634E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обеспечение безопасности участников и зрите</w:t>
      </w:r>
      <w:r w:rsidR="004354B8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ей ответственность несут организаторы соревнований и руководитель спортивного сооружения.</w:t>
      </w:r>
    </w:p>
    <w:p w:rsidR="00135DB3" w:rsidRPr="00D8634E" w:rsidRDefault="00135DB3" w:rsidP="00D8634E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D8634E">
        <w:rPr>
          <w:b/>
          <w:color w:val="000000"/>
          <w:sz w:val="27"/>
          <w:szCs w:val="27"/>
        </w:rPr>
        <w:t>9. Подача заявок</w:t>
      </w:r>
      <w:r w:rsidR="00D8634E">
        <w:rPr>
          <w:b/>
          <w:color w:val="000000"/>
          <w:sz w:val="27"/>
          <w:szCs w:val="27"/>
        </w:rPr>
        <w:t>.</w:t>
      </w:r>
    </w:p>
    <w:p w:rsidR="00135DB3" w:rsidRDefault="00135DB3" w:rsidP="004354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</w:t>
      </w:r>
      <w:r w:rsidR="00424A0B">
        <w:rPr>
          <w:color w:val="000000"/>
          <w:sz w:val="27"/>
          <w:szCs w:val="27"/>
        </w:rPr>
        <w:t>арительные заявки подаются до 27</w:t>
      </w:r>
      <w:r w:rsidR="00AD3F15">
        <w:rPr>
          <w:color w:val="000000"/>
          <w:sz w:val="27"/>
          <w:szCs w:val="27"/>
        </w:rPr>
        <w:t xml:space="preserve"> сентября</w:t>
      </w:r>
      <w:bookmarkStart w:id="0" w:name="_GoBack"/>
      <w:bookmarkEnd w:id="0"/>
      <w:r>
        <w:rPr>
          <w:color w:val="000000"/>
          <w:sz w:val="27"/>
          <w:szCs w:val="27"/>
        </w:rPr>
        <w:t xml:space="preserve"> 201</w:t>
      </w:r>
      <w:r w:rsidR="007F69A3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г. </w:t>
      </w:r>
      <w:proofErr w:type="spellStart"/>
      <w:r>
        <w:rPr>
          <w:color w:val="000000"/>
          <w:sz w:val="27"/>
          <w:szCs w:val="27"/>
        </w:rPr>
        <w:t>Курсееву</w:t>
      </w:r>
      <w:proofErr w:type="spellEnd"/>
      <w:r>
        <w:rPr>
          <w:color w:val="000000"/>
          <w:sz w:val="27"/>
          <w:szCs w:val="27"/>
        </w:rPr>
        <w:t xml:space="preserve"> М.М,</w:t>
      </w:r>
      <w:r w:rsidR="0018007D">
        <w:rPr>
          <w:color w:val="000000"/>
          <w:sz w:val="27"/>
          <w:szCs w:val="27"/>
        </w:rPr>
        <w:t xml:space="preserve"> президенту</w:t>
      </w:r>
      <w:r w:rsidR="0018007D" w:rsidRPr="0018007D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</w:t>
      </w:r>
      <w:r w:rsidR="0018007D" w:rsidRPr="0018007D">
        <w:rPr>
          <w:color w:val="000000"/>
          <w:sz w:val="27"/>
          <w:szCs w:val="27"/>
        </w:rPr>
        <w:t xml:space="preserve">РОО «Федерации бодибилдинга г. Севастополя» </w:t>
      </w:r>
      <w:r>
        <w:rPr>
          <w:color w:val="000000"/>
          <w:sz w:val="27"/>
          <w:szCs w:val="27"/>
        </w:rPr>
        <w:t>тел. +79787003786</w:t>
      </w:r>
      <w:r w:rsidR="0018007D">
        <w:rPr>
          <w:color w:val="000000"/>
          <w:sz w:val="27"/>
          <w:szCs w:val="27"/>
        </w:rPr>
        <w:t xml:space="preserve"> (+79113244243), </w:t>
      </w:r>
      <w:r>
        <w:rPr>
          <w:color w:val="000000"/>
          <w:sz w:val="27"/>
          <w:szCs w:val="27"/>
        </w:rPr>
        <w:t>или электронной почтой madmax1113@mail.ru</w:t>
      </w:r>
      <w:r w:rsidR="00D81AFC">
        <w:rPr>
          <w:color w:val="000000"/>
          <w:sz w:val="27"/>
          <w:szCs w:val="27"/>
        </w:rPr>
        <w:t>.</w:t>
      </w:r>
    </w:p>
    <w:p w:rsidR="00135DB3" w:rsidRPr="00F772B1" w:rsidRDefault="00135DB3" w:rsidP="004354B8">
      <w:pPr>
        <w:pStyle w:val="a3"/>
        <w:spacing w:before="0" w:beforeAutospacing="0"/>
        <w:jc w:val="both"/>
        <w:rPr>
          <w:b/>
          <w:color w:val="000000"/>
          <w:sz w:val="27"/>
          <w:szCs w:val="27"/>
        </w:rPr>
      </w:pPr>
      <w:r w:rsidRPr="00F772B1">
        <w:rPr>
          <w:b/>
          <w:color w:val="000000"/>
          <w:sz w:val="27"/>
          <w:szCs w:val="27"/>
        </w:rPr>
        <w:t>Данное Положение является официальным вызовом на соревнования</w:t>
      </w:r>
      <w:r w:rsidR="00F772B1">
        <w:rPr>
          <w:b/>
          <w:color w:val="000000"/>
          <w:sz w:val="27"/>
          <w:szCs w:val="27"/>
        </w:rPr>
        <w:t>.</w:t>
      </w:r>
    </w:p>
    <w:p w:rsidR="005166BE" w:rsidRDefault="005166BE"/>
    <w:sectPr w:rsidR="005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3"/>
    <w:rsid w:val="00135DB3"/>
    <w:rsid w:val="0018007D"/>
    <w:rsid w:val="001E065A"/>
    <w:rsid w:val="001E77C3"/>
    <w:rsid w:val="001F1943"/>
    <w:rsid w:val="00262D67"/>
    <w:rsid w:val="002F6E63"/>
    <w:rsid w:val="00325CE0"/>
    <w:rsid w:val="00363219"/>
    <w:rsid w:val="00424A0B"/>
    <w:rsid w:val="004354B8"/>
    <w:rsid w:val="005166BE"/>
    <w:rsid w:val="007F69A3"/>
    <w:rsid w:val="008639DA"/>
    <w:rsid w:val="00930EDA"/>
    <w:rsid w:val="009540EA"/>
    <w:rsid w:val="00982411"/>
    <w:rsid w:val="00A6436D"/>
    <w:rsid w:val="00A91F88"/>
    <w:rsid w:val="00AD3F15"/>
    <w:rsid w:val="00C157AF"/>
    <w:rsid w:val="00C21ADD"/>
    <w:rsid w:val="00D81AFC"/>
    <w:rsid w:val="00D8634E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FC2E"/>
  <w15:chartTrackingRefBased/>
  <w15:docId w15:val="{B8772396-04B8-40F5-8E56-4BAC4ECA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blago1</dc:creator>
  <cp:keywords/>
  <dc:description/>
  <cp:lastModifiedBy>blago1</cp:lastModifiedBy>
  <cp:revision>5</cp:revision>
  <dcterms:created xsi:type="dcterms:W3CDTF">2019-09-16T14:06:00Z</dcterms:created>
  <dcterms:modified xsi:type="dcterms:W3CDTF">2019-09-17T05:49:00Z</dcterms:modified>
</cp:coreProperties>
</file>