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95" w:rsidRDefault="00975895" w:rsidP="00975895">
      <w:pPr>
        <w:pStyle w:val="a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1CAE09" wp14:editId="3A4D785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15285" cy="2186940"/>
                <wp:effectExtent l="0" t="0" r="0" b="63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355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895" w:rsidRDefault="00975895" w:rsidP="00975895">
                            <w:pPr>
                              <w:pStyle w:val="a3"/>
                            </w:pPr>
                            <w:r>
                              <w:t xml:space="preserve">УТВЕРЖДАЮ </w:t>
                            </w:r>
                          </w:p>
                          <w:p w:rsidR="00975895" w:rsidRDefault="00975895" w:rsidP="0097589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 xml:space="preserve">Директор СПб ГБУ «Центр </w:t>
                            </w:r>
                          </w:p>
                          <w:p w:rsidR="00975895" w:rsidRDefault="00975895" w:rsidP="0097589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 xml:space="preserve">физической культуры, спорта и здоровья </w:t>
                            </w:r>
                          </w:p>
                          <w:p w:rsidR="00F61B28" w:rsidRDefault="00F61B28" w:rsidP="00F61B2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>Калининского района»</w:t>
                            </w:r>
                          </w:p>
                          <w:p w:rsidR="00F61B28" w:rsidRDefault="00F61B28" w:rsidP="00F61B28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  <w:p w:rsidR="00975895" w:rsidRDefault="00975895" w:rsidP="00F61B2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 xml:space="preserve">____________________ Д.Л. </w:t>
                            </w:r>
                            <w:proofErr w:type="spellStart"/>
                            <w:r>
                              <w:t>Камаев</w:t>
                            </w:r>
                            <w:proofErr w:type="spellEnd"/>
                            <w:r>
                              <w:t xml:space="preserve"> «______»________________ 20</w:t>
                            </w:r>
                            <w:r w:rsidR="00F61B28">
                              <w:t>20</w:t>
                            </w:r>
                            <w:r>
                              <w:t xml:space="preserve"> г. </w:t>
                            </w:r>
                          </w:p>
                          <w:p w:rsidR="00975895" w:rsidRDefault="00975895" w:rsidP="0097589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1CAE0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78.35pt;margin-top:0;width:229.55pt;height:172.2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cQNgIAACIEAAAOAAAAZHJzL2Uyb0RvYy54bWysU82O0zAQviPxDpbvNGm3Yduo6WrpUoS0&#10;/EgLD+A4TmNhe4LtNllue+cVeAcOHLjxCt03Yux0uxXcEDlYHs/4yzfffF5c9FqRnbBOginoeJRS&#10;IgyHSppNQT9+WD+bUeI8MxVTYERBb4WjF8unTxZdm4sJNKAqYQmCGJd3bUEb79s8SRxvhGZuBK0w&#10;mKzBauYxtJuksqxDdK2SSZo+TzqwVWuBC+fw9GpI0mXEr2vB/bu6dsITVVDk5uNq41qGNVkuWL6x&#10;rG0kP9Bg/8BCM2nwp0eoK+YZ2Vr5F5SW3IKD2o846ATqWnIRe8Buxukf3dw0rBWxFxTHtUeZ3P+D&#10;5W937y2RFc6OEsM0jmj/bf99/2P/a//z/u7+KxkHjbrW5Vh602Kx719AH+pDv669Bv7JEQOrhpmN&#10;uLQWukawCjnGm8nJ1QHHBZCyewMV/oxtPUSgvrY6AKIkBNFxVrfH+YjeE46Hk7NxNptmlHDMnWXZ&#10;+TzNAruE5Q/XW+v8KwGahE1BLRogwrPdtfND6UNJpA9KVmupVAzsplwpS3YMzbKO3wHdnZYpQ7qC&#10;zrNJFpENhPvRR1p6NLOSuqCzNHyDvYIcL00VSzyTatgjaWWQe9AnSDKI4/uyx8JwWEJ1i0pZGEyL&#10;jww3DdgvlHRo2IK6z1tmBSXqtUG15+PpNDg8BtPsfIKBPc2UpxlmOEIV1FMybFc+vophppc4lbWM&#10;ej0yOXBFI0bFD48mOP00jlWPT3v5GwAA//8DAFBLAwQUAAYACAAAACEAzrMYANwAAAAFAQAADwAA&#10;AGRycy9kb3ducmV2LnhtbEyPwU7DMBBE70j9B2uRuFGnJa0gxKkqKi4ckGiR4OjGmzjCXlu2m4a/&#10;x3Chl5VGM5p5W28ma9iIIQ6OBCzmBTCk1qmBegHvh+fbe2AxSVLSOEIB3xhh08yualkpd6Y3HPep&#10;Z7mEYiUF6JR8xXlsNVoZ584jZa9zwcqUZei5CvKcy63hy6JYcysHygtaenzS2H7tT1bAh9WD2oXX&#10;z06ZcffSbVd+Cl6Im+tp+wgs4ZT+w/CLn9GhyUxHdyIVmRGQH0l/N3vl6mEB7CjgrixL4E3NL+mb&#10;HwAAAP//AwBQSwECLQAUAAYACAAAACEAtoM4kv4AAADhAQAAEwAAAAAAAAAAAAAAAAAAAAAAW0Nv&#10;bnRlbnRfVHlwZXNdLnhtbFBLAQItABQABgAIAAAAIQA4/SH/1gAAAJQBAAALAAAAAAAAAAAAAAAA&#10;AC8BAABfcmVscy8ucmVsc1BLAQItABQABgAIAAAAIQAWIXcQNgIAACIEAAAOAAAAAAAAAAAAAAAA&#10;AC4CAABkcnMvZTJvRG9jLnhtbFBLAQItABQABgAIAAAAIQDOsxgA3AAAAAUBAAAPAAAAAAAAAAAA&#10;AAAAAJAEAABkcnMvZG93bnJldi54bWxQSwUGAAAAAAQABADzAAAAmQUAAAAA&#10;" stroked="f">
                <v:textbox style="mso-fit-shape-to-text:t">
                  <w:txbxContent>
                    <w:p w:rsidR="00975895" w:rsidRDefault="00975895" w:rsidP="00975895">
                      <w:pPr>
                        <w:pStyle w:val="a3"/>
                      </w:pPr>
                      <w:r>
                        <w:t xml:space="preserve">УТВЕРЖДАЮ </w:t>
                      </w:r>
                    </w:p>
                    <w:p w:rsidR="00975895" w:rsidRDefault="00975895" w:rsidP="00975895">
                      <w:pPr>
                        <w:pStyle w:val="a3"/>
                        <w:spacing w:before="0" w:beforeAutospacing="0" w:after="0" w:afterAutospacing="0"/>
                      </w:pPr>
                      <w:r>
                        <w:t xml:space="preserve">Директор СПб ГБУ «Центр </w:t>
                      </w:r>
                    </w:p>
                    <w:p w:rsidR="00975895" w:rsidRDefault="00975895" w:rsidP="00975895">
                      <w:pPr>
                        <w:pStyle w:val="a3"/>
                        <w:spacing w:before="0" w:beforeAutospacing="0" w:after="0" w:afterAutospacing="0"/>
                      </w:pPr>
                      <w:r>
                        <w:t xml:space="preserve">физической культуры, спорта и здоровья </w:t>
                      </w:r>
                    </w:p>
                    <w:p w:rsidR="00F61B28" w:rsidRDefault="00F61B28" w:rsidP="00F61B28">
                      <w:pPr>
                        <w:pStyle w:val="a3"/>
                        <w:spacing w:before="0" w:beforeAutospacing="0" w:after="0" w:afterAutospacing="0"/>
                      </w:pPr>
                      <w:r>
                        <w:t>Калининского района»</w:t>
                      </w:r>
                    </w:p>
                    <w:p w:rsidR="00F61B28" w:rsidRDefault="00F61B28" w:rsidP="00F61B28">
                      <w:pPr>
                        <w:pStyle w:val="a3"/>
                        <w:spacing w:before="0" w:beforeAutospacing="0" w:after="0" w:afterAutospacing="0"/>
                      </w:pPr>
                    </w:p>
                    <w:p w:rsidR="00975895" w:rsidRDefault="00975895" w:rsidP="00F61B28">
                      <w:pPr>
                        <w:pStyle w:val="a3"/>
                        <w:spacing w:before="0" w:beforeAutospacing="0" w:after="0" w:afterAutospacing="0"/>
                      </w:pPr>
                      <w:r>
                        <w:t xml:space="preserve">____________________ Д.Л. </w:t>
                      </w:r>
                      <w:proofErr w:type="spellStart"/>
                      <w:r>
                        <w:t>Камаев</w:t>
                      </w:r>
                      <w:proofErr w:type="spellEnd"/>
                      <w:r>
                        <w:t xml:space="preserve"> «______»________________ 20</w:t>
                      </w:r>
                      <w:r w:rsidR="00F61B28">
                        <w:t>20</w:t>
                      </w:r>
                      <w:r>
                        <w:t xml:space="preserve"> г. </w:t>
                      </w:r>
                    </w:p>
                    <w:p w:rsidR="00975895" w:rsidRDefault="00975895" w:rsidP="0097589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0DAEBD" wp14:editId="2CF57768">
                <wp:simplePos x="0" y="0"/>
                <wp:positionH relativeFrom="column">
                  <wp:posOffset>-290195</wp:posOffset>
                </wp:positionH>
                <wp:positionV relativeFrom="paragraph">
                  <wp:posOffset>3810</wp:posOffset>
                </wp:positionV>
                <wp:extent cx="2714625" cy="2486025"/>
                <wp:effectExtent l="0" t="0" r="9525" b="952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B28" w:rsidRPr="00FD11E5" w:rsidRDefault="00F61B28" w:rsidP="00F61B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11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F61B28" w:rsidRPr="00FD11E5" w:rsidRDefault="00F61B28" w:rsidP="00F61B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61B28" w:rsidRPr="00FD11E5" w:rsidRDefault="00F61B28" w:rsidP="00F61B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11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отдела физической культуры и спорта администрации Калининского района</w:t>
                            </w:r>
                          </w:p>
                          <w:p w:rsidR="00F61B28" w:rsidRPr="00FD11E5" w:rsidRDefault="00F61B28" w:rsidP="00F61B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61B28" w:rsidRPr="00FD11E5" w:rsidRDefault="00F61B28" w:rsidP="00F61B2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11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_______________С.Е. Кузнецова</w:t>
                            </w:r>
                          </w:p>
                          <w:p w:rsidR="00975895" w:rsidRDefault="00F61B28" w:rsidP="00F61B28">
                            <w:r w:rsidRPr="00FD11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«______»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11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FD11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AEBD" id="Надпись 217" o:spid="_x0000_s1027" type="#_x0000_t202" style="position:absolute;margin-left:-22.85pt;margin-top:.3pt;width:213.75pt;height:19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RAPgIAAC0EAAAOAAAAZHJzL2Uyb0RvYy54bWysU0tu2zAQ3RfoHQjua1mOndiC5SB16qJA&#10;+gHSHoCiKIsoxWFJ2pK7y75X6B266KK7XsG5UYeU4xjprqgWBEcz8zjz5s38smsU2QrrJOicpoMh&#10;JUJzKKVe5/TTx9WLKSXOM10yBVrkdCccvVw8fzZvTSZGUIMqhSUIol3WmpzW3pssSRyvRcPcAIzQ&#10;6KzANsyjaddJaVmL6I1KRsPhedKCLY0FLpzDv9e9ky4iflUJ7t9XlROeqJxibT6eNp5FOJPFnGVr&#10;y0wt+aEM9g9VNExqfPQIdc08Ixsr/4JqJLfgoPIDDk0CVSW5iD1gN+nwSTe3NTMi9oLkOHOkyf0/&#10;WP5u+8ESWeZ0lF5QolmDQ9p/3//Y/9z/3v+6v7v/RoIHeWqNyzD81mCC715Ch/OOPTtzA/yzIxqW&#10;NdNrcWUttLVgJdaZhszkJLXHcQGkaN9Cic+xjYcI1FW2CSQiLQTRcV6744xE5wkPT47PpqOLCSUc&#10;felZej6bxSkmLHtIN9b51wIaEi45tSiCCM+2N86Hclj2EBJec6BkuZJKRcOui6WyZMtQMKv4xQ6e&#10;hClN2pzOJqNJRNYQ8qOWGulR0Eo2OZ0Ow9dLLNDxSpcxxDOp+jtWovSBn0BJT47vii6OJJIXuCug&#10;3CFhFnr94r7hpQb7lZIWtZtT92XDrKBEvdFI+iwdj4PYozGeXIzQsKee4tTDNEeonHpK+uvSxwUJ&#10;dGi4wuFUMtL2WMmhZNRkZPOwP0H0p3aMetzyxR8AAAD//wMAUEsDBBQABgAIAAAAIQC8Tsy13gAA&#10;AAgBAAAPAAAAZHJzL2Rvd25yZXYueG1sTI/BbsIwEETvlfoP1lbqpQInFBIIcVBbqVWvUD5gE5sk&#10;Il5HsSHh77s9lduOZjT7Jt9NthNXM/jWkYJ4HoEwVDndUq3g+PM5W4PwAUlj58gouBkPu+LxIcdM&#10;u5H25noIteAS8hkqaELoMyl91RiLfu56Q+yd3GAxsBxqqQccudx2chFFibTYEn9osDcfjanOh4tV&#10;cPoeX1absfwKx3S/TN6xTUt3U+r5aXrbgghmCv9h+MNndCiYqXQX0l50CmbLVcpRBQkItl/XMS8p&#10;+dgsYpBFLu8HFL8AAAD//wMAUEsBAi0AFAAGAAgAAAAhALaDOJL+AAAA4QEAABMAAAAAAAAAAAAA&#10;AAAAAAAAAFtDb250ZW50X1R5cGVzXS54bWxQSwECLQAUAAYACAAAACEAOP0h/9YAAACUAQAACwAA&#10;AAAAAAAAAAAAAAAvAQAAX3JlbHMvLnJlbHNQSwECLQAUAAYACAAAACEA3MMkQD4CAAAtBAAADgAA&#10;AAAAAAAAAAAAAAAuAgAAZHJzL2Uyb0RvYy54bWxQSwECLQAUAAYACAAAACEAvE7Mtd4AAAAIAQAA&#10;DwAAAAAAAAAAAAAAAACYBAAAZHJzL2Rvd25yZXYueG1sUEsFBgAAAAAEAAQA8wAAAKMFAAAAAA==&#10;" stroked="f">
                <v:textbox>
                  <w:txbxContent>
                    <w:p w:rsidR="00F61B28" w:rsidRPr="00FD11E5" w:rsidRDefault="00F61B28" w:rsidP="00F61B2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11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F61B28" w:rsidRPr="00FD11E5" w:rsidRDefault="00F61B28" w:rsidP="00F61B2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61B28" w:rsidRPr="00FD11E5" w:rsidRDefault="00F61B28" w:rsidP="00F61B2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11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отдела физической культуры и спорта администрации Калининского района</w:t>
                      </w:r>
                    </w:p>
                    <w:p w:rsidR="00F61B28" w:rsidRPr="00FD11E5" w:rsidRDefault="00F61B28" w:rsidP="00F61B2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61B28" w:rsidRPr="00FD11E5" w:rsidRDefault="00F61B28" w:rsidP="00F61B2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11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_______________С.Е. Кузнецова</w:t>
                      </w:r>
                    </w:p>
                    <w:p w:rsidR="00975895" w:rsidRDefault="00F61B28" w:rsidP="00F61B28">
                      <w:r w:rsidRPr="00FD11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«______»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D11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___________________20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Pr="00FD11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5895" w:rsidRDefault="00975895" w:rsidP="00975895">
      <w:pPr>
        <w:pStyle w:val="a3"/>
      </w:pPr>
    </w:p>
    <w:p w:rsidR="00975895" w:rsidRDefault="00975895" w:rsidP="00975895">
      <w:pPr>
        <w:pStyle w:val="a3"/>
      </w:pPr>
    </w:p>
    <w:p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:rsidR="00975895" w:rsidRDefault="00975895" w:rsidP="00975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:rsidR="00F61B28" w:rsidRDefault="002044AE" w:rsidP="0097589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9F2D55" wp14:editId="2E9AD292">
                <wp:simplePos x="0" y="0"/>
                <wp:positionH relativeFrom="margin">
                  <wp:posOffset>3731260</wp:posOffset>
                </wp:positionH>
                <wp:positionV relativeFrom="paragraph">
                  <wp:posOffset>8255</wp:posOffset>
                </wp:positionV>
                <wp:extent cx="2771775" cy="1709420"/>
                <wp:effectExtent l="0" t="0" r="9525" b="508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B28" w:rsidRDefault="00F61B28" w:rsidP="002044AE">
                            <w:pPr>
                              <w:pStyle w:val="2"/>
                              <w:jc w:val="left"/>
                            </w:pPr>
                            <w:r>
                              <w:rPr>
                                <w:szCs w:val="24"/>
                              </w:rPr>
                              <w:t>СОГЛАСОВАНО</w:t>
                            </w:r>
                            <w:r>
                              <w:t xml:space="preserve"> </w:t>
                            </w:r>
                          </w:p>
                          <w:p w:rsidR="00F61B28" w:rsidRPr="00F61B28" w:rsidRDefault="00F61B28" w:rsidP="00F61B28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F61B28" w:rsidRPr="00C95A97" w:rsidRDefault="00F61B28" w:rsidP="00F61B28">
                            <w:pPr>
                              <w:pStyle w:val="2"/>
                              <w:jc w:val="left"/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C95A97"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Генеральный директор сети           </w:t>
                            </w:r>
                          </w:p>
                          <w:p w:rsidR="00F61B28" w:rsidRPr="00C95A97" w:rsidRDefault="00F61B28" w:rsidP="00F61B28">
                            <w:pPr>
                              <w:pStyle w:val="2"/>
                              <w:jc w:val="left"/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95A97"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>клубов «</w:t>
                            </w:r>
                            <w:proofErr w:type="spellStart"/>
                            <w:r w:rsidRPr="00C95A97"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>D`Athletics</w:t>
                            </w:r>
                            <w:proofErr w:type="spellEnd"/>
                            <w:r w:rsidRPr="00C95A97">
                              <w:rPr>
                                <w:bCs/>
                                <w:color w:val="000000"/>
                                <w:szCs w:val="24"/>
                                <w:shd w:val="clear" w:color="auto" w:fill="FFFFFF"/>
                              </w:rPr>
                              <w:t>»</w:t>
                            </w:r>
                          </w:p>
                          <w:p w:rsidR="00F61B28" w:rsidRDefault="00F61B28" w:rsidP="00F61B28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  <w:p w:rsidR="00F61B28" w:rsidRDefault="00F61B28" w:rsidP="00F61B28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t xml:space="preserve">____________________ Д.И. Крылов «______»________________ 2020 г. </w:t>
                            </w:r>
                          </w:p>
                          <w:p w:rsidR="00F61B28" w:rsidRDefault="00F61B28" w:rsidP="00F61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F2D55" id="Надпись 2" o:spid="_x0000_s1028" type="#_x0000_t202" style="position:absolute;margin-left:293.8pt;margin-top:.65pt;width:218.25pt;height:134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pOgIAACkEAAAOAAAAZHJzL2Uyb0RvYy54bWysU82O0zAQviPxDpbvND9qyTZqulq6FCEt&#10;P9LCAziO01g4nmC7TcqNO6/AO3DgwI1X6L4RY6fbrZYbwgdr7Bl/nvnmm8Xl0CqyE8ZK0AVNJjEl&#10;QnOopN4U9OOH9bMLSqxjumIKtCjoXlh6uXz6ZNF3uUihAVUJQxBE27zvCto41+VRZHkjWmYn0AmN&#10;zhpMyxwezSaqDOsRvVVRGsfPox5M1Rngwlq8vR6ddBnw61pw966urXBEFRRzc2E3YS/9Hi0XLN8Y&#10;1jWSH9Ng/5BFy6TGT09Q18wxsjXyL6hWcgMWajfh0EZQ15KLUANWk8SPqrltWCdCLUiO7U402f8H&#10;y9/u3hsiq4KmlGjWYosO3w8/Dj8Pvw+/7r7efSOp56jvbI6htx0Gu+EFDNjrUK/tboB/skTDqmF6&#10;I66Mgb4RrMIcE/8yOns64lgPUvZvoMLP2NZBABpq03oCkRKC6Nir/ak/YnCE42WaZUmWzSjh6Euy&#10;eD5NQwcjlt8/74x1rwS0xBsFNSiAAM92N9b5dFh+H+J/s6BktZZKhYPZlCtlyI6hWNZhhQoehSlN&#10;+oLOZ+ksIGvw74OOWulQzEq2Bb2I/Rrl5el4qasQ4phUo42ZKH3kx1MykuOGcji2A+M9dyVUeyTM&#10;wKhdnDU0GjBfKOlRtwW1n7fMCErUa42kz5Pp1As9HKazDBki5txTnnuY5ghVUEfJaK5cGA5Ph4Yr&#10;bE4tA20PmRxTRj0GNo+z4wV/fg5RDxO+/AMAAP//AwBQSwMEFAAGAAgAAAAhAMea8fXeAAAACgEA&#10;AA8AAABkcnMvZG93bnJldi54bWxMj9FOg0AQRd9N/IfNmPhi7FIs0FKWRk00vrb2AwZ2CkR2lrDb&#10;Qv/e7ZM+Ts7NvWeK3Wx6caHRdZYVLBcRCOLa6o4bBcfvj+c1COeRNfaWScGVHOzK+7sCc20n3tPl&#10;4BsRStjlqKD1fsildHVLBt3CDsSBnexo0IdzbKQecQrlppdxFKXSYMdhocWB3luqfw5no+D0NT0l&#10;m6n69Mdsv0rfsMsqe1Xq8WF+3YLwNPu/MNz0gzqUwamyZ9ZO9AqSdZaGaAAvIG48ildLEJWCOIsS&#10;kGUh/79Q/gIAAP//AwBQSwECLQAUAAYACAAAACEAtoM4kv4AAADhAQAAEwAAAAAAAAAAAAAAAAAA&#10;AAAAW0NvbnRlbnRfVHlwZXNdLnhtbFBLAQItABQABgAIAAAAIQA4/SH/1gAAAJQBAAALAAAAAAAA&#10;AAAAAAAAAC8BAABfcmVscy8ucmVsc1BLAQItABQABgAIAAAAIQAVWadpOgIAACkEAAAOAAAAAAAA&#10;AAAAAAAAAC4CAABkcnMvZTJvRG9jLnhtbFBLAQItABQABgAIAAAAIQDHmvH13gAAAAoBAAAPAAAA&#10;AAAAAAAAAAAAAJQEAABkcnMvZG93bnJldi54bWxQSwUGAAAAAAQABADzAAAAnwUAAAAA&#10;" stroked="f">
                <v:textbox>
                  <w:txbxContent>
                    <w:p w:rsidR="00F61B28" w:rsidRDefault="00F61B28" w:rsidP="002044AE">
                      <w:pPr>
                        <w:pStyle w:val="2"/>
                        <w:jc w:val="left"/>
                      </w:pPr>
                      <w:r>
                        <w:rPr>
                          <w:szCs w:val="24"/>
                        </w:rPr>
                        <w:t>СОГЛАСОВАНО</w:t>
                      </w:r>
                      <w:r>
                        <w:t xml:space="preserve"> </w:t>
                      </w:r>
                    </w:p>
                    <w:p w:rsidR="00F61B28" w:rsidRPr="00F61B28" w:rsidRDefault="00F61B28" w:rsidP="00F61B28">
                      <w:pPr>
                        <w:rPr>
                          <w:lang w:eastAsia="ru-RU"/>
                        </w:rPr>
                      </w:pPr>
                    </w:p>
                    <w:p w:rsidR="00F61B28" w:rsidRPr="00C95A97" w:rsidRDefault="00F61B28" w:rsidP="00F61B28">
                      <w:pPr>
                        <w:pStyle w:val="2"/>
                        <w:jc w:val="left"/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C95A97"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 xml:space="preserve">Генеральный директор сети           </w:t>
                      </w:r>
                    </w:p>
                    <w:p w:rsidR="00F61B28" w:rsidRPr="00C95A97" w:rsidRDefault="00F61B28" w:rsidP="00F61B28">
                      <w:pPr>
                        <w:pStyle w:val="2"/>
                        <w:jc w:val="left"/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95A97"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>клубов «</w:t>
                      </w:r>
                      <w:proofErr w:type="spellStart"/>
                      <w:r w:rsidRPr="00C95A97"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>D`Athletics</w:t>
                      </w:r>
                      <w:proofErr w:type="spellEnd"/>
                      <w:r w:rsidRPr="00C95A97">
                        <w:rPr>
                          <w:bCs/>
                          <w:color w:val="000000"/>
                          <w:szCs w:val="24"/>
                          <w:shd w:val="clear" w:color="auto" w:fill="FFFFFF"/>
                        </w:rPr>
                        <w:t>»</w:t>
                      </w:r>
                    </w:p>
                    <w:p w:rsidR="00F61B28" w:rsidRDefault="00F61B28" w:rsidP="00F61B28">
                      <w:pPr>
                        <w:pStyle w:val="a3"/>
                        <w:spacing w:before="0" w:beforeAutospacing="0" w:after="0" w:afterAutospacing="0"/>
                      </w:pPr>
                    </w:p>
                    <w:p w:rsidR="00F61B28" w:rsidRDefault="00F61B28" w:rsidP="00F61B28">
                      <w:pPr>
                        <w:pStyle w:val="a3"/>
                        <w:spacing w:before="0" w:beforeAutospacing="0" w:after="0" w:afterAutospacing="0"/>
                      </w:pPr>
                      <w:r>
                        <w:t xml:space="preserve">____________________ Д.И. Крылов «______»________________ 2020 г. </w:t>
                      </w:r>
                    </w:p>
                    <w:p w:rsidR="00F61B28" w:rsidRDefault="00F61B28" w:rsidP="00F61B2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:rsidR="00F61B28" w:rsidRDefault="00F61B28" w:rsidP="00975895">
      <w:pPr>
        <w:rPr>
          <w:rFonts w:ascii="Times New Roman" w:hAnsi="Times New Roman" w:cs="Times New Roman"/>
          <w:sz w:val="28"/>
          <w:szCs w:val="28"/>
        </w:rPr>
      </w:pPr>
    </w:p>
    <w:p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:rsidR="00F61B28" w:rsidRDefault="00F61B28" w:rsidP="00975895">
      <w:pPr>
        <w:pStyle w:val="a3"/>
        <w:jc w:val="center"/>
        <w:rPr>
          <w:b/>
          <w:sz w:val="28"/>
          <w:szCs w:val="28"/>
        </w:rPr>
      </w:pPr>
    </w:p>
    <w:p w:rsidR="00975895" w:rsidRDefault="00975895" w:rsidP="009758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F61B28" w:rsidRPr="00F61B28" w:rsidRDefault="00B027A9" w:rsidP="00F61B2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F61B28" w:rsidRPr="00F61B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чемпионата Калининского района по бодибилдингу и фитнесу  на кубок </w:t>
      </w:r>
      <w:r w:rsidR="00F61B28" w:rsidRPr="00F61B2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D</w:t>
      </w:r>
      <w:r w:rsidR="00F61B28" w:rsidRPr="00F61B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’</w:t>
      </w:r>
      <w:r w:rsidR="00F61B28" w:rsidRPr="00F61B2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Athletics</w:t>
      </w:r>
    </w:p>
    <w:p w:rsidR="00975895" w:rsidRDefault="00975895" w:rsidP="00975895">
      <w:pPr>
        <w:pStyle w:val="a3"/>
        <w:jc w:val="center"/>
        <w:rPr>
          <w:sz w:val="28"/>
          <w:szCs w:val="28"/>
        </w:rPr>
      </w:pPr>
    </w:p>
    <w:p w:rsidR="00975895" w:rsidRDefault="00975895" w:rsidP="00975895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:rsidR="00975895" w:rsidRDefault="00975895" w:rsidP="00975895">
      <w:pPr>
        <w:rPr>
          <w:rFonts w:ascii="Times New Roman" w:hAnsi="Times New Roman" w:cs="Times New Roman"/>
          <w:sz w:val="28"/>
          <w:szCs w:val="28"/>
        </w:rPr>
      </w:pPr>
    </w:p>
    <w:p w:rsidR="00975895" w:rsidRPr="00546259" w:rsidRDefault="00975895" w:rsidP="00975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59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975895" w:rsidRDefault="00975895" w:rsidP="00975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259">
        <w:rPr>
          <w:rFonts w:ascii="Times New Roman" w:hAnsi="Times New Roman" w:cs="Times New Roman"/>
          <w:b/>
          <w:sz w:val="24"/>
          <w:szCs w:val="24"/>
        </w:rPr>
        <w:t>20</w:t>
      </w:r>
      <w:r w:rsidR="00F61B28">
        <w:rPr>
          <w:rFonts w:ascii="Times New Roman" w:hAnsi="Times New Roman" w:cs="Times New Roman"/>
          <w:b/>
          <w:sz w:val="24"/>
          <w:szCs w:val="24"/>
        </w:rPr>
        <w:t>20</w:t>
      </w:r>
      <w:r w:rsidRPr="00546259">
        <w:rPr>
          <w:rFonts w:ascii="Times New Roman" w:hAnsi="Times New Roman" w:cs="Times New Roman"/>
          <w:b/>
          <w:sz w:val="24"/>
          <w:szCs w:val="24"/>
        </w:rPr>
        <w:t>г</w:t>
      </w:r>
    </w:p>
    <w:p w:rsidR="006A4070" w:rsidRDefault="006A4070" w:rsidP="00975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070" w:rsidRDefault="006A4070" w:rsidP="00975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28" w:rsidRPr="00546259" w:rsidRDefault="00F61B28" w:rsidP="009758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895" w:rsidRDefault="00975895" w:rsidP="0097589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975895" w:rsidRPr="00975895" w:rsidRDefault="00975895" w:rsidP="009758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895">
        <w:rPr>
          <w:rFonts w:ascii="Times New Roman" w:hAnsi="Times New Roman" w:cs="Times New Roman"/>
          <w:sz w:val="28"/>
          <w:szCs w:val="28"/>
        </w:rPr>
        <w:t>Соревнования в Калининском районе (далее – Мероприятие) проводятся в соответствии с календарным планом Санкт-Петербургского государственного бюджетного учреждения «Центр физической культуры, спорта и здоровья Калининского района» на 20</w:t>
      </w:r>
      <w:r w:rsidR="00A72F4F">
        <w:rPr>
          <w:rFonts w:ascii="Times New Roman" w:hAnsi="Times New Roman" w:cs="Times New Roman"/>
          <w:sz w:val="28"/>
          <w:szCs w:val="28"/>
        </w:rPr>
        <w:t>20</w:t>
      </w:r>
      <w:r w:rsidRPr="0097589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5895" w:rsidRPr="00975895" w:rsidRDefault="00975895" w:rsidP="009758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895">
        <w:rPr>
          <w:rFonts w:ascii="Times New Roman" w:hAnsi="Times New Roman" w:cs="Times New Roman"/>
          <w:sz w:val="28"/>
          <w:szCs w:val="28"/>
        </w:rPr>
        <w:t>Мероприятие проводится с целью приобщения населения к занятиям физической культурой и спортом.</w:t>
      </w:r>
    </w:p>
    <w:p w:rsidR="00975895" w:rsidRPr="00975895" w:rsidRDefault="00975895" w:rsidP="0097589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895">
        <w:rPr>
          <w:rFonts w:ascii="Times New Roman" w:hAnsi="Times New Roman" w:cs="Times New Roman"/>
          <w:sz w:val="28"/>
          <w:szCs w:val="28"/>
        </w:rPr>
        <w:t>Задачами проведения Мероприятия являются:</w:t>
      </w:r>
    </w:p>
    <w:p w:rsidR="00F61B28" w:rsidRPr="00F61B28" w:rsidRDefault="00F61B28" w:rsidP="00F61B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28">
        <w:rPr>
          <w:rFonts w:ascii="Times New Roman" w:hAnsi="Times New Roman" w:cs="Times New Roman"/>
          <w:sz w:val="28"/>
          <w:szCs w:val="28"/>
        </w:rPr>
        <w:t>- выявление сильнейших спортсменов и присвоение спортивных разрядов;</w:t>
      </w:r>
    </w:p>
    <w:p w:rsidR="00F61B28" w:rsidRPr="00F61B28" w:rsidRDefault="00F61B28" w:rsidP="00F61B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28">
        <w:rPr>
          <w:rFonts w:ascii="Times New Roman" w:hAnsi="Times New Roman" w:cs="Times New Roman"/>
          <w:sz w:val="28"/>
          <w:szCs w:val="28"/>
        </w:rPr>
        <w:t>- повышение спортивного мастерства участников соревнований;</w:t>
      </w:r>
    </w:p>
    <w:p w:rsidR="00F61B28" w:rsidRPr="00F61B28" w:rsidRDefault="00F61B28" w:rsidP="00F61B2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28">
        <w:rPr>
          <w:rFonts w:ascii="Times New Roman" w:hAnsi="Times New Roman" w:cs="Times New Roman"/>
          <w:sz w:val="28"/>
          <w:szCs w:val="28"/>
        </w:rPr>
        <w:t>- пропаганда силовых видов спорта, как массовых и зрелищных среди населения;</w:t>
      </w:r>
    </w:p>
    <w:p w:rsidR="00F61B28" w:rsidRPr="00F61B28" w:rsidRDefault="00F61B28" w:rsidP="00F61B2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28">
        <w:rPr>
          <w:rFonts w:ascii="Times New Roman" w:hAnsi="Times New Roman" w:cs="Times New Roman"/>
          <w:sz w:val="28"/>
          <w:szCs w:val="28"/>
        </w:rPr>
        <w:t>- пропаганда здорового образа жизни, привлечение к систематическим занятиям спортом и организация активного досуга населения;</w:t>
      </w:r>
    </w:p>
    <w:p w:rsidR="00F61B28" w:rsidRPr="00F61B28" w:rsidRDefault="00F61B28" w:rsidP="00F61B2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28">
        <w:rPr>
          <w:rFonts w:ascii="Times New Roman" w:hAnsi="Times New Roman" w:cs="Times New Roman"/>
          <w:sz w:val="28"/>
          <w:szCs w:val="28"/>
        </w:rPr>
        <w:t>- внедрение, пропаганда и развитие на территории Калининского района ФСК ГТО.</w:t>
      </w:r>
    </w:p>
    <w:p w:rsidR="00975895" w:rsidRDefault="00975895" w:rsidP="00B0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27A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ыявление сильнейших спортсменов в Калининском районе Санкт-Петербурга.</w:t>
      </w:r>
    </w:p>
    <w:p w:rsidR="00C05BBE" w:rsidRDefault="00C05BBE" w:rsidP="00C05B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5895" w:rsidRPr="00975895" w:rsidRDefault="00975895" w:rsidP="00C05BBE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58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ПРАВА И ОБЯЗАННОСТИ ОРГАНИЗАТОРОВ</w:t>
      </w:r>
    </w:p>
    <w:p w:rsidR="00F61B28" w:rsidRPr="00F61B28" w:rsidRDefault="00975895" w:rsidP="00F61B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Общее руководство подготовкой и проведением </w:t>
      </w:r>
      <w:r w:rsidR="00A1778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Мероприятием</w:t>
      </w:r>
      <w:r w:rsidRPr="0097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</w:t>
      </w:r>
      <w:r w:rsidR="00F61B28" w:rsidRPr="00F6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фитнес-клуб «</w:t>
      </w:r>
      <w:proofErr w:type="spellStart"/>
      <w:r w:rsidR="00F61B28" w:rsidRPr="00F61B28">
        <w:rPr>
          <w:rFonts w:ascii="Times New Roman" w:eastAsia="Times New Roman" w:hAnsi="Times New Roman" w:cs="Times New Roman"/>
          <w:sz w:val="28"/>
          <w:szCs w:val="28"/>
          <w:lang w:eastAsia="ar-SA"/>
        </w:rPr>
        <w:t>D’Athletics</w:t>
      </w:r>
      <w:proofErr w:type="spellEnd"/>
      <w:r w:rsidR="00F61B28" w:rsidRPr="00F61B28">
        <w:rPr>
          <w:rFonts w:ascii="Times New Roman" w:eastAsia="Times New Roman" w:hAnsi="Times New Roman" w:cs="Times New Roman"/>
          <w:sz w:val="28"/>
          <w:szCs w:val="28"/>
          <w:lang w:eastAsia="ar-SA"/>
        </w:rPr>
        <w:t>» при организационной поддержке Санкт-Петербургского государственного бюджетного учреждения «Центр физической культуры и спорта Калининского района.</w:t>
      </w:r>
    </w:p>
    <w:p w:rsidR="00975895" w:rsidRDefault="00F61B28" w:rsidP="00F61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судья соревнований – Высоков Алексей, секретарь соревнований – Быченко Марина.   </w:t>
      </w:r>
    </w:p>
    <w:p w:rsidR="00C05BBE" w:rsidRDefault="00C05BBE" w:rsidP="009758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5895" w:rsidRDefault="00975895" w:rsidP="00975895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И СРОКИ ПРОВЕДЕНИЯ</w:t>
      </w:r>
    </w:p>
    <w:p w:rsidR="00975895" w:rsidRPr="00975895" w:rsidRDefault="0060716C" w:rsidP="009758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Соревнования проводятся </w:t>
      </w:r>
      <w:r w:rsidR="00F61B28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1B2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F61B2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территории </w:t>
      </w:r>
      <w:proofErr w:type="spellStart"/>
      <w:r w:rsidR="00F61B28">
        <w:rPr>
          <w:rFonts w:ascii="Times New Roman" w:eastAsia="Times New Roman" w:hAnsi="Times New Roman" w:cs="Times New Roman"/>
          <w:sz w:val="28"/>
          <w:szCs w:val="28"/>
          <w:lang w:eastAsia="ar-SA"/>
        </w:rPr>
        <w:t>ЦФКСиЗ</w:t>
      </w:r>
      <w:proofErr w:type="spellEnd"/>
      <w:r w:rsidR="00F6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«Калининского района», по адресу улица Демьяна Бедного 9А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61B28" w:rsidRPr="00005F6B" w:rsidRDefault="00F61B28" w:rsidP="00005F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61B28">
        <w:rPr>
          <w:rFonts w:ascii="Times New Roman" w:hAnsi="Times New Roman"/>
          <w:color w:val="000000"/>
          <w:sz w:val="28"/>
          <w:szCs w:val="28"/>
        </w:rPr>
        <w:t xml:space="preserve">Начало соревнований в 14:00. </w:t>
      </w:r>
    </w:p>
    <w:p w:rsidR="00975895" w:rsidRDefault="00975895" w:rsidP="006071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716C" w:rsidRDefault="0060716C" w:rsidP="0060716C">
      <w:pPr>
        <w:pStyle w:val="a4"/>
        <w:numPr>
          <w:ilvl w:val="0"/>
          <w:numId w:val="2"/>
        </w:num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СОРЕВНОВАНИЙ</w:t>
      </w:r>
    </w:p>
    <w:p w:rsidR="00F61B28" w:rsidRPr="0023636F" w:rsidRDefault="00F61B28" w:rsidP="00F61B2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10545">
        <w:rPr>
          <w:rFonts w:ascii="Times New Roman" w:eastAsia="Times New Roman" w:hAnsi="Times New Roman"/>
          <w:b/>
          <w:color w:val="00000A"/>
          <w:sz w:val="26"/>
          <w:szCs w:val="26"/>
          <w:lang w:eastAsia="ru-RU"/>
        </w:rPr>
        <w:t>14.00</w:t>
      </w:r>
      <w:r w:rsidRPr="0023636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– Начало соревнований.</w:t>
      </w:r>
    </w:p>
    <w:p w:rsidR="00F61B28" w:rsidRPr="0023636F" w:rsidRDefault="00F61B28" w:rsidP="00F61B28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F61B28" w:rsidRPr="0023636F" w:rsidRDefault="00F61B28" w:rsidP="00F61B2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lang w:eastAsia="ru-RU"/>
        </w:rPr>
        <w:t xml:space="preserve">          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- Фитнес-Модель</w:t>
      </w:r>
    </w:p>
    <w:p w:rsidR="00F61B28" w:rsidRPr="0023636F" w:rsidRDefault="00F61B28" w:rsidP="00F61B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</w: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Абсолютная категория </w:t>
      </w:r>
    </w:p>
    <w:p w:rsidR="00F61B28" w:rsidRPr="0023636F" w:rsidRDefault="00F61B28" w:rsidP="00F61B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Награждение </w:t>
      </w: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br/>
      </w:r>
    </w:p>
    <w:p w:rsidR="00F61B28" w:rsidRPr="0023636F" w:rsidRDefault="00F61B28" w:rsidP="00F61B28">
      <w:pPr>
        <w:spacing w:after="0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       </w:t>
      </w:r>
      <w:r w:rsidR="00612C26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- Новички-бикини женщины</w:t>
      </w:r>
    </w:p>
    <w:p w:rsidR="00F61B28" w:rsidRPr="0023636F" w:rsidRDefault="00F61B28" w:rsidP="00F61B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</w: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Абсолютная категория </w:t>
      </w:r>
    </w:p>
    <w:p w:rsidR="00F61B28" w:rsidRPr="0023636F" w:rsidRDefault="00F61B28" w:rsidP="00F61B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Награждение </w:t>
      </w:r>
    </w:p>
    <w:p w:rsidR="00F61B28" w:rsidRPr="0023636F" w:rsidRDefault="00F61B28" w:rsidP="00F61B28">
      <w:pPr>
        <w:spacing w:after="0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</w:p>
    <w:p w:rsidR="00F61B28" w:rsidRPr="0023636F" w:rsidRDefault="00F61B28" w:rsidP="00F61B28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       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Фитнес Бикини</w:t>
      </w:r>
    </w:p>
    <w:p w:rsidR="00F61B28" w:rsidRPr="0023636F" w:rsidRDefault="00F61B28" w:rsidP="00F61B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160 см –  1 раунд</w:t>
      </w:r>
    </w:p>
    <w:p w:rsidR="00F61B28" w:rsidRPr="0023636F" w:rsidRDefault="00F61B28" w:rsidP="00F61B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163 см - 1 раунд</w:t>
      </w:r>
    </w:p>
    <w:p w:rsidR="00F61B28" w:rsidRPr="0023636F" w:rsidRDefault="00F61B28" w:rsidP="00F61B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166 см – 1 раунд</w:t>
      </w:r>
    </w:p>
    <w:p w:rsidR="00F61B28" w:rsidRPr="0023636F" w:rsidRDefault="00F61B28" w:rsidP="00F61B2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169 см - 1раунд</w:t>
      </w:r>
    </w:p>
    <w:p w:rsidR="00F61B28" w:rsidRPr="0023636F" w:rsidRDefault="00F61B28" w:rsidP="00F61B2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lastRenderedPageBreak/>
        <w:t>св. 169 см – 1 раунд</w:t>
      </w:r>
    </w:p>
    <w:p w:rsidR="00F61B28" w:rsidRPr="0023636F" w:rsidRDefault="00F61B28" w:rsidP="00F61B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160 см – 2 раунд</w:t>
      </w:r>
    </w:p>
    <w:p w:rsidR="00F61B28" w:rsidRPr="0023636F" w:rsidRDefault="00F61B28" w:rsidP="00F61B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до 163 см – 2 раунд </w:t>
      </w:r>
    </w:p>
    <w:p w:rsidR="00F61B28" w:rsidRPr="0023636F" w:rsidRDefault="00F61B28" w:rsidP="00F61B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166 см – 2 раунд</w:t>
      </w:r>
    </w:p>
    <w:p w:rsidR="00F61B28" w:rsidRPr="0023636F" w:rsidRDefault="00F61B28" w:rsidP="00F61B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до 169 см – 2 раунд </w:t>
      </w:r>
    </w:p>
    <w:p w:rsidR="00F61B28" w:rsidRPr="0023636F" w:rsidRDefault="00F61B28" w:rsidP="00F61B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св. 169 см – 2 раунд</w:t>
      </w:r>
    </w:p>
    <w:p w:rsidR="00F61B28" w:rsidRPr="0023636F" w:rsidRDefault="00F61B28" w:rsidP="00F61B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категорий 160см, 163см, 166см, 169см и св. 169см.</w:t>
      </w:r>
    </w:p>
    <w:p w:rsidR="00F61B28" w:rsidRPr="0023636F" w:rsidRDefault="00F61B28" w:rsidP="00F61B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Фитнес-Бикини - абсолютное первенство + награждение</w:t>
      </w:r>
    </w:p>
    <w:p w:rsidR="00F61B28" w:rsidRPr="0023636F" w:rsidRDefault="00F61B28" w:rsidP="00F61B28">
      <w:p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* При условии, если количество участниц в категории менее 15 человек соревнования начинаются со 2 раунда «дефиле».</w:t>
      </w:r>
    </w:p>
    <w:p w:rsidR="00F61B28" w:rsidRPr="0023636F" w:rsidRDefault="00F61B28" w:rsidP="00F61B28">
      <w:p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:rsidR="00F61B28" w:rsidRPr="0023636F" w:rsidRDefault="00F61B28" w:rsidP="00F61B28">
      <w:pPr>
        <w:spacing w:after="0" w:line="240" w:lineRule="auto"/>
        <w:ind w:firstLine="851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- </w:t>
      </w:r>
      <w:proofErr w:type="spellStart"/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Велнес</w:t>
      </w:r>
      <w:proofErr w:type="spellEnd"/>
      <w:r w:rsidR="00A17785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-фитнес</w:t>
      </w:r>
    </w:p>
    <w:p w:rsidR="00A17785" w:rsidRDefault="00A17785" w:rsidP="00A177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</w: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Абсолютная категория </w:t>
      </w:r>
    </w:p>
    <w:p w:rsidR="00F61B28" w:rsidRPr="00A17785" w:rsidRDefault="00A17785" w:rsidP="00A1778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A"/>
          <w:sz w:val="26"/>
          <w:szCs w:val="26"/>
          <w:u w:val="single"/>
          <w:lang w:eastAsia="ru-RU"/>
        </w:rPr>
      </w:pPr>
      <w:r w:rsidRPr="00A17785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</w:t>
      </w:r>
    </w:p>
    <w:p w:rsidR="00A17785" w:rsidRPr="00A17785" w:rsidRDefault="00A17785" w:rsidP="00A17785">
      <w:pPr>
        <w:pStyle w:val="a4"/>
        <w:spacing w:after="0" w:line="240" w:lineRule="auto"/>
        <w:ind w:left="2061"/>
        <w:jc w:val="both"/>
        <w:rPr>
          <w:rFonts w:ascii="Times New Roman" w:eastAsia="Times New Roman" w:hAnsi="Times New Roman"/>
          <w:b/>
          <w:bCs/>
          <w:i/>
          <w:color w:val="00000A"/>
          <w:sz w:val="26"/>
          <w:szCs w:val="26"/>
          <w:u w:val="single"/>
          <w:lang w:eastAsia="ru-RU"/>
        </w:rPr>
      </w:pPr>
    </w:p>
    <w:p w:rsidR="00F61B28" w:rsidRPr="0023636F" w:rsidRDefault="00F61B28" w:rsidP="00F61B28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bCs/>
          <w:i/>
          <w:color w:val="00000A"/>
          <w:sz w:val="26"/>
          <w:szCs w:val="26"/>
          <w:u w:val="single"/>
          <w:lang w:eastAsia="ru-RU"/>
        </w:rPr>
        <w:t xml:space="preserve">  -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Фитнес-бикини Мастера </w:t>
      </w:r>
    </w:p>
    <w:p w:rsidR="00F61B28" w:rsidRPr="0023636F" w:rsidRDefault="00F61B28" w:rsidP="00F61B28">
      <w:pPr>
        <w:numPr>
          <w:ilvl w:val="0"/>
          <w:numId w:val="8"/>
        </w:numPr>
        <w:spacing w:after="0" w:line="240" w:lineRule="auto"/>
        <w:ind w:firstLine="981"/>
        <w:contextualSpacing/>
        <w:jc w:val="both"/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ru-RU"/>
        </w:rPr>
        <w:t>до 163 см.</w:t>
      </w:r>
    </w:p>
    <w:p w:rsidR="00F61B28" w:rsidRPr="0023636F" w:rsidRDefault="00F61B28" w:rsidP="00F61B28">
      <w:pPr>
        <w:numPr>
          <w:ilvl w:val="0"/>
          <w:numId w:val="7"/>
        </w:numPr>
        <w:spacing w:after="0" w:line="240" w:lineRule="auto"/>
        <w:ind w:firstLine="981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свыше 163 см.</w:t>
      </w:r>
    </w:p>
    <w:p w:rsidR="00F61B28" w:rsidRPr="0023636F" w:rsidRDefault="00F61B28" w:rsidP="00F61B28">
      <w:pPr>
        <w:numPr>
          <w:ilvl w:val="0"/>
          <w:numId w:val="7"/>
        </w:numPr>
        <w:spacing w:after="0" w:line="240" w:lineRule="auto"/>
        <w:ind w:firstLine="981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категорий до 163см и св.163см + Абсолютное первенство</w:t>
      </w: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br/>
      </w:r>
    </w:p>
    <w:p w:rsidR="00F61B28" w:rsidRPr="0023636F" w:rsidRDefault="00F61B28" w:rsidP="00F61B28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lang w:eastAsia="ru-RU"/>
        </w:rPr>
        <w:t xml:space="preserve">           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Пляжный бодибилдинг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174 см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до 178 см 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св.178 см </w:t>
      </w:r>
    </w:p>
    <w:p w:rsidR="00F61B28" w:rsidRPr="0023636F" w:rsidRDefault="00F61B28" w:rsidP="008713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категорий до 174см, 178см и св.178 см + абсолютное первенство и награждение</w:t>
      </w: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br/>
      </w:r>
    </w:p>
    <w:p w:rsidR="00F61B28" w:rsidRPr="0023636F" w:rsidRDefault="00F61B28" w:rsidP="00F61B28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          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</w:t>
      </w:r>
      <w:r w:rsidR="00A17785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Пляжный бодибилдинг Мастера </w:t>
      </w:r>
    </w:p>
    <w:p w:rsidR="00A17785" w:rsidRDefault="00A17785" w:rsidP="00A1778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</w: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Абсолютная категория</w:t>
      </w:r>
    </w:p>
    <w:p w:rsidR="00A17785" w:rsidRPr="00A17785" w:rsidRDefault="00A17785" w:rsidP="00A1778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u w:val="single"/>
          <w:lang w:eastAsia="ru-RU"/>
        </w:rPr>
      </w:pPr>
      <w:r w:rsidRPr="00A17785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</w:t>
      </w:r>
    </w:p>
    <w:p w:rsidR="00A17785" w:rsidRPr="0023636F" w:rsidRDefault="00A17785" w:rsidP="00A17785">
      <w:pPr>
        <w:spacing w:after="0" w:line="240" w:lineRule="auto"/>
        <w:ind w:left="2061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:rsidR="00F61B28" w:rsidRPr="0023636F" w:rsidRDefault="00F61B28" w:rsidP="00F61B2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lang w:eastAsia="ru-RU"/>
        </w:rPr>
        <w:t xml:space="preserve">            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Классик физик абсолютная категория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ind w:left="2487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1 раунд 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ind w:left="2487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2 раунд 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ind w:left="2487"/>
        <w:contextualSpacing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</w:t>
      </w:r>
    </w:p>
    <w:p w:rsidR="006A4070" w:rsidRDefault="006A4070" w:rsidP="006A407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</w:p>
    <w:p w:rsidR="006A4070" w:rsidRPr="0023636F" w:rsidRDefault="006A4070" w:rsidP="006A40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</w:t>
      </w:r>
      <w:r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Атлетический бодибилдинг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</w:t>
      </w:r>
    </w:p>
    <w:p w:rsidR="006A4070" w:rsidRDefault="006A4070" w:rsidP="006A407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ab/>
      </w: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Абсолютная категория</w:t>
      </w:r>
    </w:p>
    <w:p w:rsidR="006A4070" w:rsidRPr="00A17785" w:rsidRDefault="006A4070" w:rsidP="006A407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  <w:u w:val="single"/>
          <w:lang w:eastAsia="ru-RU"/>
        </w:rPr>
      </w:pPr>
      <w:r w:rsidRPr="00A17785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</w:t>
      </w:r>
    </w:p>
    <w:p w:rsidR="00F61B28" w:rsidRPr="0023636F" w:rsidRDefault="00F61B28" w:rsidP="00F61B28">
      <w:p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:rsidR="00F61B28" w:rsidRPr="0023636F" w:rsidRDefault="00F61B28" w:rsidP="00F61B2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           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- </w:t>
      </w:r>
      <w:proofErr w:type="spellStart"/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Бодифитнес</w:t>
      </w:r>
      <w:proofErr w:type="spellEnd"/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абс</w:t>
      </w:r>
      <w:r w:rsidR="00612C26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олютная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категория</w:t>
      </w:r>
    </w:p>
    <w:p w:rsidR="00F61B28" w:rsidRPr="0023636F" w:rsidRDefault="00F61B28" w:rsidP="00F61B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 раунд (дефиле)</w:t>
      </w:r>
    </w:p>
    <w:p w:rsidR="00F61B28" w:rsidRPr="0023636F" w:rsidRDefault="00F61B28" w:rsidP="00F61B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2 раунд (сравнения)</w:t>
      </w:r>
    </w:p>
    <w:p w:rsidR="00F61B28" w:rsidRPr="0023636F" w:rsidRDefault="00F61B28" w:rsidP="00F61B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 xml:space="preserve">Награждение </w:t>
      </w:r>
    </w:p>
    <w:p w:rsidR="00F61B28" w:rsidRPr="0023636F" w:rsidRDefault="00F61B28" w:rsidP="00F61B28">
      <w:pPr>
        <w:spacing w:after="0" w:line="240" w:lineRule="auto"/>
        <w:ind w:left="2265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</w:p>
    <w:p w:rsidR="00F61B28" w:rsidRPr="0023636F" w:rsidRDefault="00F61B28" w:rsidP="00F61B2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Классический бодибилдинг (мужчины)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175 см. 1 раунд (сравнения)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180 см 1 раунд (сравнения)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св.180 см 1 раунд (сравнения)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175см. 2 раунд (произвольная программа)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lastRenderedPageBreak/>
        <w:t>180см 2 раунд (произвольная программа)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св.180см 2 раунд (произвольная программа)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категорий до 175см, 180см и св.180 см + абсолютное первенство и награждение</w:t>
      </w:r>
    </w:p>
    <w:p w:rsidR="00F61B28" w:rsidRPr="0023636F" w:rsidRDefault="00F61B28" w:rsidP="00F61B28">
      <w:pPr>
        <w:spacing w:after="0" w:line="240" w:lineRule="auto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F61B28" w:rsidRPr="0023636F" w:rsidRDefault="00F61B28" w:rsidP="00F61B2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lang w:eastAsia="ru-RU"/>
        </w:rPr>
        <w:t xml:space="preserve">           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Классич</w:t>
      </w:r>
      <w:r w:rsidR="00612C26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еский бодибилдинг (женщины) абсолютная</w:t>
      </w: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категория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 раунд (сравнения)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2 раунд (произвольная программа)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</w:t>
      </w:r>
    </w:p>
    <w:p w:rsidR="00F61B28" w:rsidRPr="0023636F" w:rsidRDefault="00F61B28" w:rsidP="00F61B28">
      <w:pPr>
        <w:spacing w:after="0" w:line="240" w:lineRule="auto"/>
        <w:ind w:left="2527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F61B28" w:rsidRPr="0023636F" w:rsidRDefault="00F61B28" w:rsidP="00F61B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>- Бодибилдинг (мужчины)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80кг 1 раунд (сравнение)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90 кг 1 раунд (сравнения)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Свыше 90кг 1 раунд (сравнения)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80 кг.2 раунд (произвольная программа)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До 90кг 2 раунд (произвольная программа)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Свыше 90кг 2 раунд (произвольная программа)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категории до 80 кг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категории до 90 кг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 категории св.90 кг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абсолютное первенство + награждение</w:t>
      </w:r>
    </w:p>
    <w:p w:rsidR="00F61B28" w:rsidRPr="0023636F" w:rsidRDefault="00F61B28" w:rsidP="00F61B28">
      <w:pPr>
        <w:spacing w:after="0" w:line="240" w:lineRule="auto"/>
        <w:ind w:left="2592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</w:p>
    <w:p w:rsidR="00F61B28" w:rsidRPr="0023636F" w:rsidRDefault="00F61B28" w:rsidP="00F61B2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23636F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 - Боди</w:t>
      </w:r>
      <w:r w:rsidR="00612C26">
        <w:rPr>
          <w:rFonts w:ascii="Times New Roman" w:eastAsia="Times New Roman" w:hAnsi="Times New Roman"/>
          <w:b/>
          <w:i/>
          <w:color w:val="00000A"/>
          <w:sz w:val="26"/>
          <w:szCs w:val="26"/>
          <w:u w:val="single"/>
          <w:lang w:eastAsia="ru-RU"/>
        </w:rPr>
        <w:t xml:space="preserve">билдинг среди смешанных пар 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1 раунд (сравнения)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2 раунд (произвольная программа)</w:t>
      </w:r>
    </w:p>
    <w:p w:rsidR="00F61B28" w:rsidRPr="0023636F" w:rsidRDefault="00F61B28" w:rsidP="00F61B2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</w:pPr>
      <w:r w:rsidRPr="0023636F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награждение.</w:t>
      </w:r>
    </w:p>
    <w:p w:rsidR="00F61B28" w:rsidRPr="00A72F4F" w:rsidRDefault="00F61B28" w:rsidP="00A72F4F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6F3" w:rsidRPr="00A706F3" w:rsidRDefault="00A706F3" w:rsidP="00A706F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0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ПРИЕМА УЧАСТНИКОВ </w:t>
      </w:r>
      <w:r w:rsidR="00A17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</w:p>
    <w:p w:rsidR="002044AE" w:rsidRDefault="00B027A9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2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Участники турнира могут быть заявлены как в личном, так и в командном зачете. </w:t>
      </w:r>
    </w:p>
    <w:p w:rsidR="002044AE" w:rsidRPr="002044AE" w:rsidRDefault="002044AE" w:rsidP="00204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044A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Предварительные заявки принимаются до 27 марта 2020 года по электронной </w:t>
      </w:r>
    </w:p>
    <w:p w:rsidR="002044AE" w:rsidRDefault="002044AE" w:rsidP="00204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 w:rsidRPr="002044AE">
        <w:rPr>
          <w:rFonts w:ascii="Times New Roman" w:eastAsia="Times New Roman" w:hAnsi="Times New Roman" w:cs="Times New Roman"/>
          <w:color w:val="00000A"/>
          <w:sz w:val="28"/>
          <w:szCs w:val="28"/>
        </w:rPr>
        <w:t>почте:  Светлана</w:t>
      </w:r>
      <w:proofErr w:type="gramEnd"/>
      <w:r w:rsidRPr="002044A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2044AE">
        <w:rPr>
          <w:rFonts w:ascii="Times New Roman" w:eastAsia="Times New Roman" w:hAnsi="Times New Roman" w:cs="Times New Roman"/>
          <w:color w:val="00000A"/>
          <w:sz w:val="28"/>
          <w:szCs w:val="28"/>
        </w:rPr>
        <w:t>Гвардейцева</w:t>
      </w:r>
      <w:proofErr w:type="spellEnd"/>
      <w:r w:rsidRPr="002044AE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 xml:space="preserve"> </w:t>
      </w:r>
      <w:hyperlink r:id="rId6" w:history="1">
        <w:r w:rsidRPr="002044AE">
          <w:rPr>
            <w:rStyle w:val="a8"/>
            <w:rFonts w:ascii="Times New Roman" w:eastAsia="Times New Roman" w:hAnsi="Times New Roman" w:cs="Times New Roman"/>
            <w:color w:val="0563C1"/>
            <w:sz w:val="28"/>
            <w:szCs w:val="28"/>
          </w:rPr>
          <w:t>Gvardeisevasveta</w:t>
        </w:r>
        <w:r w:rsidRPr="002044AE">
          <w:rPr>
            <w:rStyle w:val="a8"/>
            <w:rFonts w:ascii="Times New Roman" w:eastAsia="Times New Roman" w:hAnsi="Times New Roman" w:cs="Times New Roman"/>
            <w:vanish/>
            <w:color w:val="0563C1"/>
            <w:sz w:val="28"/>
            <w:szCs w:val="28"/>
          </w:rPr>
          <w:t>HYPERLINK "mailto:Gvardeisevasveta@bk.ru"</w:t>
        </w:r>
        <w:r w:rsidRPr="002044AE">
          <w:rPr>
            <w:rStyle w:val="a8"/>
            <w:rFonts w:ascii="Times New Roman" w:eastAsia="Times New Roman" w:hAnsi="Times New Roman" w:cs="Times New Roman"/>
            <w:color w:val="0563C1"/>
            <w:sz w:val="28"/>
            <w:szCs w:val="28"/>
          </w:rPr>
          <w:t>@</w:t>
        </w:r>
        <w:r w:rsidRPr="002044AE">
          <w:rPr>
            <w:rStyle w:val="a8"/>
            <w:rFonts w:ascii="Times New Roman" w:eastAsia="Times New Roman" w:hAnsi="Times New Roman" w:cs="Times New Roman"/>
            <w:vanish/>
            <w:color w:val="0563C1"/>
            <w:sz w:val="28"/>
            <w:szCs w:val="28"/>
          </w:rPr>
          <w:t>HYPERLINK "mailto:Gvardeisevasveta@bk.ru"</w:t>
        </w:r>
        <w:r w:rsidRPr="002044AE">
          <w:rPr>
            <w:rStyle w:val="a8"/>
            <w:rFonts w:ascii="Times New Roman" w:eastAsia="Times New Roman" w:hAnsi="Times New Roman" w:cs="Times New Roman"/>
            <w:color w:val="0563C1"/>
            <w:sz w:val="28"/>
            <w:szCs w:val="28"/>
          </w:rPr>
          <w:t>bk</w:t>
        </w:r>
        <w:r w:rsidRPr="002044AE">
          <w:rPr>
            <w:rStyle w:val="a8"/>
            <w:rFonts w:ascii="Times New Roman" w:eastAsia="Times New Roman" w:hAnsi="Times New Roman" w:cs="Times New Roman"/>
            <w:vanish/>
            <w:color w:val="0563C1"/>
            <w:sz w:val="28"/>
            <w:szCs w:val="28"/>
          </w:rPr>
          <w:t>HYPERLINK "mailto:Gvardeisevasveta@bk.ru"</w:t>
        </w:r>
        <w:r w:rsidRPr="002044AE">
          <w:rPr>
            <w:rStyle w:val="a8"/>
            <w:rFonts w:ascii="Times New Roman" w:eastAsia="Times New Roman" w:hAnsi="Times New Roman" w:cs="Times New Roman"/>
            <w:color w:val="0563C1"/>
            <w:sz w:val="28"/>
            <w:szCs w:val="28"/>
          </w:rPr>
          <w:t>.</w:t>
        </w:r>
        <w:r w:rsidRPr="002044AE">
          <w:rPr>
            <w:rStyle w:val="a8"/>
            <w:rFonts w:ascii="Times New Roman" w:eastAsia="Times New Roman" w:hAnsi="Times New Roman" w:cs="Times New Roman"/>
            <w:vanish/>
            <w:color w:val="0563C1"/>
            <w:sz w:val="28"/>
            <w:szCs w:val="28"/>
          </w:rPr>
          <w:t>HYPERLINK "mailto:Gvardeisevasveta@bk.ru"</w:t>
        </w:r>
        <w:r w:rsidRPr="002044AE">
          <w:rPr>
            <w:rStyle w:val="a8"/>
            <w:rFonts w:ascii="Times New Roman" w:eastAsia="Times New Roman" w:hAnsi="Times New Roman" w:cs="Times New Roman"/>
            <w:color w:val="0563C1"/>
            <w:sz w:val="28"/>
            <w:szCs w:val="28"/>
          </w:rPr>
          <w:t>ru</w:t>
        </w:r>
      </w:hyperlink>
      <w:r w:rsidRPr="002044AE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 xml:space="preserve"> </w:t>
      </w:r>
      <w:r w:rsidRPr="002044A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письме указывать</w:t>
      </w:r>
      <w:r>
        <w:rPr>
          <w:rFonts w:ascii="Times New Roman" w:eastAsia="Times New Roman" w:hAnsi="Times New Roman" w:cs="Times New Roman"/>
          <w:color w:val="00000A"/>
          <w:sz w:val="26"/>
        </w:rPr>
        <w:t xml:space="preserve"> «ПРЕДВАРИТЕЛЬНАЯ ЗАЯВКА».</w:t>
      </w:r>
    </w:p>
    <w:p w:rsidR="00B027A9" w:rsidRPr="00B027A9" w:rsidRDefault="00B027A9" w:rsidP="002044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2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соревнований должны иметь при себе паспорт и действующую справку о допуске к соревнованиям, заверенную визой врача.</w:t>
      </w:r>
    </w:p>
    <w:p w:rsidR="00B027A9" w:rsidRPr="00B027A9" w:rsidRDefault="00B027A9" w:rsidP="006A4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2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02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17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Иногородние с</w:t>
      </w:r>
      <w:r w:rsidRPr="00B02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портсмены должны иметь заявку на участие  от своей региональной федерации бодибилдинга, заверенную руководителем.</w:t>
      </w:r>
    </w:p>
    <w:p w:rsidR="002044AE" w:rsidRDefault="006A4070" w:rsidP="002044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4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ФББР по поводу участия в соревнованиях альтернативных организаций: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</w:t>
      </w:r>
      <w:r w:rsidR="00204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4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Справки по телефону: +7 (953) 149-98-09 или по </w:t>
      </w:r>
      <w:proofErr w:type="spellStart"/>
      <w:r w:rsidRPr="006A4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емейл</w:t>
      </w:r>
      <w:proofErr w:type="spellEnd"/>
      <w:r w:rsidRPr="006A4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info@fbbr.org</w:t>
      </w:r>
      <w:r w:rsidR="00B027A9" w:rsidRPr="00B02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27A9" w:rsidRPr="00B02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B027A9" w:rsidRDefault="00B027A9" w:rsidP="002044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2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Музыкальное сопровождение для произвольных программ принимается исключительно на </w:t>
      </w:r>
      <w:proofErr w:type="spellStart"/>
      <w:r w:rsidRPr="00B02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флеш</w:t>
      </w:r>
      <w:proofErr w:type="spellEnd"/>
      <w:r w:rsidRPr="00B027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-носителях</w:t>
      </w:r>
      <w:r w:rsidRPr="00B02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подписанными ФИО и категорией, в которой выступает спортсмен.</w:t>
      </w:r>
    </w:p>
    <w:p w:rsidR="002044AE" w:rsidRPr="002044AE" w:rsidRDefault="002044AE" w:rsidP="002044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4AE">
        <w:rPr>
          <w:rFonts w:ascii="Times New Roman" w:hAnsi="Times New Roman"/>
          <w:b/>
          <w:color w:val="00000A"/>
          <w:sz w:val="28"/>
          <w:szCs w:val="28"/>
        </w:rPr>
        <w:t>Для участия в соревнованиях установлен стартовый взнос 1500 рублей.</w:t>
      </w:r>
    </w:p>
    <w:p w:rsidR="00B027A9" w:rsidRPr="00B027A9" w:rsidRDefault="00B027A9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2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день соревнований 28 марта 2020 с 08:00 будет организовано профессиональное нанесение грима «</w:t>
      </w:r>
      <w:proofErr w:type="spellStart"/>
      <w:r w:rsidRPr="00B02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СпортЗагар</w:t>
      </w:r>
      <w:proofErr w:type="spellEnd"/>
      <w:r w:rsidRPr="00B02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 месте проведения соревнований. </w:t>
      </w:r>
    </w:p>
    <w:p w:rsidR="002044AE" w:rsidRDefault="00B027A9" w:rsidP="00204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27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Электронная запись на грим начнется за месяц до соревнований на сайте </w:t>
      </w:r>
      <w:hyperlink r:id="rId7" w:history="1">
        <w:r w:rsidR="002044AE" w:rsidRPr="003A3DF5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http</w:t>
        </w:r>
        <w:r w:rsidR="002044AE" w:rsidRPr="003A3DF5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://</w:t>
        </w:r>
        <w:r w:rsidR="002044AE" w:rsidRPr="003A3DF5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www</w:t>
        </w:r>
        <w:r w:rsidR="002044AE" w:rsidRPr="003A3DF5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2044AE" w:rsidRPr="003A3DF5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sportzagar</w:t>
        </w:r>
        <w:proofErr w:type="spellEnd"/>
        <w:r w:rsidR="002044AE" w:rsidRPr="003A3DF5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2044AE" w:rsidRPr="003A3DF5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A70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0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044AE" w:rsidRDefault="002044AE" w:rsidP="00204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Телефон для предварительной записи 8 921 959 09 85 - Виталий.</w:t>
      </w:r>
    </w:p>
    <w:p w:rsidR="00A706F3" w:rsidRDefault="00A706F3" w:rsidP="00B027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75895" w:rsidRPr="00546259" w:rsidRDefault="00A706F3" w:rsidP="00A70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97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И УСЛОВИЯ ИХ ДОПУСКА</w:t>
      </w:r>
    </w:p>
    <w:p w:rsidR="00F61B28" w:rsidRPr="00005F6B" w:rsidRDefault="00F61B28" w:rsidP="00B02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0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участию в соревнованиях допускаются спортсмены в следующих категориях:</w:t>
      </w:r>
    </w:p>
    <w:p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- Фитнес-модель ЖЕНЩИНЫ абс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олютное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первенство.</w:t>
      </w:r>
    </w:p>
    <w:p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Новички-бикини женщины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Фитнес-бикини: 160см, 163см, 166см, 169см, свыше 169см. и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:rsidR="00F61B28" w:rsidRPr="00005F6B" w:rsidRDefault="006A4070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Велнес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-фитнес</w:t>
      </w:r>
      <w:r w:rsidR="00F61B28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="00F61B28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Фитнес-бикини Мастера: до 163см, св.163 см и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Пляжный бодибилдинг:174см, 178см, св.178см и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Пляжный бодибилдинг Мастера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Атлетический бодибилдинг (MUSCULAR MEN`S PHYSIQUE)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Классик физик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Бодифитнес</w:t>
      </w:r>
      <w:proofErr w:type="spellEnd"/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- Классич</w:t>
      </w:r>
      <w:r w:rsidR="006A4070">
        <w:rPr>
          <w:rFonts w:ascii="Times New Roman" w:eastAsia="Times New Roman" w:hAnsi="Times New Roman" w:cs="Times New Roman"/>
          <w:sz w:val="28"/>
          <w:szCs w:val="28"/>
          <w:lang w:eastAsia="ar-SA"/>
        </w:rPr>
        <w:t>еский бодибилдинг (мужчины): 175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см, 18</w:t>
      </w:r>
      <w:r w:rsidR="006A407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см, св.18</w:t>
      </w:r>
      <w:r w:rsidR="006A407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 и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Классический бодибилдинг (женщины) -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- Бодибилдинг МУЖЧИНЫ: до 80 кг, до 90кг, свыше 90 кг</w:t>
      </w:r>
      <w:proofErr w:type="gramStart"/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:rsidR="00F61B28" w:rsidRPr="00005F6B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Бодибилдинг СМЕШАННЫЕ ПАРЫ </w:t>
      </w:r>
      <w:r w:rsidR="00005F6B"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абсолютное </w:t>
      </w: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первенство.</w:t>
      </w:r>
    </w:p>
    <w:p w:rsidR="00F61B28" w:rsidRDefault="00F61B28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5F6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категорий может быть пересмотрено судейской коллегией в зависимости от количества заявок участников.</w:t>
      </w:r>
    </w:p>
    <w:p w:rsidR="00005F6B" w:rsidRDefault="00005F6B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5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участник должен иметь действующую медицинскую справку о допуске к соревнованиям.</w:t>
      </w:r>
    </w:p>
    <w:p w:rsidR="00005F6B" w:rsidRPr="00005F6B" w:rsidRDefault="00005F6B" w:rsidP="006A4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5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Риск получения травм во время проведения </w:t>
      </w:r>
      <w:proofErr w:type="spellStart"/>
      <w:r w:rsidR="00A177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Меропрития</w:t>
      </w:r>
      <w:proofErr w:type="spellEnd"/>
      <w:r w:rsidRPr="00005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возлагается на участника, при этом организатор или иные лица не несут ответственности за полученные травмы, связанные с участием в соревнованиях.</w:t>
      </w:r>
    </w:p>
    <w:p w:rsidR="00A706F3" w:rsidRDefault="00A706F3" w:rsidP="00A706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06F3" w:rsidRPr="00A706F3" w:rsidRDefault="00A706F3" w:rsidP="00A706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F8599C" w:rsidRPr="00A706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ПОДАЧА ЗАЯВОК НА УЧАСТИЕ</w:t>
      </w:r>
    </w:p>
    <w:p w:rsidR="00005F6B" w:rsidRDefault="00005F6B" w:rsidP="00005F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B28">
        <w:rPr>
          <w:rFonts w:ascii="Times New Roman" w:hAnsi="Times New Roman"/>
          <w:b/>
          <w:color w:val="000000"/>
          <w:sz w:val="28"/>
          <w:szCs w:val="28"/>
        </w:rPr>
        <w:t xml:space="preserve">Регистрация участников соревнований будет проводиться только </w:t>
      </w:r>
      <w:r w:rsidR="00B027A9">
        <w:rPr>
          <w:rFonts w:ascii="Times New Roman" w:hAnsi="Times New Roman"/>
          <w:b/>
          <w:color w:val="000000"/>
          <w:sz w:val="28"/>
          <w:szCs w:val="28"/>
        </w:rPr>
        <w:t>25 и 26 марта 2020 года с 17:00 до 22</w:t>
      </w:r>
      <w:r w:rsidRPr="00F61B28">
        <w:rPr>
          <w:rFonts w:ascii="Times New Roman" w:hAnsi="Times New Roman"/>
          <w:b/>
          <w:color w:val="000000"/>
          <w:sz w:val="28"/>
          <w:szCs w:val="28"/>
        </w:rPr>
        <w:t>:00 в фитнес-клубе «</w:t>
      </w:r>
      <w:proofErr w:type="spellStart"/>
      <w:r w:rsidRPr="00F61B28">
        <w:rPr>
          <w:rFonts w:ascii="Times New Roman" w:hAnsi="Times New Roman"/>
          <w:b/>
          <w:color w:val="000000"/>
          <w:sz w:val="28"/>
          <w:szCs w:val="28"/>
        </w:rPr>
        <w:t>D’Athletics</w:t>
      </w:r>
      <w:proofErr w:type="spellEnd"/>
      <w:r w:rsidRPr="00F61B28">
        <w:rPr>
          <w:rFonts w:ascii="Times New Roman" w:hAnsi="Times New Roman"/>
          <w:b/>
          <w:color w:val="000000"/>
          <w:sz w:val="28"/>
          <w:szCs w:val="28"/>
        </w:rPr>
        <w:t xml:space="preserve">» по адресу: проспект Науки, </w:t>
      </w:r>
      <w:r w:rsidR="00B027A9">
        <w:rPr>
          <w:rFonts w:ascii="Times New Roman" w:hAnsi="Times New Roman"/>
          <w:b/>
          <w:color w:val="000000"/>
          <w:sz w:val="28"/>
          <w:szCs w:val="28"/>
        </w:rPr>
        <w:t>д.</w:t>
      </w:r>
      <w:r w:rsidRPr="00F61B28">
        <w:rPr>
          <w:rFonts w:ascii="Times New Roman" w:hAnsi="Times New Roman"/>
          <w:b/>
          <w:color w:val="000000"/>
          <w:sz w:val="28"/>
          <w:szCs w:val="28"/>
        </w:rPr>
        <w:t>71.</w:t>
      </w:r>
      <w:r w:rsidR="002044AE">
        <w:rPr>
          <w:rFonts w:ascii="Times New Roman" w:hAnsi="Times New Roman"/>
          <w:b/>
          <w:color w:val="000000"/>
          <w:sz w:val="28"/>
          <w:szCs w:val="28"/>
        </w:rPr>
        <w:t xml:space="preserve"> Регистрация будет проводиться в порядке живой очереди. </w:t>
      </w:r>
    </w:p>
    <w:p w:rsidR="002044AE" w:rsidRPr="00F61B28" w:rsidRDefault="002044AE" w:rsidP="00005F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ВНИМАНИЕ!!! </w:t>
      </w:r>
      <w:r w:rsidRPr="002044AE">
        <w:rPr>
          <w:rFonts w:ascii="Times New Roman" w:hAnsi="Times New Roman"/>
          <w:b/>
          <w:color w:val="000000"/>
          <w:sz w:val="28"/>
          <w:szCs w:val="28"/>
        </w:rPr>
        <w:t>В день проведения Чемпионата (28.03.2020) регистрация участников и запись на грим проводиться НЕ БУДЕТ!</w:t>
      </w:r>
    </w:p>
    <w:p w:rsidR="00F8599C" w:rsidRPr="00F8599C" w:rsidRDefault="00F8599C" w:rsidP="00F859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599C" w:rsidRPr="00F8599C" w:rsidRDefault="00A706F3" w:rsidP="00F85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F8599C" w:rsidRPr="00F859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ПОДВЕДЕНИЯ ИТОГОВ И НАГРАЖДЕНИЯ</w:t>
      </w:r>
    </w:p>
    <w:p w:rsidR="00005F6B" w:rsidRPr="00005F6B" w:rsidRDefault="00005F6B" w:rsidP="00005F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5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Победители чемпионата награждаются медалями, дипломами, кубками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ценными призами</w:t>
      </w:r>
      <w:r w:rsidRPr="00005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A4070" w:rsidRDefault="006A4070" w:rsidP="00005F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5F6B" w:rsidRDefault="00A706F3" w:rsidP="00005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005F6B" w:rsidRPr="00005F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ОБЕСПЕЧЕНИЕ БЕЗОПАСНОСТИ</w:t>
      </w:r>
    </w:p>
    <w:p w:rsidR="00005F6B" w:rsidRPr="00A72F4F" w:rsidRDefault="00005F6B" w:rsidP="00A72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A4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</w:t>
      </w:r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</w:t>
      </w:r>
      <w:r w:rsidRPr="00005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нормативными правовыми актами, действующими на территории Российской Федерации и направленными на обеспечение общественного порядка и безопасности участников и зрителей.</w:t>
      </w:r>
    </w:p>
    <w:p w:rsidR="00005F6B" w:rsidRPr="00005F6B" w:rsidRDefault="00005F6B" w:rsidP="00005F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5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Медицинское обслуживание Фестиваля обеспечивается в соответствии с приказом Министерства здравоохранения Российской Федерации от 01.03.2016г. № 134Н «О порядке организации оказания медицинской помощи лицам, занимающимся физической культурой и спортом (в том числе 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“Готов к труду и обороне”».</w:t>
      </w:r>
    </w:p>
    <w:p w:rsidR="00F8599C" w:rsidRPr="00A706F3" w:rsidRDefault="00F8599C" w:rsidP="00A706F3">
      <w:pPr>
        <w:pStyle w:val="a4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6F3">
        <w:rPr>
          <w:rFonts w:ascii="Times New Roman" w:eastAsia="Times New Roman" w:hAnsi="Times New Roman" w:cs="Times New Roman"/>
          <w:b/>
          <w:sz w:val="28"/>
          <w:szCs w:val="28"/>
        </w:rPr>
        <w:t>УСЛОВИЯ ФИНАНСИРОВАНИЯ</w:t>
      </w:r>
    </w:p>
    <w:p w:rsidR="00A72F4F" w:rsidRPr="00A72F4F" w:rsidRDefault="00A72F4F" w:rsidP="00A72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Финансирование соревнований производится за счет средств бюджета Санкт-Петербурга. </w:t>
      </w:r>
    </w:p>
    <w:p w:rsidR="00A72F4F" w:rsidRDefault="00A72F4F" w:rsidP="00A72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Приобретение наградной атрибутики (кубки, медали, грамоты) и врачебное сопровождение осуществляется за счет средств СПб ГБУ «Центр физкультуры и спорта Калининского района». </w:t>
      </w:r>
    </w:p>
    <w:p w:rsidR="00A72F4F" w:rsidRPr="00A72F4F" w:rsidRDefault="00A72F4F" w:rsidP="00A72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Ценные подарки и призы предоставляются спонсорами.</w:t>
      </w:r>
    </w:p>
    <w:p w:rsidR="00A72F4F" w:rsidRPr="00A72F4F" w:rsidRDefault="00A72F4F" w:rsidP="00A72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Организационные расходы по проведению </w:t>
      </w:r>
      <w:r w:rsidR="006A4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</w:t>
      </w:r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осуществляются за счет фитнес-клуба «</w:t>
      </w:r>
      <w:proofErr w:type="spellStart"/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D’Athletics</w:t>
      </w:r>
      <w:proofErr w:type="spellEnd"/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A72F4F" w:rsidRPr="00A72F4F" w:rsidRDefault="00A72F4F" w:rsidP="00A72F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2F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по командированию участников, тренеров, представителей несут командирующие организации.</w:t>
      </w:r>
    </w:p>
    <w:p w:rsidR="00F8599C" w:rsidRPr="00F8599C" w:rsidRDefault="00F8599C" w:rsidP="00F8599C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599C" w:rsidRPr="00F8599C" w:rsidRDefault="00F8599C" w:rsidP="00F8599C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599C" w:rsidRPr="00F8599C" w:rsidRDefault="00F8599C" w:rsidP="00005F6B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5895" w:rsidRPr="00A72F4F" w:rsidRDefault="00975895" w:rsidP="00A72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895" w:rsidRDefault="00975895" w:rsidP="00975895"/>
    <w:p w:rsidR="005766C4" w:rsidRDefault="002044AE"/>
    <w:sectPr w:rsidR="005766C4" w:rsidSect="006A4070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4D04"/>
    <w:multiLevelType w:val="hybridMultilevel"/>
    <w:tmpl w:val="41664C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7453"/>
    <w:multiLevelType w:val="multilevel"/>
    <w:tmpl w:val="A8728EB6"/>
    <w:lvl w:ilvl="0">
      <w:start w:val="1"/>
      <w:numFmt w:val="bullet"/>
      <w:lvlText w:val=""/>
      <w:lvlJc w:val="left"/>
      <w:pPr>
        <w:ind w:left="2265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820270"/>
    <w:multiLevelType w:val="multilevel"/>
    <w:tmpl w:val="288E2F2A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F429DE"/>
    <w:multiLevelType w:val="hybridMultilevel"/>
    <w:tmpl w:val="42E81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57B6"/>
    <w:multiLevelType w:val="hybridMultilevel"/>
    <w:tmpl w:val="540CB430"/>
    <w:lvl w:ilvl="0" w:tplc="0419000F">
      <w:start w:val="9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5AE72984"/>
    <w:multiLevelType w:val="multilevel"/>
    <w:tmpl w:val="021C6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A87511"/>
    <w:multiLevelType w:val="multilevel"/>
    <w:tmpl w:val="A62ED670"/>
    <w:lvl w:ilvl="0">
      <w:start w:val="1"/>
      <w:numFmt w:val="bullet"/>
      <w:lvlText w:val=""/>
      <w:lvlJc w:val="left"/>
      <w:pPr>
        <w:ind w:left="2527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BD13DA"/>
    <w:multiLevelType w:val="hybridMultilevel"/>
    <w:tmpl w:val="B0AE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C613B"/>
    <w:multiLevelType w:val="hybridMultilevel"/>
    <w:tmpl w:val="AD4A5F98"/>
    <w:lvl w:ilvl="0" w:tplc="336E6400">
      <w:start w:val="10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76892703"/>
    <w:multiLevelType w:val="hybridMultilevel"/>
    <w:tmpl w:val="50204C64"/>
    <w:lvl w:ilvl="0" w:tplc="FEE05C3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E3A4D4A"/>
    <w:multiLevelType w:val="multilevel"/>
    <w:tmpl w:val="97C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3"/>
    <w:rsid w:val="00005F6B"/>
    <w:rsid w:val="0019030E"/>
    <w:rsid w:val="002044AE"/>
    <w:rsid w:val="0060716C"/>
    <w:rsid w:val="00612C26"/>
    <w:rsid w:val="006A4070"/>
    <w:rsid w:val="007C7937"/>
    <w:rsid w:val="00871318"/>
    <w:rsid w:val="008A78BC"/>
    <w:rsid w:val="00950930"/>
    <w:rsid w:val="00975895"/>
    <w:rsid w:val="00A17785"/>
    <w:rsid w:val="00A706F3"/>
    <w:rsid w:val="00A72F4F"/>
    <w:rsid w:val="00B027A9"/>
    <w:rsid w:val="00BE02ED"/>
    <w:rsid w:val="00C05BBE"/>
    <w:rsid w:val="00E10545"/>
    <w:rsid w:val="00F17873"/>
    <w:rsid w:val="00F61B28"/>
    <w:rsid w:val="00F8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8F759-1E83-46E0-9B5B-79B57A27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95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F61B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5895"/>
    <w:pPr>
      <w:ind w:left="720"/>
      <w:contextualSpacing/>
    </w:pPr>
  </w:style>
  <w:style w:type="table" w:styleId="a5">
    <w:name w:val="Table Grid"/>
    <w:basedOn w:val="a1"/>
    <w:uiPriority w:val="39"/>
    <w:rsid w:val="0097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30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61B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2">
    <w:name w:val="s2"/>
    <w:basedOn w:val="a0"/>
    <w:rsid w:val="00A72F4F"/>
  </w:style>
  <w:style w:type="character" w:styleId="a8">
    <w:name w:val="Hyperlink"/>
    <w:basedOn w:val="a0"/>
    <w:uiPriority w:val="99"/>
    <w:unhideWhenUsed/>
    <w:rsid w:val="00204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rtzag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vardeisevasvet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DB85-3CB5-4998-BB46-E26FCAC7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FOKKALIN</Company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Гнездилова</dc:creator>
  <cp:keywords/>
  <dc:description/>
  <cp:lastModifiedBy>fok</cp:lastModifiedBy>
  <cp:revision>2</cp:revision>
  <cp:lastPrinted>2020-01-17T13:03:00Z</cp:lastPrinted>
  <dcterms:created xsi:type="dcterms:W3CDTF">2020-01-30T08:20:00Z</dcterms:created>
  <dcterms:modified xsi:type="dcterms:W3CDTF">2020-01-30T08:20:00Z</dcterms:modified>
</cp:coreProperties>
</file>