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EB" w:rsidRDefault="002A6C0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64593" cy="1419225"/>
            <wp:effectExtent l="0" t="0" r="0" b="0"/>
            <wp:docPr id="1" name="image1.png" descr="C:\Users\Людмила\Downloads\logo_ФБЧ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Людмила\Downloads\logo_ФБЧР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4593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0EB" w:rsidRDefault="002A6C0A">
      <w:pPr>
        <w:jc w:val="center"/>
        <w:rPr>
          <w:b/>
        </w:rPr>
      </w:pPr>
      <w:r>
        <w:rPr>
          <w:b/>
        </w:rPr>
        <w:t>ПОЛОЖЕНИЕ О ПРОВЕДЕНИИ</w:t>
      </w:r>
    </w:p>
    <w:p w:rsidR="002930EB" w:rsidRDefault="002A6C0A">
      <w:pPr>
        <w:rPr>
          <w:b/>
        </w:rPr>
      </w:pPr>
      <w:r>
        <w:rPr>
          <w:b/>
        </w:rPr>
        <w:t xml:space="preserve">                              «ОТКРЫТОГО КУБКА ЧУВАШСКОЙ РЕСПУБЛИКИ ПО БОДИБИЛДИНГУ» </w:t>
      </w:r>
    </w:p>
    <w:p w:rsidR="0037137F" w:rsidRDefault="0037137F">
      <w:pPr>
        <w:rPr>
          <w:b/>
        </w:rPr>
      </w:pPr>
    </w:p>
    <w:p w:rsidR="002930EB" w:rsidRDefault="002A6C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ЦЕЛИ И ЗАДАЧИ</w:t>
      </w:r>
    </w:p>
    <w:p w:rsidR="002930EB" w:rsidRDefault="002A6C0A" w:rsidP="0037137F">
      <w:pPr>
        <w:spacing w:line="276" w:lineRule="auto"/>
        <w:jc w:val="both"/>
      </w:pPr>
      <w:r>
        <w:t xml:space="preserve">  </w:t>
      </w:r>
      <w:r>
        <w:rPr>
          <w:rFonts w:ascii="Arial" w:eastAsia="Arial" w:hAnsi="Arial" w:cs="Arial"/>
          <w:sz w:val="20"/>
          <w:szCs w:val="20"/>
        </w:rPr>
        <w:t>Соревнования проводятся с целью пропаганды и развития бодибилдинга и фитнеса в</w:t>
      </w:r>
      <w: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>
        <w:rPr>
          <w:rFonts w:ascii="Arial" w:eastAsia="Arial" w:hAnsi="Arial" w:cs="Arial"/>
          <w:sz w:val="20"/>
          <w:szCs w:val="20"/>
        </w:rPr>
        <w:t>повышения мастерства спортсменов, выполнения спортивных разрядов и судейских категорий.</w:t>
      </w:r>
    </w:p>
    <w:p w:rsidR="002930EB" w:rsidRDefault="002A6C0A" w:rsidP="00371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МЕСТО И ВРЕМЯ ПРОВЕДЕНИЯ</w:t>
      </w:r>
    </w:p>
    <w:p w:rsidR="0037137F" w:rsidRDefault="002A6C0A" w:rsidP="0037137F">
      <w:pPr>
        <w:spacing w:after="0" w:line="276" w:lineRule="auto"/>
        <w:jc w:val="both"/>
      </w:pPr>
      <w:r>
        <w:t xml:space="preserve"> </w:t>
      </w:r>
      <w:r>
        <w:rPr>
          <w:b/>
        </w:rPr>
        <w:t>«ОТК</w:t>
      </w:r>
      <w:r>
        <w:rPr>
          <w:b/>
        </w:rPr>
        <w:t>РЫТЫЙ КУБОК ЧУВАШСКОЙ РЕСПУБЛИКИ ПО БОДИБИЛДИНГУ»</w:t>
      </w:r>
      <w:r>
        <w:t xml:space="preserve"> пройдет</w:t>
      </w:r>
      <w:r w:rsidR="0037137F">
        <w:t xml:space="preserve"> в</w:t>
      </w:r>
      <w:r>
        <w:t xml:space="preserve"> </w:t>
      </w:r>
      <w:hyperlink r:id="rId7">
        <w:r w:rsidR="0037137F">
          <w:rPr>
            <w:b/>
          </w:rPr>
          <w:t xml:space="preserve">ДК им. «Якова </w:t>
        </w:r>
        <w:proofErr w:type="spellStart"/>
        <w:r w:rsidR="0037137F">
          <w:rPr>
            <w:b/>
          </w:rPr>
          <w:t>Ухсая</w:t>
        </w:r>
        <w:proofErr w:type="spellEnd"/>
        <w:r w:rsidR="0037137F">
          <w:rPr>
            <w:b/>
          </w:rPr>
          <w:t>»</w:t>
        </w:r>
      </w:hyperlink>
      <w:r w:rsidR="0037137F">
        <w:rPr>
          <w:b/>
        </w:rPr>
        <w:t xml:space="preserve"> </w:t>
      </w:r>
      <w:r>
        <w:t xml:space="preserve">по адресу: </w:t>
      </w:r>
      <w:proofErr w:type="spellStart"/>
      <w:r w:rsidR="0037137F" w:rsidRPr="0037137F">
        <w:t>г</w:t>
      </w:r>
      <w:proofErr w:type="gramStart"/>
      <w:r w:rsidR="0037137F" w:rsidRPr="0037137F">
        <w:t>.</w:t>
      </w:r>
      <w:r w:rsidRPr="0037137F">
        <w:t>Ч</w:t>
      </w:r>
      <w:proofErr w:type="gramEnd"/>
      <w:r w:rsidRPr="0037137F">
        <w:t>ебоксары</w:t>
      </w:r>
      <w:proofErr w:type="spellEnd"/>
      <w:r>
        <w:t>, Чувашска</w:t>
      </w:r>
      <w:r w:rsidR="0037137F">
        <w:t>я Республика, ул. Ленинградская</w:t>
      </w:r>
      <w:r>
        <w:t>,</w:t>
      </w:r>
      <w:r w:rsidR="0037137F">
        <w:t xml:space="preserve"> </w:t>
      </w:r>
      <w:r>
        <w:t>д</w:t>
      </w:r>
      <w:r w:rsidR="0037137F">
        <w:t>. 32.</w:t>
      </w:r>
    </w:p>
    <w:p w:rsidR="002930EB" w:rsidRDefault="0037137F" w:rsidP="0037137F">
      <w:pPr>
        <w:spacing w:after="0" w:line="276" w:lineRule="auto"/>
        <w:jc w:val="both"/>
      </w:pPr>
      <w:r>
        <w:t>Дата</w:t>
      </w:r>
      <w:r w:rsidR="002A6C0A">
        <w:t xml:space="preserve"> проведения соревнований</w:t>
      </w:r>
      <w:r>
        <w:t xml:space="preserve"> -</w:t>
      </w:r>
      <w:r w:rsidR="002A6C0A">
        <w:t xml:space="preserve"> </w:t>
      </w:r>
      <w:r w:rsidR="002A6C0A">
        <w:rPr>
          <w:b/>
        </w:rPr>
        <w:t>21 марта 2021 г</w:t>
      </w:r>
      <w:r w:rsidR="002A6C0A">
        <w:t xml:space="preserve">. </w:t>
      </w:r>
    </w:p>
    <w:p w:rsidR="002930EB" w:rsidRDefault="002A6C0A" w:rsidP="0037137F">
      <w:pPr>
        <w:spacing w:after="0" w:line="276" w:lineRule="auto"/>
        <w:jc w:val="both"/>
        <w:rPr>
          <w:b/>
          <w:u w:val="single"/>
        </w:rPr>
      </w:pPr>
      <w:r>
        <w:t xml:space="preserve">Начало регистрации участников </w:t>
      </w:r>
      <w:r>
        <w:rPr>
          <w:b/>
          <w:u w:val="single"/>
        </w:rPr>
        <w:t>с 11.00 до 13.00</w:t>
      </w:r>
      <w:r>
        <w:t xml:space="preserve">, начало соревнований – </w:t>
      </w:r>
      <w:r>
        <w:rPr>
          <w:b/>
          <w:u w:val="single"/>
        </w:rPr>
        <w:t>16.00.</w:t>
      </w:r>
    </w:p>
    <w:p w:rsidR="002930EB" w:rsidRDefault="002930EB" w:rsidP="0037137F">
      <w:pPr>
        <w:spacing w:after="180" w:line="276" w:lineRule="auto"/>
        <w:ind w:left="2124"/>
        <w:jc w:val="both"/>
        <w:rPr>
          <w:b/>
          <w:u w:val="single"/>
        </w:rPr>
      </w:pPr>
    </w:p>
    <w:p w:rsidR="002930EB" w:rsidRDefault="002A6C0A" w:rsidP="00371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2844"/>
        <w:jc w:val="both"/>
        <w:rPr>
          <w:b/>
          <w:color w:val="000000"/>
        </w:rPr>
      </w:pPr>
      <w:r>
        <w:rPr>
          <w:b/>
          <w:color w:val="000000"/>
        </w:rPr>
        <w:t>РУКОВОДСТВО ПРОВЕДЕНИЕМ СОРЕВНОВАНИЙ</w:t>
      </w:r>
    </w:p>
    <w:p w:rsidR="002930EB" w:rsidRDefault="002A6C0A" w:rsidP="0037137F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Общее руководство по подготовке и проведению соревнований осуществляет оргкомитет Федерации Бодибилдинга Чувашской Республики (ФБЧР)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Соревнования проводятся по правилам IFBB</w:t>
      </w:r>
      <w:r w:rsidR="0037137F">
        <w:rPr>
          <w:rFonts w:ascii="Arial" w:eastAsia="Arial" w:hAnsi="Arial" w:cs="Arial"/>
          <w:b/>
          <w:sz w:val="20"/>
          <w:szCs w:val="20"/>
        </w:rPr>
        <w:t>/ФББР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930EB" w:rsidRDefault="002A6C0A" w:rsidP="0037137F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Непосредственное проведение соревнований возлагается на судейскую коллегию ФБЧР</w:t>
      </w:r>
      <w:r w:rsidR="0037137F">
        <w:rPr>
          <w:rFonts w:ascii="Arial" w:eastAsia="Arial" w:hAnsi="Arial" w:cs="Arial"/>
          <w:sz w:val="20"/>
          <w:szCs w:val="20"/>
        </w:rPr>
        <w:t>.</w:t>
      </w:r>
    </w:p>
    <w:p w:rsidR="002930EB" w:rsidRDefault="002A6C0A" w:rsidP="0037137F">
      <w:pPr>
        <w:tabs>
          <w:tab w:val="left" w:pos="360"/>
        </w:tabs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Главный судья – судья Международной категории – Никитина Людмила Станиславовна (г. Москва),</w:t>
      </w:r>
    </w:p>
    <w:p w:rsidR="002930EB" w:rsidRDefault="002A6C0A" w:rsidP="0037137F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Главный секретарь –</w:t>
      </w:r>
      <w:r w:rsidR="0037137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Степанова Наталья Владимировна</w:t>
      </w:r>
      <w:r w:rsidR="0037137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(г. Чебоксары),</w:t>
      </w:r>
    </w:p>
    <w:p w:rsidR="002930EB" w:rsidRDefault="002A6C0A" w:rsidP="0037137F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Председатель судейс</w:t>
      </w:r>
      <w:r>
        <w:rPr>
          <w:rFonts w:ascii="Arial" w:eastAsia="Arial" w:hAnsi="Arial" w:cs="Arial"/>
          <w:sz w:val="20"/>
          <w:szCs w:val="20"/>
        </w:rPr>
        <w:t>кой коллегии – судья первой категории Кошкин Клим Иннокентьевич</w:t>
      </w:r>
      <w:r w:rsidR="0037137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(г. Чебоксары).</w:t>
      </w:r>
    </w:p>
    <w:p w:rsidR="002930EB" w:rsidRDefault="002A6C0A" w:rsidP="0037137F">
      <w:pPr>
        <w:spacing w:after="180"/>
        <w:jc w:val="center"/>
        <w:rPr>
          <w:b/>
        </w:rPr>
      </w:pPr>
      <w:r>
        <w:rPr>
          <w:b/>
        </w:rPr>
        <w:t>4. УЧАСТНИКИ СОРЕВНОВАНИЙ</w:t>
      </w:r>
    </w:p>
    <w:p w:rsidR="0037137F" w:rsidRDefault="002A6C0A" w:rsidP="0037137F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color w:val="000000"/>
        </w:rPr>
        <w:t xml:space="preserve">К участию в соревнованиях допускаются спортсмены, предварительно подтвердившие своё участие командной заявкой с визой руководителя </w:t>
      </w:r>
      <w:r w:rsidR="0037137F">
        <w:rPr>
          <w:color w:val="000000"/>
        </w:rPr>
        <w:t>г</w:t>
      </w:r>
      <w:r>
        <w:rPr>
          <w:color w:val="000000"/>
        </w:rPr>
        <w:t>ородской (райо</w:t>
      </w:r>
      <w:r>
        <w:rPr>
          <w:color w:val="000000"/>
        </w:rPr>
        <w:t xml:space="preserve">нной, областной, краевой) Федерации и лично присутствующие на регистрации (взвешивание/измерение роста) </w:t>
      </w:r>
      <w:r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 xml:space="preserve"> марта </w:t>
      </w:r>
      <w:r>
        <w:rPr>
          <w:b/>
          <w:color w:val="000000"/>
        </w:rPr>
        <w:t xml:space="preserve"> </w:t>
      </w:r>
      <w:r w:rsidRPr="0037137F">
        <w:rPr>
          <w:rFonts w:ascii="Arial" w:eastAsia="Arial" w:hAnsi="Arial" w:cs="Arial"/>
          <w:b/>
          <w:color w:val="000000"/>
        </w:rPr>
        <w:t>20</w:t>
      </w:r>
      <w:r w:rsidRPr="0037137F">
        <w:rPr>
          <w:rFonts w:ascii="Arial" w:eastAsia="Arial" w:hAnsi="Arial" w:cs="Arial"/>
          <w:b/>
          <w:color w:val="000000"/>
        </w:rPr>
        <w:t>21</w:t>
      </w:r>
      <w:r w:rsidRPr="0037137F">
        <w:rPr>
          <w:rFonts w:ascii="Arial" w:eastAsia="Arial" w:hAnsi="Arial" w:cs="Arial"/>
          <w:b/>
          <w:color w:val="000000"/>
        </w:rPr>
        <w:t xml:space="preserve"> г. </w:t>
      </w:r>
      <w:r w:rsidRPr="0037137F">
        <w:rPr>
          <w:rFonts w:ascii="Arial" w:eastAsia="Arial" w:hAnsi="Arial" w:cs="Arial"/>
          <w:b/>
          <w:color w:val="000000"/>
        </w:rPr>
        <w:t>с 11:00 до 13:00</w:t>
      </w:r>
      <w:r w:rsidR="0037137F">
        <w:rPr>
          <w:color w:val="000000"/>
        </w:rPr>
        <w:t>.</w:t>
      </w:r>
    </w:p>
    <w:p w:rsidR="002930EB" w:rsidRDefault="002A6C0A" w:rsidP="0037137F">
      <w:pPr>
        <w:tabs>
          <w:tab w:val="left" w:pos="360"/>
        </w:tabs>
        <w:jc w:val="both"/>
        <w:rPr>
          <w:i/>
        </w:rPr>
      </w:pPr>
      <w:r>
        <w:rPr>
          <w:i/>
        </w:rPr>
        <w:t xml:space="preserve">Спортсмены, являющиеся членами федераций альтернативных IFBB: </w:t>
      </w:r>
      <w:proofErr w:type="gramStart"/>
      <w:r>
        <w:rPr>
          <w:i/>
        </w:rPr>
        <w:t>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</w:t>
      </w:r>
      <w:r>
        <w:rPr>
          <w:i/>
        </w:rPr>
        <w:t xml:space="preserve">шись с заявлением в ФББР не ранее, чем за 3 месяца до начала соревнований). </w:t>
      </w:r>
      <w:proofErr w:type="gramEnd"/>
    </w:p>
    <w:p w:rsidR="00A02EFD" w:rsidRPr="00A02EFD" w:rsidRDefault="00A02EFD" w:rsidP="00A02EFD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 w:rsidRPr="00A02EFD">
        <w:rPr>
          <w:color w:val="000000"/>
        </w:rPr>
        <w:t xml:space="preserve">Правила ФББР по поводу участия в соревнованиях альтернативных организаций: </w:t>
      </w:r>
      <w:hyperlink r:id="rId8" w:tgtFrame="_blank" w:history="1">
        <w:r w:rsidRPr="00A02EFD">
          <w:rPr>
            <w:color w:val="000000"/>
          </w:rPr>
          <w:t>http://fbbr.org/2018/1615</w:t>
        </w:r>
      </w:hyperlink>
      <w:r w:rsidRPr="00A02EFD">
        <w:rPr>
          <w:color w:val="000000"/>
        </w:rPr>
        <w:t xml:space="preserve">. </w:t>
      </w:r>
    </w:p>
    <w:p w:rsidR="00A02EFD" w:rsidRPr="00A02EFD" w:rsidRDefault="00A02EFD" w:rsidP="00A02EFD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 w:rsidRPr="00A02EFD">
        <w:rPr>
          <w:color w:val="000000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9" w:tgtFrame="_blank" w:history="1">
        <w:r w:rsidRPr="00A02EFD">
          <w:rPr>
            <w:color w:val="000000"/>
          </w:rPr>
          <w:t>www.fbbr.org</w:t>
        </w:r>
      </w:hyperlink>
      <w:r w:rsidRPr="00A02EFD">
        <w:rPr>
          <w:color w:val="000000"/>
        </w:rPr>
        <w:t xml:space="preserve">, раздел Календарь соревнований. Справки по телефону: +7 (953) 149-98-09 или по </w:t>
      </w:r>
      <w:proofErr w:type="spellStart"/>
      <w:r w:rsidRPr="00A02EFD">
        <w:rPr>
          <w:color w:val="000000"/>
        </w:rPr>
        <w:t>емейл</w:t>
      </w:r>
      <w:proofErr w:type="spellEnd"/>
      <w:r w:rsidRPr="00A02EFD">
        <w:rPr>
          <w:color w:val="000000"/>
        </w:rPr>
        <w:t xml:space="preserve">: </w:t>
      </w:r>
      <w:hyperlink r:id="rId10" w:history="1">
        <w:r w:rsidRPr="00A02EFD">
          <w:rPr>
            <w:color w:val="000000"/>
          </w:rPr>
          <w:t>info@fbbr.org</w:t>
        </w:r>
      </w:hyperlink>
    </w:p>
    <w:p w:rsidR="002930EB" w:rsidRDefault="002A6C0A" w:rsidP="00A02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ПРАВИЛА ПРОВЕДЕНИЯ</w:t>
      </w:r>
    </w:p>
    <w:p w:rsidR="002930EB" w:rsidRPr="00A02EFD" w:rsidRDefault="002A6C0A" w:rsidP="00A02EFD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 w:rsidRPr="00A02EFD">
        <w:rPr>
          <w:color w:val="000000"/>
        </w:rPr>
        <w:t xml:space="preserve">Соревнования проводятся в </w:t>
      </w:r>
      <w:r w:rsidR="00A02EFD">
        <w:rPr>
          <w:color w:val="000000"/>
        </w:rPr>
        <w:t>номинация</w:t>
      </w:r>
      <w:r w:rsidRPr="00A02EFD">
        <w:rPr>
          <w:color w:val="000000"/>
        </w:rPr>
        <w:t xml:space="preserve">х: </w:t>
      </w:r>
    </w:p>
    <w:p w:rsidR="002930EB" w:rsidRDefault="002A6C0A" w:rsidP="0037137F">
      <w:pPr>
        <w:spacing w:after="0"/>
        <w:jc w:val="both"/>
        <w:rPr>
          <w:b/>
          <w:color w:val="FF0000"/>
        </w:rPr>
      </w:pPr>
      <w:r>
        <w:rPr>
          <w:b/>
          <w:sz w:val="24"/>
          <w:szCs w:val="24"/>
        </w:rPr>
        <w:t>- ФИТНЕС-БИКИНИ</w:t>
      </w:r>
      <w:r>
        <w:t xml:space="preserve">: женщины </w:t>
      </w:r>
      <w:r>
        <w:rPr>
          <w:b/>
        </w:rPr>
        <w:t xml:space="preserve">до 164 см / свыше 164 см </w:t>
      </w:r>
    </w:p>
    <w:p w:rsidR="002930EB" w:rsidRDefault="002A6C0A" w:rsidP="0037137F">
      <w:pPr>
        <w:spacing w:after="0"/>
        <w:jc w:val="both"/>
        <w:rPr>
          <w:sz w:val="24"/>
          <w:szCs w:val="24"/>
        </w:rPr>
      </w:pPr>
      <w:r>
        <w:rPr>
          <w:b/>
        </w:rPr>
        <w:t xml:space="preserve">- </w:t>
      </w:r>
      <w:r>
        <w:rPr>
          <w:b/>
          <w:sz w:val="24"/>
          <w:szCs w:val="24"/>
        </w:rPr>
        <w:t xml:space="preserve">ПЛЯЖНЫЙ БОДИБИЛДИНГ: мужчины - абсолютная категория </w:t>
      </w:r>
    </w:p>
    <w:p w:rsidR="002930EB" w:rsidRDefault="002A6C0A" w:rsidP="0037137F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sz w:val="24"/>
          <w:szCs w:val="24"/>
        </w:rPr>
        <w:t>БОДИФИТНЕС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женщины – </w:t>
      </w:r>
      <w:r w:rsidRPr="00A02EFD">
        <w:rPr>
          <w:b/>
          <w:sz w:val="24"/>
          <w:szCs w:val="24"/>
        </w:rPr>
        <w:t>абсолютная категория</w:t>
      </w:r>
    </w:p>
    <w:p w:rsidR="002930EB" w:rsidRDefault="002A6C0A" w:rsidP="0037137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КЛАССИЧЕСКИЙ БОДИБИЛДИНГ: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мужчины – </w:t>
      </w:r>
      <w:r w:rsidRPr="00A02EFD">
        <w:rPr>
          <w:b/>
          <w:sz w:val="24"/>
          <w:szCs w:val="24"/>
        </w:rPr>
        <w:t>абсолютная категория</w:t>
      </w:r>
    </w:p>
    <w:p w:rsidR="002930EB" w:rsidRDefault="002A6C0A" w:rsidP="0037137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БОДИБИЛДИНГ:</w:t>
      </w:r>
      <w:r>
        <w:rPr>
          <w:sz w:val="24"/>
          <w:szCs w:val="24"/>
        </w:rPr>
        <w:t xml:space="preserve"> мужчины – </w:t>
      </w:r>
      <w:r w:rsidRPr="00A02EFD">
        <w:rPr>
          <w:b/>
          <w:sz w:val="24"/>
          <w:szCs w:val="24"/>
        </w:rPr>
        <w:t>абсолютная категория</w:t>
      </w:r>
    </w:p>
    <w:p w:rsidR="002930EB" w:rsidRDefault="00A02EFD" w:rsidP="0037137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ФИТ-</w:t>
      </w:r>
      <w:r w:rsidR="002A6C0A">
        <w:rPr>
          <w:b/>
          <w:sz w:val="24"/>
          <w:szCs w:val="24"/>
        </w:rPr>
        <w:t>МОДЕЛЬ</w:t>
      </w:r>
      <w:r w:rsidR="002A6C0A">
        <w:rPr>
          <w:b/>
          <w:sz w:val="24"/>
          <w:szCs w:val="24"/>
        </w:rPr>
        <w:t xml:space="preserve">: </w:t>
      </w:r>
      <w:r w:rsidR="002A6C0A" w:rsidRPr="00A02EFD">
        <w:rPr>
          <w:sz w:val="24"/>
          <w:szCs w:val="24"/>
        </w:rPr>
        <w:t>женщины</w:t>
      </w:r>
      <w:r w:rsidR="002A6C0A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="002A6C0A">
        <w:rPr>
          <w:b/>
          <w:sz w:val="24"/>
          <w:szCs w:val="24"/>
        </w:rPr>
        <w:t xml:space="preserve">абсолютная категория </w:t>
      </w:r>
    </w:p>
    <w:p w:rsidR="002930EB" w:rsidRDefault="002A6C0A" w:rsidP="0037137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02EFD">
        <w:rPr>
          <w:b/>
          <w:sz w:val="24"/>
          <w:szCs w:val="24"/>
        </w:rPr>
        <w:t>ВЕЛНЕС</w:t>
      </w:r>
      <w:r>
        <w:rPr>
          <w:b/>
          <w:sz w:val="24"/>
          <w:szCs w:val="24"/>
        </w:rPr>
        <w:t xml:space="preserve">: </w:t>
      </w:r>
      <w:r w:rsidRPr="00A02EFD">
        <w:rPr>
          <w:sz w:val="24"/>
          <w:szCs w:val="24"/>
        </w:rPr>
        <w:t>женщины</w:t>
      </w:r>
      <w:r>
        <w:rPr>
          <w:b/>
          <w:sz w:val="24"/>
          <w:szCs w:val="24"/>
        </w:rPr>
        <w:t xml:space="preserve"> -</w:t>
      </w:r>
      <w:r w:rsidR="00A02E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абсолютная категория</w:t>
      </w:r>
    </w:p>
    <w:p w:rsidR="00A02EFD" w:rsidRDefault="00A02EFD" w:rsidP="0037137F">
      <w:pPr>
        <w:spacing w:after="0"/>
        <w:jc w:val="both"/>
        <w:rPr>
          <w:b/>
          <w:i/>
          <w:sz w:val="28"/>
          <w:szCs w:val="28"/>
        </w:rPr>
      </w:pPr>
    </w:p>
    <w:p w:rsidR="002930EB" w:rsidRDefault="002A6C0A" w:rsidP="0037137F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Организатор оставляет за собой право изменения количества категорий или проведения соревнований в абсолютном зачете!</w:t>
      </w:r>
    </w:p>
    <w:p w:rsidR="002930EB" w:rsidRDefault="002930EB" w:rsidP="0037137F">
      <w:pPr>
        <w:spacing w:after="0"/>
        <w:jc w:val="both"/>
      </w:pPr>
    </w:p>
    <w:p w:rsidR="002930EB" w:rsidRDefault="002A6C0A" w:rsidP="00A02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ФИНАНСОВЫЕ РАСХОДЫ</w:t>
      </w:r>
    </w:p>
    <w:p w:rsidR="002930EB" w:rsidRPr="00A02EFD" w:rsidRDefault="002A6C0A" w:rsidP="00A02EFD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A02EFD">
        <w:rPr>
          <w:color w:val="000000"/>
        </w:rPr>
        <w:t xml:space="preserve">Общественная </w:t>
      </w:r>
      <w:r w:rsidR="00A02EFD" w:rsidRPr="00A02EFD">
        <w:rPr>
          <w:color w:val="000000"/>
        </w:rPr>
        <w:t>о</w:t>
      </w:r>
      <w:r w:rsidRPr="00A02EFD">
        <w:rPr>
          <w:color w:val="000000"/>
        </w:rPr>
        <w:t>рганизация "ФБЧР"</w:t>
      </w:r>
      <w:r w:rsidRPr="00A02EFD">
        <w:rPr>
          <w:color w:val="000000"/>
        </w:rPr>
        <w:t xml:space="preserve"> обеспечивает оформление места проведения соревнований, изготовление полиграфической продукции, наградную атрибутику: кубки,</w:t>
      </w:r>
      <w:r w:rsidRPr="00A02EFD">
        <w:rPr>
          <w:color w:val="000000"/>
        </w:rPr>
        <w:t xml:space="preserve"> медали и ценные подарки</w:t>
      </w:r>
      <w:r w:rsidR="00A02EFD" w:rsidRPr="00A02EFD">
        <w:rPr>
          <w:color w:val="000000"/>
        </w:rPr>
        <w:t>.</w:t>
      </w:r>
    </w:p>
    <w:p w:rsidR="002930EB" w:rsidRPr="00A02EFD" w:rsidRDefault="002A6C0A" w:rsidP="00A02EFD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 w:rsidRPr="00A02EFD">
        <w:rPr>
          <w:color w:val="000000"/>
        </w:rPr>
        <w:t xml:space="preserve">   Проезд, суточные, питание и размещение иногородних команд производится за счет командирующих организаци</w:t>
      </w:r>
      <w:r w:rsidRPr="00A02EFD">
        <w:rPr>
          <w:color w:val="000000"/>
        </w:rPr>
        <w:t>й.</w:t>
      </w:r>
    </w:p>
    <w:p w:rsidR="00A02EFD" w:rsidRDefault="00A02EFD" w:rsidP="003713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930EB" w:rsidRDefault="002A6C0A" w:rsidP="00A02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ПОРЯДОК РЕГИСТРАЦИИ</w:t>
      </w:r>
    </w:p>
    <w:p w:rsidR="002930EB" w:rsidRDefault="002A6C0A" w:rsidP="0037137F">
      <w:pPr>
        <w:jc w:val="both"/>
        <w:rPr>
          <w:b/>
          <w:sz w:val="28"/>
          <w:szCs w:val="28"/>
        </w:rPr>
      </w:pPr>
      <w:r w:rsidRPr="00A02EFD">
        <w:rPr>
          <w:color w:val="000000"/>
        </w:rPr>
        <w:t>Участники, желающие принять участие в «</w:t>
      </w:r>
      <w:r w:rsidRPr="00A02EFD">
        <w:rPr>
          <w:color w:val="000000"/>
        </w:rPr>
        <w:t>ОТКРЫТОМ КУБКЕ ЧУВАШСКОЙ РЕСПУБЛИКИ ПО</w:t>
      </w:r>
      <w:r>
        <w:rPr>
          <w:b/>
        </w:rPr>
        <w:t xml:space="preserve"> </w:t>
      </w:r>
      <w:r>
        <w:rPr>
          <w:b/>
        </w:rPr>
        <w:t>БОДИБИЛДИНГУ»</w:t>
      </w:r>
      <w:r>
        <w:t xml:space="preserve">, должны отправить предварительные заявки в оргкомитет </w:t>
      </w:r>
      <w:hyperlink r:id="rId11">
        <w:r>
          <w:rPr>
            <w:b/>
            <w:color w:val="1155CC"/>
            <w:sz w:val="28"/>
            <w:szCs w:val="28"/>
            <w:u w:val="single"/>
          </w:rPr>
          <w:t>https://fb4r.ru</w:t>
        </w:r>
      </w:hyperlink>
      <w:r>
        <w:rPr>
          <w:b/>
          <w:sz w:val="28"/>
          <w:szCs w:val="28"/>
        </w:rPr>
        <w:t xml:space="preserve"> </w:t>
      </w:r>
    </w:p>
    <w:p w:rsidR="002930EB" w:rsidRDefault="002A6C0A" w:rsidP="0037137F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8-985-881-9</w:t>
      </w:r>
      <w:r>
        <w:rPr>
          <w:sz w:val="24"/>
          <w:szCs w:val="24"/>
        </w:rPr>
        <w:t>5-07;  8-919-63-11-00</w:t>
      </w:r>
      <w:r w:rsidR="00A02EFD">
        <w:rPr>
          <w:sz w:val="24"/>
          <w:szCs w:val="24"/>
        </w:rPr>
        <w:t xml:space="preserve">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r>
        <w:rPr>
          <w:b/>
          <w:i/>
          <w:sz w:val="24"/>
          <w:szCs w:val="24"/>
        </w:rPr>
        <w:t>FB4R.info@gmail.com</w:t>
      </w:r>
      <w:r>
        <w:rPr>
          <w:sz w:val="24"/>
          <w:szCs w:val="24"/>
        </w:rPr>
        <w:t>.</w:t>
      </w:r>
    </w:p>
    <w:p w:rsidR="002930EB" w:rsidRDefault="002A6C0A" w:rsidP="0037137F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П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р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и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себе необходимо иметь:</w:t>
      </w:r>
    </w:p>
    <w:p w:rsidR="002930EB" w:rsidRDefault="002A6C0A" w:rsidP="0037137F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Паспорт </w:t>
      </w:r>
      <w:r>
        <w:rPr>
          <w:rFonts w:ascii="Arial" w:eastAsia="Arial" w:hAnsi="Arial" w:cs="Arial"/>
          <w:sz w:val="20"/>
          <w:szCs w:val="20"/>
        </w:rPr>
        <w:t xml:space="preserve">(свидетельство о рождении); </w:t>
      </w:r>
    </w:p>
    <w:p w:rsidR="002930EB" w:rsidRDefault="002A6C0A" w:rsidP="0037137F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Командную заявку </w:t>
      </w:r>
      <w:r>
        <w:rPr>
          <w:rFonts w:ascii="Arial" w:eastAsia="Arial" w:hAnsi="Arial" w:cs="Arial"/>
          <w:sz w:val="20"/>
          <w:szCs w:val="20"/>
        </w:rPr>
        <w:t>(или быть в заявке от ваш</w:t>
      </w:r>
      <w:r>
        <w:rPr>
          <w:rFonts w:ascii="Arial" w:eastAsia="Arial" w:hAnsi="Arial" w:cs="Arial"/>
          <w:sz w:val="20"/>
          <w:szCs w:val="20"/>
        </w:rPr>
        <w:t xml:space="preserve">его региона) </w:t>
      </w:r>
      <w:r>
        <w:rPr>
          <w:rFonts w:ascii="Arial" w:eastAsia="Arial" w:hAnsi="Arial" w:cs="Arial"/>
          <w:i/>
          <w:sz w:val="20"/>
          <w:szCs w:val="20"/>
        </w:rPr>
        <w:t xml:space="preserve">заверенную врачом; </w:t>
      </w:r>
    </w:p>
    <w:p w:rsidR="002930EB" w:rsidRDefault="002A6C0A" w:rsidP="0037137F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Анкету</w:t>
      </w:r>
      <w:r>
        <w:rPr>
          <w:rFonts w:ascii="Arial" w:eastAsia="Arial" w:hAnsi="Arial" w:cs="Arial"/>
          <w:sz w:val="20"/>
          <w:szCs w:val="20"/>
        </w:rPr>
        <w:t xml:space="preserve"> участника соревнований (заполняется на месте);</w:t>
      </w:r>
    </w:p>
    <w:p w:rsidR="002930EB" w:rsidRDefault="002A6C0A" w:rsidP="0037137F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Стартовый взнос - 1000 руб.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(для участника соревнований)</w:t>
      </w:r>
    </w:p>
    <w:p w:rsidR="002930EB" w:rsidRDefault="002A6C0A" w:rsidP="0037137F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Соревновательные плавки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/ купальник</w:t>
      </w:r>
      <w:r>
        <w:rPr>
          <w:rFonts w:ascii="Arial" w:eastAsia="Arial" w:hAnsi="Arial" w:cs="Arial"/>
          <w:sz w:val="20"/>
          <w:szCs w:val="20"/>
        </w:rPr>
        <w:t xml:space="preserve">/ </w:t>
      </w:r>
      <w:r>
        <w:rPr>
          <w:rFonts w:ascii="Arial" w:eastAsia="Arial" w:hAnsi="Arial" w:cs="Arial"/>
          <w:b/>
          <w:sz w:val="20"/>
          <w:szCs w:val="20"/>
        </w:rPr>
        <w:t>туфли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930EB" w:rsidRDefault="002A6C0A" w:rsidP="0037137F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USB-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флешка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с качественной фонограммой)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для произвольной программы.</w:t>
      </w:r>
    </w:p>
    <w:p w:rsidR="002930EB" w:rsidRPr="00A02EFD" w:rsidRDefault="002A6C0A" w:rsidP="0037137F">
      <w:pPr>
        <w:numPr>
          <w:ilvl w:val="0"/>
          <w:numId w:val="4"/>
        </w:numPr>
        <w:tabs>
          <w:tab w:val="left" w:pos="10800"/>
        </w:tabs>
        <w:spacing w:after="0" w:line="240" w:lineRule="auto"/>
        <w:ind w:left="720"/>
        <w:jc w:val="both"/>
      </w:pPr>
      <w:r>
        <w:rPr>
          <w:rFonts w:ascii="Arial" w:eastAsia="Arial" w:hAnsi="Arial" w:cs="Arial"/>
          <w:b/>
          <w:sz w:val="20"/>
          <w:szCs w:val="20"/>
        </w:rPr>
        <w:t>Грим для тела (разрешенный)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02EFD" w:rsidRDefault="00A02EFD" w:rsidP="00A02EFD">
      <w:pPr>
        <w:tabs>
          <w:tab w:val="left" w:pos="10800"/>
        </w:tabs>
        <w:spacing w:after="0" w:line="240" w:lineRule="auto"/>
        <w:ind w:left="720"/>
        <w:jc w:val="both"/>
      </w:pPr>
    </w:p>
    <w:p w:rsidR="002930EB" w:rsidRDefault="002A6C0A" w:rsidP="00A02E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 И НАГРАЖДЕНИЕ</w:t>
      </w:r>
    </w:p>
    <w:p w:rsidR="002930EB" w:rsidRDefault="002A6C0A" w:rsidP="0037137F">
      <w:pPr>
        <w:jc w:val="both"/>
      </w:pPr>
      <w:r>
        <w:t>Победитель в соревнованиях определяется согласно правилам IFBB</w:t>
      </w:r>
      <w:r w:rsidR="00A02EFD">
        <w:t>/ФББР</w:t>
      </w:r>
      <w:r>
        <w:t xml:space="preserve"> по наименьшей сумме мест.</w:t>
      </w:r>
    </w:p>
    <w:p w:rsidR="002930EB" w:rsidRDefault="002A6C0A" w:rsidP="0037137F">
      <w:pPr>
        <w:jc w:val="both"/>
      </w:pPr>
      <w:r>
        <w:t>Победители награждаются кубками, медалями, грамотами, подарками от пар</w:t>
      </w:r>
      <w:r>
        <w:t>тнёров.</w:t>
      </w:r>
    </w:p>
    <w:p w:rsidR="002930EB" w:rsidRDefault="002A6C0A" w:rsidP="003713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Настоящее положение является вызовом на соревнования</w:t>
      </w:r>
    </w:p>
    <w:p w:rsidR="002930EB" w:rsidRDefault="002A6C0A" w:rsidP="0037137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color w:val="333333"/>
          <w:sz w:val="20"/>
          <w:szCs w:val="20"/>
        </w:rPr>
        <w:br/>
      </w:r>
    </w:p>
    <w:p w:rsidR="002930EB" w:rsidRDefault="002930EB" w:rsidP="0037137F">
      <w:pPr>
        <w:jc w:val="both"/>
      </w:pPr>
    </w:p>
    <w:sectPr w:rsidR="002930EB" w:rsidSect="0037137F">
      <w:pgSz w:w="11906" w:h="16838"/>
      <w:pgMar w:top="1134" w:right="424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775"/>
    <w:multiLevelType w:val="multilevel"/>
    <w:tmpl w:val="3A9A854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323007"/>
    <w:multiLevelType w:val="multilevel"/>
    <w:tmpl w:val="5E5A1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7A6"/>
    <w:multiLevelType w:val="multilevel"/>
    <w:tmpl w:val="56E28A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AF7E20"/>
    <w:multiLevelType w:val="multilevel"/>
    <w:tmpl w:val="DD48C33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0EB"/>
    <w:rsid w:val="002930EB"/>
    <w:rsid w:val="002A6C0A"/>
    <w:rsid w:val="0037137F"/>
    <w:rsid w:val="00A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7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7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fbbr.org%2F2018%2F16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org/pobeda/12279145329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b4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www.fb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2021-01-20T14:23:00Z</dcterms:created>
</cp:coreProperties>
</file>