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12" w:rsidRPr="004C3812" w:rsidRDefault="004C3812" w:rsidP="004C3812">
      <w:pPr>
        <w:pStyle w:val="a3"/>
      </w:pPr>
      <w:r w:rsidRPr="004C3812">
        <w:t>   «</w:t>
      </w:r>
      <w:proofErr w:type="gramStart"/>
      <w:r w:rsidRPr="004C3812">
        <w:t xml:space="preserve">УТВЕРЖДАЮ»   </w:t>
      </w:r>
      <w:proofErr w:type="gramEnd"/>
      <w:r w:rsidRPr="004C3812">
        <w:t xml:space="preserve">                                                     «УТВЕРЖДАЮ»</w:t>
      </w:r>
    </w:p>
    <w:p w:rsidR="004C3812" w:rsidRPr="004C3812" w:rsidRDefault="004C3812" w:rsidP="004C3812">
      <w:pPr>
        <w:pStyle w:val="a3"/>
      </w:pPr>
      <w:proofErr w:type="gramStart"/>
      <w:r w:rsidRPr="004C3812">
        <w:t>Директор  департамента</w:t>
      </w:r>
      <w:proofErr w:type="gramEnd"/>
      <w:r w:rsidRPr="004C3812">
        <w:t xml:space="preserve"> по                                    Президент Ярославской</w:t>
      </w:r>
    </w:p>
    <w:p w:rsidR="004C3812" w:rsidRPr="004C3812" w:rsidRDefault="004C3812" w:rsidP="004C3812">
      <w:pPr>
        <w:pStyle w:val="a3"/>
      </w:pPr>
      <w:r w:rsidRPr="004C3812">
        <w:t xml:space="preserve">физической </w:t>
      </w:r>
      <w:proofErr w:type="gramStart"/>
      <w:r w:rsidRPr="004C3812">
        <w:t>культуре,</w:t>
      </w:r>
      <w:r>
        <w:t xml:space="preserve">   </w:t>
      </w:r>
      <w:proofErr w:type="gramEnd"/>
      <w:r>
        <w:t xml:space="preserve">                                            Областной Федерации</w:t>
      </w:r>
    </w:p>
    <w:p w:rsidR="004C3812" w:rsidRPr="004C3812" w:rsidRDefault="004C3812" w:rsidP="004C3812">
      <w:pPr>
        <w:pStyle w:val="a3"/>
      </w:pPr>
      <w:r w:rsidRPr="004C3812">
        <w:t xml:space="preserve"> спорту и молодежной</w:t>
      </w:r>
      <w:r>
        <w:t xml:space="preserve">                                             Бодибилдинга (ЯОФБ)  </w:t>
      </w:r>
    </w:p>
    <w:p w:rsidR="004C3812" w:rsidRPr="004C3812" w:rsidRDefault="004C3812" w:rsidP="004C3812">
      <w:pPr>
        <w:pStyle w:val="a3"/>
      </w:pPr>
      <w:r w:rsidRPr="004C3812">
        <w:t>политике Ярославской области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t> _________________</w:t>
      </w:r>
      <w:proofErr w:type="spellStart"/>
      <w:r w:rsidRPr="004C3812">
        <w:t>Тюрганов</w:t>
      </w:r>
      <w:proofErr w:type="spellEnd"/>
      <w:r w:rsidRPr="004C3812">
        <w:t xml:space="preserve"> И. П.  </w:t>
      </w:r>
      <w:r>
        <w:t xml:space="preserve">                  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Борисов А.Ю.</w:t>
      </w:r>
    </w:p>
    <w:p w:rsidR="004C3812" w:rsidRPr="004C3812" w:rsidRDefault="004C3812" w:rsidP="004C3812">
      <w:pPr>
        <w:pStyle w:val="a3"/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812" w:rsidRPr="004C3812" w:rsidRDefault="004C3812" w:rsidP="004C381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b/>
          <w:sz w:val="40"/>
          <w:szCs w:val="40"/>
          <w:lang w:eastAsia="ru-RU"/>
        </w:rPr>
        <w:t>Положение чемпионата Ярославской области по бодибилдингу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C3812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ПОЛОЖЕНИЕ</w:t>
      </w:r>
    </w:p>
    <w:p w:rsidR="004C3812" w:rsidRPr="004C3812" w:rsidRDefault="004C3812" w:rsidP="004C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открытом </w:t>
      </w:r>
      <w:proofErr w:type="gramStart"/>
      <w:r w:rsidRPr="004C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Чемпионате  Ярославской</w:t>
      </w:r>
      <w:proofErr w:type="gramEnd"/>
      <w:r w:rsidRPr="004C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17 сентября 2022 года.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«Открытый Чемпионат  Ярославской области по бодибилдингу (далее - «Соревнования») проводятся на основании решения от 01.10.2018 года №1 Конференции общественной организации «Ярославская областная федерация бодибилдинга, фитнеса и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бодифитнеса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Планом официальных физкультурных мероприятий и спортивных мероприятий Ярославской области на 2021 год.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Соревнования проводятся в соответствии с правилами вида спорта «Бодибилдинг», утвержденными приказом Минспорттуризма от 20 апреля 2010года № 368.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развития и популяризации бодибилдинга в Ярославской области.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бодибилдинга в Ярославской области;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числа детей и молодежи, занимающихся бодибилдингом в городе Ярославле и в Ярославской области;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ОО «ЯОФБ».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:rsidR="00860A27" w:rsidRPr="004C3812" w:rsidRDefault="004C3812" w:rsidP="00860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«Открытый Чемпионат Ярославской области по бодибилдингу проводится 17 сентября 2022г. 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A27"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с </w:t>
      </w:r>
      <w:r w:rsidR="00C0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12-00 до 18-00 </w:t>
      </w:r>
      <w:bookmarkStart w:id="0" w:name="_GoBack"/>
      <w:bookmarkEnd w:id="0"/>
      <w:r w:rsidR="00860A27"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860A27"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просп. Октября, 46, Ярославль</w:t>
      </w:r>
      <w:r w:rsidR="00860A27"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Ярославский дворец молодёжи (бывший клуб «Гигант») 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с 9:00 до 11.30 по адресу: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просп. Октября, 46, Ярославль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Ярославский дворец молодёжи (бывший клуб «Гигант») 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часть: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в 12:00 – начало соревнований.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Руководство соревнованиями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 *: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Дебют Фитнес 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Бикини  (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категория)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Классик физик (абсолютная категория)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Вэлнесс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Мужчины Бодибилдинг: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85кг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85 кг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абсолютная категория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Фитмодель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Пляжный Бодибилдинг: абсолютная категория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Фитнес бикини: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мастера(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35+) 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до 166 см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свыше 166 см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абсолютная категория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Компакт-диск или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Плавки или купальники (соответствующие правилам соревнований IFBB);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могут принимать участие в двух номинациях, оплатив взнос за каждую из заявленных категорий.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соревнований, представляющие Ярославскую область и являющиеся членами «Ярославской областной федерации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бодибилдинга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»,не</w:t>
      </w:r>
      <w:proofErr w:type="spellEnd"/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"членский взнос" за 2022 год. оплачивают на месте годовой «членский взнос» в размере 1000 руб./чел. На регистрации спортсмены, тренеры и представители Ярославской области могут войти в состав ЯОФБ. Члены «Ярославской областной федерации бодибилдинга» оплачивают 1000 рублей стартового взноса за каждую номинацию.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2000 руб./чел.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чемпионате России необходимо обязательно пройти он-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сайте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Русада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получением сертификата: </w:t>
      </w:r>
      <w:hyperlink r:id="rId4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https://rusada2021.triagonal.net/online/login/index.php</w:t>
        </w:r>
      </w:hyperlink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 членами ФББР и выступающие впервые могут вступить в Ярославскую федерацию бодибилдинга во время регистрации.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 участников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соревнований определяется согласно правилам «Международной Федерации бодибилдинга» (IFBB) по наименьшей сумме 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набранной в финале. При равном количестве баллов преимущество имеет 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большее количество высших </w:t>
      </w: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  памятными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кубками, медалями, дипломами, денежными призами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соревнований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организацию мероприятия и аренда помещения обеспечивается «Ярославской областной федерацией бодибилдинга, фитнеса и </w:t>
      </w:r>
      <w:proofErr w:type="spell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бодифитнеса</w:t>
      </w:r>
      <w:proofErr w:type="spell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«Открытый Чемпионат Ярославской области по бодибилдингу будет происходить по ссылке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https://forms.gle/7jyuAeycaYSJsa829</w:t>
        </w:r>
      </w:hyperlink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зарегистрированным участникам необходимо пройти очную регистрацию 17 сентября 2022 года перед турниром и оплатить стартовый взнос.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грим по ссылке: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https://vk.com/club203506885</w:t>
        </w:r>
      </w:hyperlink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телефону: </w:t>
      </w:r>
      <w:hyperlink r:id="rId7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+7-915-997-41-83</w:t>
        </w:r>
      </w:hyperlink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причёску и макияж: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https://vk.com/club214276028</w:t>
        </w:r>
      </w:hyperlink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 телефону: </w:t>
      </w:r>
      <w:hyperlink r:id="rId9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+7-915-997-41-83</w:t>
        </w:r>
      </w:hyperlink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турнире можно по адресу: </w:t>
      </w:r>
      <w:hyperlink r:id="rId10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borisov-sport@yandex.ru</w:t>
        </w:r>
      </w:hyperlink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тел. : </w:t>
      </w:r>
      <w:hyperlink r:id="rId11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+7 920 142 10 50</w:t>
        </w:r>
      </w:hyperlink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Борисов Алексей Юрьевич.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ВЫЗОВОМ НА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КУБОК ЯРОСЛАВСКОЙ ОБЛАСТИ ПО БОДИБИЛДИНГУ.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 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3812" w:rsidRPr="004C3812" w:rsidRDefault="004C3812" w:rsidP="004C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от региональных федераций отправлять на почту </w:t>
      </w:r>
      <w:hyperlink r:id="rId12" w:tgtFrame="_blank" w:history="1">
        <w:r w:rsidRPr="004C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borisov-sport@yandex.ru</w:t>
        </w:r>
      </w:hyperlink>
    </w:p>
    <w:p w:rsidR="004C3812" w:rsidRPr="004C3812" w:rsidRDefault="004C3812" w:rsidP="004C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12" w:rsidRPr="004C3812" w:rsidRDefault="004C3812" w:rsidP="004C38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"http://www.kaspersky.ru/advert/home-security?campaign=kl_mailgroup&amp;redef=1&amp;THRU&amp;referer1=kl_mailgroup_pochta&amp;referer2=kl_mailgroup_pochta" \t "_blank" </w:instrText>
      </w: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C3812" w:rsidRPr="004C3812" w:rsidRDefault="004C3812" w:rsidP="004C3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C3812" w:rsidRDefault="004C3812"/>
    <w:sectPr w:rsidR="004C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12"/>
    <w:rsid w:val="004C3812"/>
    <w:rsid w:val="00860A27"/>
    <w:rsid w:val="00C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C8AD"/>
  <w15:chartTrackingRefBased/>
  <w15:docId w15:val="{8E052FDE-3717-4F71-A371-1CD6D680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427602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9159974183" TargetMode="External"/><Relationship Id="rId12" Type="http://schemas.openxmlformats.org/officeDocument/2006/relationships/hyperlink" Target="https://e.mail.ru/compose/?mailto=mailto%3aborisov%2dspor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3506885" TargetMode="External"/><Relationship Id="rId11" Type="http://schemas.openxmlformats.org/officeDocument/2006/relationships/hyperlink" Target="tel:+79201421050" TargetMode="External"/><Relationship Id="rId5" Type="http://schemas.openxmlformats.org/officeDocument/2006/relationships/hyperlink" Target="https://forms.gle/7jyuAeycaYSJsa829" TargetMode="External"/><Relationship Id="rId10" Type="http://schemas.openxmlformats.org/officeDocument/2006/relationships/hyperlink" Target="https://e.mail.ru/compose/?mailto=mailto%3aborisov%2dsport@yandex.ru" TargetMode="External"/><Relationship Id="rId4" Type="http://schemas.openxmlformats.org/officeDocument/2006/relationships/hyperlink" Target="https://rusada2021.triagonal.net/online/login/index.php" TargetMode="External"/><Relationship Id="rId9" Type="http://schemas.openxmlformats.org/officeDocument/2006/relationships/hyperlink" Target="tel:+791599741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2022-08-07T15:07:00Z</dcterms:created>
  <dcterms:modified xsi:type="dcterms:W3CDTF">2022-08-07T15:31:00Z</dcterms:modified>
</cp:coreProperties>
</file>