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086F08" w14:textId="77777777" w:rsidR="001D276F" w:rsidRDefault="001D276F">
      <w:pPr>
        <w:sectPr w:rsidR="001D276F" w:rsidSect="00001FF8">
          <w:pgSz w:w="11906" w:h="16838"/>
          <w:pgMar w:top="766" w:right="626" w:bottom="766" w:left="1134" w:header="709" w:footer="709" w:gutter="0"/>
          <w:cols w:num="2" w:space="750"/>
          <w:formProt w:val="0"/>
          <w:docGrid w:linePitch="100"/>
        </w:sectPr>
      </w:pPr>
    </w:p>
    <w:p w14:paraId="119867D7" w14:textId="670CB37B" w:rsidR="001D276F" w:rsidRDefault="00B5506E">
      <w:pPr>
        <w:rPr>
          <w:b/>
          <w:bCs/>
        </w:rPr>
      </w:pPr>
      <w:r>
        <w:rPr>
          <w:b/>
          <w:bCs/>
        </w:rPr>
        <w:t xml:space="preserve">    </w:t>
      </w:r>
      <w:r w:rsidR="003D6BB1">
        <w:rPr>
          <w:b/>
          <w:bCs/>
        </w:rPr>
        <w:t>«</w:t>
      </w:r>
      <w:proofErr w:type="gramStart"/>
      <w:r w:rsidR="003D6BB1">
        <w:rPr>
          <w:b/>
          <w:bCs/>
        </w:rPr>
        <w:t>УТВЕРЖДАЮ»</w:t>
      </w:r>
      <w:r w:rsidR="00EB6E20">
        <w:rPr>
          <w:b/>
          <w:bCs/>
        </w:rPr>
        <w:t xml:space="preserve"> </w:t>
      </w:r>
      <w:r w:rsidR="003D6BB1">
        <w:rPr>
          <w:b/>
          <w:bCs/>
        </w:rPr>
        <w:t xml:space="preserve">  </w:t>
      </w:r>
      <w:proofErr w:type="gramEnd"/>
      <w:r w:rsidR="003D6BB1">
        <w:rPr>
          <w:b/>
          <w:bCs/>
        </w:rPr>
        <w:t xml:space="preserve"> </w:t>
      </w:r>
      <w:r w:rsidR="00950486">
        <w:rPr>
          <w:b/>
          <w:bCs/>
        </w:rPr>
        <w:t xml:space="preserve">     </w:t>
      </w:r>
      <w:r w:rsidR="00005B4A">
        <w:rPr>
          <w:b/>
          <w:bCs/>
        </w:rPr>
        <w:tab/>
      </w:r>
      <w:r w:rsidR="00005B4A">
        <w:rPr>
          <w:b/>
          <w:bCs/>
        </w:rPr>
        <w:tab/>
        <w:t>«СОГЛАСОВАНО»</w:t>
      </w:r>
      <w:r w:rsidR="00005B4A">
        <w:rPr>
          <w:b/>
          <w:bCs/>
        </w:rPr>
        <w:tab/>
      </w:r>
      <w:r w:rsidR="00005B4A">
        <w:rPr>
          <w:b/>
          <w:bCs/>
        </w:rPr>
        <w:tab/>
        <w:t>«СОГЛАСОВАНО»</w:t>
      </w:r>
    </w:p>
    <w:p w14:paraId="1ED46618" w14:textId="77777777" w:rsidR="001D276F" w:rsidRDefault="001D276F">
      <w:pPr>
        <w:rPr>
          <w:b/>
          <w:bCs/>
        </w:rPr>
      </w:pPr>
    </w:p>
    <w:tbl>
      <w:tblPr>
        <w:tblStyle w:val="TableNormal"/>
        <w:tblW w:w="10360" w:type="dxa"/>
        <w:tblInd w:w="1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68"/>
        <w:gridCol w:w="3328"/>
        <w:gridCol w:w="3864"/>
      </w:tblGrid>
      <w:tr w:rsidR="001D276F" w14:paraId="2FA54804" w14:textId="77777777" w:rsidTr="008748C2">
        <w:trPr>
          <w:trHeight w:val="1340"/>
        </w:trPr>
        <w:tc>
          <w:tcPr>
            <w:tcW w:w="3168" w:type="dxa"/>
            <w:shd w:val="clear" w:color="auto" w:fill="auto"/>
          </w:tcPr>
          <w:p w14:paraId="555D6908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Президент ЧОФСОО «Федерация бодибилдинга»</w:t>
            </w:r>
          </w:p>
          <w:p w14:paraId="7B93283A" w14:textId="77777777" w:rsidR="008748C2" w:rsidRDefault="008748C2">
            <w:pPr>
              <w:rPr>
                <w:sz w:val="20"/>
              </w:rPr>
            </w:pPr>
          </w:p>
          <w:p w14:paraId="577B2E7B" w14:textId="77777777" w:rsidR="001D276F" w:rsidRDefault="003D6BB1">
            <w:pPr>
              <w:rPr>
                <w:sz w:val="20"/>
              </w:rPr>
            </w:pPr>
            <w:r>
              <w:rPr>
                <w:sz w:val="20"/>
              </w:rPr>
              <w:t>_____________И.К. Литвак</w:t>
            </w:r>
          </w:p>
          <w:p w14:paraId="2BB316CD" w14:textId="77777777" w:rsidR="001D276F" w:rsidRDefault="001D276F">
            <w:pPr>
              <w:rPr>
                <w:sz w:val="20"/>
              </w:rPr>
            </w:pPr>
          </w:p>
          <w:p w14:paraId="107E8274" w14:textId="1F404CD8" w:rsidR="001D276F" w:rsidRDefault="003D6BB1" w:rsidP="00D95A4E">
            <w:pPr>
              <w:rPr>
                <w:sz w:val="20"/>
              </w:rPr>
            </w:pPr>
            <w:r>
              <w:rPr>
                <w:sz w:val="20"/>
              </w:rPr>
              <w:t>«_____»_____________202</w:t>
            </w:r>
            <w:r w:rsidR="00D95A4E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3328" w:type="dxa"/>
            <w:shd w:val="clear" w:color="auto" w:fill="auto"/>
          </w:tcPr>
          <w:p w14:paraId="605F56A8" w14:textId="77777777" w:rsidR="00115FE3" w:rsidRDefault="003D6BB1" w:rsidP="00115FE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15FE3">
              <w:rPr>
                <w:sz w:val="20"/>
              </w:rPr>
              <w:t>Директор ОКУ «РЦСП Челябинской области»</w:t>
            </w:r>
          </w:p>
          <w:p w14:paraId="448C65EA" w14:textId="77777777" w:rsidR="008748C2" w:rsidRDefault="008748C2" w:rsidP="00115FE3">
            <w:pPr>
              <w:rPr>
                <w:sz w:val="20"/>
              </w:rPr>
            </w:pPr>
          </w:p>
          <w:p w14:paraId="592E97A6" w14:textId="77777777" w:rsidR="00115FE3" w:rsidRDefault="00115FE3" w:rsidP="00115FE3">
            <w:pPr>
              <w:rPr>
                <w:sz w:val="20"/>
              </w:rPr>
            </w:pPr>
            <w:r>
              <w:rPr>
                <w:sz w:val="20"/>
              </w:rPr>
              <w:t>_______________ В.В. Мельник</w:t>
            </w:r>
          </w:p>
          <w:p w14:paraId="6B7CACBE" w14:textId="77777777" w:rsidR="00115FE3" w:rsidRDefault="00115FE3" w:rsidP="00115FE3">
            <w:pPr>
              <w:rPr>
                <w:sz w:val="20"/>
              </w:rPr>
            </w:pPr>
          </w:p>
          <w:p w14:paraId="28FBF561" w14:textId="6054D298" w:rsidR="00950486" w:rsidRDefault="004928FD" w:rsidP="00115FE3">
            <w:pPr>
              <w:rPr>
                <w:sz w:val="20"/>
              </w:rPr>
            </w:pPr>
            <w:r>
              <w:rPr>
                <w:sz w:val="20"/>
              </w:rPr>
              <w:t>«_____»______________202</w:t>
            </w:r>
            <w:r w:rsidR="00D95A4E">
              <w:rPr>
                <w:sz w:val="20"/>
              </w:rPr>
              <w:t>5</w:t>
            </w:r>
            <w:r w:rsidR="00115FE3">
              <w:rPr>
                <w:sz w:val="20"/>
              </w:rPr>
              <w:t xml:space="preserve"> г.</w:t>
            </w:r>
          </w:p>
          <w:p w14:paraId="6501438E" w14:textId="77777777" w:rsidR="001D276F" w:rsidRDefault="001D276F" w:rsidP="00167B98">
            <w:pPr>
              <w:rPr>
                <w:sz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7C899D10" w14:textId="77777777" w:rsidR="001D276F" w:rsidRPr="009A0BCF" w:rsidRDefault="003D6BB1">
            <w:pPr>
              <w:rPr>
                <w:sz w:val="20"/>
              </w:rPr>
            </w:pPr>
            <w:r w:rsidRPr="009A0BCF">
              <w:rPr>
                <w:sz w:val="20"/>
              </w:rPr>
              <w:t xml:space="preserve"> </w:t>
            </w:r>
            <w:r w:rsidR="008748C2" w:rsidRPr="009A0BCF">
              <w:rPr>
                <w:sz w:val="20"/>
              </w:rPr>
              <w:t>Первый заместитель м</w:t>
            </w:r>
            <w:r w:rsidR="00EB6E20" w:rsidRPr="009A0BCF">
              <w:rPr>
                <w:sz w:val="20"/>
              </w:rPr>
              <w:t>инистр</w:t>
            </w:r>
            <w:r w:rsidR="008748C2" w:rsidRPr="009A0BCF">
              <w:rPr>
                <w:sz w:val="20"/>
              </w:rPr>
              <w:t>а</w:t>
            </w:r>
            <w:r w:rsidRPr="009A0BCF">
              <w:rPr>
                <w:sz w:val="20"/>
              </w:rPr>
              <w:t xml:space="preserve"> физической культуры и спорта Челябинской области</w:t>
            </w:r>
          </w:p>
          <w:p w14:paraId="465B6007" w14:textId="77777777" w:rsidR="001D276F" w:rsidRPr="009A0BCF" w:rsidRDefault="00950486">
            <w:pPr>
              <w:rPr>
                <w:sz w:val="20"/>
              </w:rPr>
            </w:pPr>
            <w:r w:rsidRPr="009A0BCF">
              <w:rPr>
                <w:sz w:val="20"/>
              </w:rPr>
              <w:t xml:space="preserve">_______________А.А. </w:t>
            </w:r>
            <w:proofErr w:type="spellStart"/>
            <w:r w:rsidR="008748C2" w:rsidRPr="009A0BCF">
              <w:rPr>
                <w:sz w:val="20"/>
              </w:rPr>
              <w:t>Кодина</w:t>
            </w:r>
            <w:proofErr w:type="spellEnd"/>
          </w:p>
          <w:p w14:paraId="3A7FD811" w14:textId="77777777" w:rsidR="008803AE" w:rsidRPr="009A0BCF" w:rsidRDefault="008803AE" w:rsidP="00167B98">
            <w:pPr>
              <w:rPr>
                <w:sz w:val="20"/>
              </w:rPr>
            </w:pPr>
          </w:p>
          <w:p w14:paraId="5590D0C0" w14:textId="325E0682" w:rsidR="001D276F" w:rsidRPr="009A0BCF" w:rsidRDefault="003D6BB1" w:rsidP="00D95A4E">
            <w:pPr>
              <w:rPr>
                <w:sz w:val="20"/>
              </w:rPr>
            </w:pPr>
            <w:r w:rsidRPr="009A0BCF">
              <w:rPr>
                <w:sz w:val="20"/>
              </w:rPr>
              <w:t>«_____»_______________202</w:t>
            </w:r>
            <w:r w:rsidR="00D95A4E">
              <w:rPr>
                <w:sz w:val="20"/>
              </w:rPr>
              <w:t>5</w:t>
            </w:r>
            <w:r w:rsidRPr="009A0BCF">
              <w:rPr>
                <w:sz w:val="20"/>
              </w:rPr>
              <w:t xml:space="preserve"> г.</w:t>
            </w:r>
          </w:p>
        </w:tc>
      </w:tr>
    </w:tbl>
    <w:p w14:paraId="72C89B5D" w14:textId="77777777" w:rsidR="001D276F" w:rsidRDefault="001D276F">
      <w:pPr>
        <w:widowControl w:val="0"/>
        <w:rPr>
          <w:b/>
          <w:bCs/>
        </w:rPr>
      </w:pPr>
    </w:p>
    <w:p w14:paraId="14FD3DCB" w14:textId="28196DE9" w:rsidR="001D276F" w:rsidRDefault="008748C2">
      <w:pPr>
        <w:rPr>
          <w:sz w:val="20"/>
          <w:szCs w:val="20"/>
        </w:rPr>
      </w:pPr>
      <w:r>
        <w:rPr>
          <w:b/>
          <w:bCs/>
        </w:rPr>
        <w:t>«</w:t>
      </w:r>
      <w:r w:rsidR="00005B4A">
        <w:rPr>
          <w:b/>
          <w:bCs/>
        </w:rPr>
        <w:t>СОГЛАСОВАНО</w:t>
      </w:r>
      <w:r>
        <w:rPr>
          <w:b/>
          <w:bCs/>
        </w:rPr>
        <w:t>»</w:t>
      </w:r>
    </w:p>
    <w:p w14:paraId="523843BA" w14:textId="77777777" w:rsidR="001D276F" w:rsidRDefault="001D276F">
      <w:pPr>
        <w:rPr>
          <w:sz w:val="20"/>
          <w:szCs w:val="20"/>
        </w:rPr>
      </w:pPr>
    </w:p>
    <w:p w14:paraId="538B0C23" w14:textId="77777777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 xml:space="preserve">Президент ОФСОО «Федерация бодибилдинга </w:t>
      </w:r>
    </w:p>
    <w:p w14:paraId="185D8531" w14:textId="77777777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>России»</w:t>
      </w:r>
    </w:p>
    <w:p w14:paraId="56CB608C" w14:textId="77777777" w:rsidR="008748C2" w:rsidRPr="009A0BCF" w:rsidRDefault="008748C2" w:rsidP="008748C2">
      <w:pPr>
        <w:rPr>
          <w:sz w:val="20"/>
        </w:rPr>
      </w:pPr>
    </w:p>
    <w:p w14:paraId="5343BA18" w14:textId="77777777" w:rsidR="008748C2" w:rsidRPr="009A0BCF" w:rsidRDefault="008748C2" w:rsidP="008748C2">
      <w:pPr>
        <w:rPr>
          <w:sz w:val="20"/>
        </w:rPr>
      </w:pPr>
      <w:r w:rsidRPr="009A0BCF">
        <w:rPr>
          <w:sz w:val="20"/>
        </w:rPr>
        <w:t>_____________</w:t>
      </w:r>
      <w:r w:rsidR="009A0BCF">
        <w:rPr>
          <w:sz w:val="20"/>
        </w:rPr>
        <w:t>А.В. Вишневский</w:t>
      </w:r>
      <w:r w:rsidRPr="009A0BCF">
        <w:rPr>
          <w:sz w:val="20"/>
        </w:rPr>
        <w:t xml:space="preserve"> </w:t>
      </w:r>
    </w:p>
    <w:p w14:paraId="6846FF63" w14:textId="2E79E538" w:rsidR="001D276F" w:rsidRDefault="008748C2" w:rsidP="008748C2">
      <w:pPr>
        <w:rPr>
          <w:sz w:val="20"/>
          <w:szCs w:val="20"/>
        </w:rPr>
      </w:pPr>
      <w:r w:rsidRPr="009A0BCF">
        <w:rPr>
          <w:sz w:val="20"/>
        </w:rPr>
        <w:t>«____</w:t>
      </w:r>
      <w:proofErr w:type="gramStart"/>
      <w:r w:rsidRPr="009A0BCF">
        <w:rPr>
          <w:sz w:val="20"/>
        </w:rPr>
        <w:t>_»_</w:t>
      </w:r>
      <w:proofErr w:type="gramEnd"/>
      <w:r w:rsidRPr="009A0BCF">
        <w:rPr>
          <w:sz w:val="20"/>
        </w:rPr>
        <w:t>____________202</w:t>
      </w:r>
      <w:r w:rsidR="00D95A4E">
        <w:rPr>
          <w:sz w:val="20"/>
        </w:rPr>
        <w:t>5</w:t>
      </w:r>
      <w:r w:rsidRPr="009A0BCF">
        <w:rPr>
          <w:sz w:val="20"/>
        </w:rPr>
        <w:t xml:space="preserve"> г</w:t>
      </w:r>
    </w:p>
    <w:p w14:paraId="06C05C8C" w14:textId="77777777" w:rsidR="001D276F" w:rsidRDefault="001D276F">
      <w:pPr>
        <w:rPr>
          <w:sz w:val="20"/>
          <w:szCs w:val="20"/>
        </w:rPr>
      </w:pPr>
    </w:p>
    <w:p w14:paraId="1CAB29B3" w14:textId="77777777" w:rsidR="001D276F" w:rsidRDefault="001D276F">
      <w:pPr>
        <w:rPr>
          <w:sz w:val="20"/>
          <w:szCs w:val="20"/>
        </w:rPr>
      </w:pPr>
    </w:p>
    <w:p w14:paraId="6D6B6C66" w14:textId="77777777" w:rsidR="001D276F" w:rsidRDefault="001D276F">
      <w:pPr>
        <w:rPr>
          <w:sz w:val="20"/>
          <w:szCs w:val="20"/>
        </w:rPr>
      </w:pPr>
    </w:p>
    <w:p w14:paraId="4D2A83FC" w14:textId="77777777" w:rsidR="001D276F" w:rsidRDefault="003D6BB1">
      <w:pPr>
        <w:pStyle w:val="a6"/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p w14:paraId="731628FE" w14:textId="77777777" w:rsidR="001D276F" w:rsidRDefault="003D6BB1">
      <w:pPr>
        <w:pStyle w:val="a6"/>
        <w:widowControl w:val="0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Челябинская область</w:t>
      </w:r>
    </w:p>
    <w:p w14:paraId="342F9F4C" w14:textId="77777777" w:rsidR="001D276F" w:rsidRDefault="00EB6E20">
      <w:pPr>
        <w:pStyle w:val="a6"/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0" allowOverlap="1" wp14:anchorId="122EB4B6" wp14:editId="24D75966">
            <wp:simplePos x="0" y="0"/>
            <wp:positionH relativeFrom="column">
              <wp:posOffset>1299210</wp:posOffset>
            </wp:positionH>
            <wp:positionV relativeFrom="line">
              <wp:posOffset>80010</wp:posOffset>
            </wp:positionV>
            <wp:extent cx="3646805" cy="2287905"/>
            <wp:effectExtent l="0" t="0" r="0" b="0"/>
            <wp:wrapNone/>
            <wp:docPr id="1" name="officeArt object" descr="эмблема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эмблема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510" b="14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EE660" w14:textId="77777777" w:rsidR="001D276F" w:rsidRDefault="001D276F">
      <w:pPr>
        <w:pStyle w:val="a6"/>
        <w:widowControl w:val="0"/>
        <w:rPr>
          <w:sz w:val="24"/>
          <w:szCs w:val="24"/>
        </w:rPr>
      </w:pPr>
    </w:p>
    <w:p w14:paraId="4AD8BA74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775DC37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F8E0F48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07ED2D2E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30EAE01B" w14:textId="77777777" w:rsidR="001D276F" w:rsidRDefault="003D6BB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ФББР</w:t>
      </w:r>
    </w:p>
    <w:p w14:paraId="3DA42D99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5E760C7D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1CA034E" w14:textId="77777777" w:rsidR="001D276F" w:rsidRDefault="001D276F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6DEDB6C0" w14:textId="77777777" w:rsidR="001D276F" w:rsidRDefault="001D276F" w:rsidP="00430E6F">
      <w:pPr>
        <w:rPr>
          <w:rFonts w:ascii="Arial" w:eastAsia="Arial" w:hAnsi="Arial" w:cs="Arial"/>
          <w:b/>
          <w:bCs/>
          <w:sz w:val="36"/>
          <w:szCs w:val="36"/>
        </w:rPr>
      </w:pPr>
    </w:p>
    <w:p w14:paraId="5388E7D9" w14:textId="77777777" w:rsidR="001D276F" w:rsidRPr="005E227F" w:rsidRDefault="00EB6E20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 w:rsidRPr="005E227F">
        <w:rPr>
          <w:rFonts w:cs="Times New Roman"/>
          <w:b/>
          <w:bCs/>
          <w:sz w:val="32"/>
          <w:szCs w:val="32"/>
        </w:rPr>
        <w:t>РЕГЛАМЕНТ</w:t>
      </w:r>
    </w:p>
    <w:p w14:paraId="463352AA" w14:textId="77777777" w:rsidR="001D276F" w:rsidRPr="005E227F" w:rsidRDefault="003D6BB1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 w:rsidRPr="005E227F">
        <w:rPr>
          <w:rFonts w:cs="Times New Roman"/>
          <w:b/>
          <w:bCs/>
          <w:sz w:val="32"/>
          <w:szCs w:val="32"/>
        </w:rPr>
        <w:t>проведени</w:t>
      </w:r>
      <w:r w:rsidR="00EB6E20" w:rsidRPr="005E227F">
        <w:rPr>
          <w:rFonts w:cs="Times New Roman"/>
          <w:b/>
          <w:bCs/>
          <w:sz w:val="32"/>
          <w:szCs w:val="32"/>
        </w:rPr>
        <w:t>я</w:t>
      </w:r>
      <w:r w:rsidRPr="005E227F">
        <w:rPr>
          <w:rFonts w:cs="Times New Roman"/>
          <w:b/>
          <w:bCs/>
          <w:sz w:val="32"/>
          <w:szCs w:val="32"/>
        </w:rPr>
        <w:t xml:space="preserve"> </w:t>
      </w:r>
      <w:r w:rsidR="008748C2">
        <w:rPr>
          <w:rFonts w:cs="Times New Roman"/>
          <w:b/>
          <w:bCs/>
          <w:sz w:val="32"/>
          <w:szCs w:val="32"/>
        </w:rPr>
        <w:t>в</w:t>
      </w:r>
      <w:r w:rsidR="00430E6F">
        <w:rPr>
          <w:rFonts w:cs="Times New Roman"/>
          <w:b/>
          <w:bCs/>
          <w:sz w:val="32"/>
          <w:szCs w:val="32"/>
        </w:rPr>
        <w:t>сероссийск</w:t>
      </w:r>
      <w:r w:rsidR="008748C2">
        <w:rPr>
          <w:rFonts w:cs="Times New Roman"/>
          <w:b/>
          <w:bCs/>
          <w:sz w:val="32"/>
          <w:szCs w:val="32"/>
        </w:rPr>
        <w:t>их</w:t>
      </w:r>
      <w:r w:rsidR="00430E6F">
        <w:rPr>
          <w:rFonts w:cs="Times New Roman"/>
          <w:b/>
          <w:bCs/>
          <w:sz w:val="32"/>
          <w:szCs w:val="32"/>
        </w:rPr>
        <w:t xml:space="preserve"> соревновани</w:t>
      </w:r>
      <w:r w:rsidR="008748C2">
        <w:rPr>
          <w:rFonts w:cs="Times New Roman"/>
          <w:b/>
          <w:bCs/>
          <w:sz w:val="32"/>
          <w:szCs w:val="32"/>
        </w:rPr>
        <w:t>й</w:t>
      </w:r>
      <w:r w:rsidR="00430E6F">
        <w:rPr>
          <w:rFonts w:cs="Times New Roman"/>
          <w:b/>
          <w:bCs/>
          <w:sz w:val="32"/>
          <w:szCs w:val="32"/>
        </w:rPr>
        <w:t xml:space="preserve"> </w:t>
      </w:r>
    </w:p>
    <w:p w14:paraId="39F70DA3" w14:textId="77777777" w:rsidR="001D276F" w:rsidRDefault="003D6BB1" w:rsidP="005E227F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 w:rsidRPr="005E227F">
        <w:rPr>
          <w:rFonts w:cs="Times New Roman"/>
          <w:b/>
          <w:bCs/>
          <w:sz w:val="32"/>
          <w:szCs w:val="32"/>
        </w:rPr>
        <w:t xml:space="preserve">по бодибилдингу </w:t>
      </w:r>
    </w:p>
    <w:p w14:paraId="55D303CD" w14:textId="77777777" w:rsidR="00430E6F" w:rsidRDefault="00430E6F" w:rsidP="005E227F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«Железный трон»</w:t>
      </w:r>
    </w:p>
    <w:p w14:paraId="1B45A44B" w14:textId="77777777" w:rsidR="00430E6F" w:rsidRPr="005E227F" w:rsidRDefault="00430E6F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памяти </w:t>
      </w:r>
      <w:r w:rsidR="002E3F48">
        <w:rPr>
          <w:rFonts w:cs="Times New Roman"/>
          <w:b/>
          <w:bCs/>
          <w:sz w:val="32"/>
          <w:szCs w:val="32"/>
        </w:rPr>
        <w:t xml:space="preserve">К.Н. </w:t>
      </w:r>
      <w:r>
        <w:rPr>
          <w:rFonts w:cs="Times New Roman"/>
          <w:b/>
          <w:bCs/>
          <w:sz w:val="32"/>
          <w:szCs w:val="32"/>
        </w:rPr>
        <w:t xml:space="preserve">Бочкарёва </w:t>
      </w:r>
    </w:p>
    <w:p w14:paraId="3FE29EF8" w14:textId="77777777" w:rsidR="00FF6ACC" w:rsidRPr="00FF6ACC" w:rsidRDefault="00FF6ACC" w:rsidP="00FF6ACC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 w:rsidRPr="00FF6ACC">
        <w:rPr>
          <w:rFonts w:eastAsia="Arial" w:cs="Times New Roman"/>
          <w:b/>
          <w:bCs/>
          <w:sz w:val="32"/>
          <w:szCs w:val="32"/>
        </w:rPr>
        <w:t>приуроченный к 80-летию Победы</w:t>
      </w:r>
    </w:p>
    <w:p w14:paraId="59BC9C66" w14:textId="73F953D3" w:rsidR="001D276F" w:rsidRPr="005E227F" w:rsidRDefault="00FF6ACC" w:rsidP="00FF6ACC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  <w:r w:rsidRPr="00FF6ACC">
        <w:rPr>
          <w:rFonts w:eastAsia="Arial" w:cs="Times New Roman"/>
          <w:b/>
          <w:bCs/>
          <w:sz w:val="32"/>
          <w:szCs w:val="32"/>
        </w:rPr>
        <w:t>номер-код вида спорта: 1640001411Я</w:t>
      </w:r>
    </w:p>
    <w:p w14:paraId="33C8D603" w14:textId="77777777" w:rsidR="001D276F" w:rsidRPr="005E227F" w:rsidRDefault="001D276F" w:rsidP="005E227F">
      <w:pPr>
        <w:spacing w:line="276" w:lineRule="auto"/>
        <w:jc w:val="center"/>
        <w:rPr>
          <w:rFonts w:eastAsia="Arial" w:cs="Times New Roman"/>
          <w:b/>
          <w:bCs/>
          <w:sz w:val="32"/>
          <w:szCs w:val="32"/>
        </w:rPr>
      </w:pPr>
    </w:p>
    <w:p w14:paraId="3AC70C94" w14:textId="77777777" w:rsidR="001D276F" w:rsidRDefault="001D276F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13A5B4B" w14:textId="77777777" w:rsidR="001D276F" w:rsidRDefault="001D276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6CCF156" w14:textId="77777777" w:rsidR="001D276F" w:rsidRDefault="001D276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F5346B5" w14:textId="138674C6" w:rsidR="001D276F" w:rsidRPr="005E227F" w:rsidRDefault="002E3F48">
      <w:pPr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 w:rsidR="00FF6ACC">
        <w:rPr>
          <w:rFonts w:cs="Times New Roman"/>
          <w:b/>
          <w:bCs/>
          <w:sz w:val="28"/>
          <w:szCs w:val="28"/>
        </w:rPr>
        <w:t>8</w:t>
      </w:r>
      <w:r>
        <w:rPr>
          <w:rFonts w:cs="Times New Roman"/>
          <w:b/>
          <w:bCs/>
          <w:sz w:val="28"/>
          <w:szCs w:val="28"/>
        </w:rPr>
        <w:t>-</w:t>
      </w:r>
      <w:r w:rsidR="00430E6F">
        <w:rPr>
          <w:rFonts w:cs="Times New Roman"/>
          <w:b/>
          <w:bCs/>
          <w:sz w:val="28"/>
          <w:szCs w:val="28"/>
        </w:rPr>
        <w:t>2</w:t>
      </w:r>
      <w:r w:rsidR="00FF6ACC">
        <w:rPr>
          <w:rFonts w:cs="Times New Roman"/>
          <w:b/>
          <w:bCs/>
          <w:sz w:val="28"/>
          <w:szCs w:val="28"/>
        </w:rPr>
        <w:t>9</w:t>
      </w:r>
      <w:r w:rsidR="00950486">
        <w:rPr>
          <w:rFonts w:cs="Times New Roman"/>
          <w:b/>
          <w:bCs/>
          <w:sz w:val="28"/>
          <w:szCs w:val="28"/>
        </w:rPr>
        <w:t xml:space="preserve"> </w:t>
      </w:r>
      <w:r w:rsidR="00430E6F">
        <w:rPr>
          <w:rFonts w:cs="Times New Roman"/>
          <w:b/>
          <w:bCs/>
          <w:sz w:val="28"/>
          <w:szCs w:val="28"/>
        </w:rPr>
        <w:t>марта</w:t>
      </w:r>
      <w:r w:rsidR="003D6BB1" w:rsidRPr="005E227F">
        <w:rPr>
          <w:rFonts w:cs="Times New Roman"/>
          <w:b/>
          <w:bCs/>
          <w:sz w:val="28"/>
          <w:szCs w:val="28"/>
        </w:rPr>
        <w:t xml:space="preserve"> 202</w:t>
      </w:r>
      <w:r w:rsidR="00FF6ACC">
        <w:rPr>
          <w:rFonts w:cs="Times New Roman"/>
          <w:b/>
          <w:bCs/>
          <w:sz w:val="28"/>
          <w:szCs w:val="28"/>
        </w:rPr>
        <w:t>5</w:t>
      </w:r>
      <w:r w:rsidR="003D6BB1" w:rsidRPr="005E227F">
        <w:rPr>
          <w:rFonts w:cs="Times New Roman"/>
          <w:b/>
          <w:bCs/>
          <w:sz w:val="28"/>
          <w:szCs w:val="28"/>
        </w:rPr>
        <w:t xml:space="preserve"> года</w:t>
      </w:r>
    </w:p>
    <w:p w14:paraId="68CC8A95" w14:textId="77777777" w:rsidR="001D276F" w:rsidRPr="005E227F" w:rsidRDefault="003D6BB1">
      <w:pPr>
        <w:jc w:val="center"/>
        <w:rPr>
          <w:rFonts w:eastAsia="Arial" w:cs="Times New Roman"/>
          <w:b/>
          <w:bCs/>
          <w:sz w:val="28"/>
          <w:szCs w:val="28"/>
        </w:rPr>
      </w:pPr>
      <w:r w:rsidRPr="005E227F">
        <w:rPr>
          <w:rFonts w:cs="Times New Roman"/>
          <w:b/>
          <w:bCs/>
          <w:sz w:val="28"/>
          <w:szCs w:val="28"/>
        </w:rPr>
        <w:t>г. Челябинск</w:t>
      </w:r>
    </w:p>
    <w:p w14:paraId="09ED67A6" w14:textId="77777777" w:rsidR="001D276F" w:rsidRDefault="001D276F">
      <w:pPr>
        <w:sectPr w:rsidR="001D276F" w:rsidSect="00001FF8">
          <w:type w:val="continuous"/>
          <w:pgSz w:w="11906" w:h="16838"/>
          <w:pgMar w:top="766" w:right="626" w:bottom="766" w:left="1134" w:header="709" w:footer="709" w:gutter="0"/>
          <w:cols w:space="720"/>
          <w:formProt w:val="0"/>
          <w:docGrid w:linePitch="100"/>
        </w:sectPr>
      </w:pPr>
    </w:p>
    <w:p w14:paraId="73AE05E5" w14:textId="77777777" w:rsidR="001D276F" w:rsidRPr="008803AE" w:rsidRDefault="001D276F">
      <w:pPr>
        <w:ind w:firstLine="708"/>
        <w:jc w:val="both"/>
        <w:rPr>
          <w:rFonts w:eastAsia="Arial" w:cs="Times New Roman"/>
          <w:b/>
          <w:bCs/>
          <w:u w:val="single"/>
        </w:rPr>
      </w:pPr>
    </w:p>
    <w:p w14:paraId="7625240A" w14:textId="77777777" w:rsidR="001D276F" w:rsidRPr="008803AE" w:rsidRDefault="003D6BB1">
      <w:pPr>
        <w:rPr>
          <w:rFonts w:eastAsia="Arial" w:cs="Times New Roman"/>
          <w:i/>
          <w:iCs/>
        </w:rPr>
      </w:pPr>
      <w:r w:rsidRPr="008803AE">
        <w:rPr>
          <w:rFonts w:cs="Times New Roman"/>
          <w:b/>
          <w:bCs/>
          <w:u w:val="single"/>
        </w:rPr>
        <w:t>1. Цели и задачи</w:t>
      </w:r>
    </w:p>
    <w:p w14:paraId="09E48B99" w14:textId="21DCAAF4" w:rsidR="001D276F" w:rsidRPr="008803AE" w:rsidRDefault="00B22F8C" w:rsidP="005E227F">
      <w:pPr>
        <w:ind w:firstLine="708"/>
        <w:jc w:val="both"/>
        <w:rPr>
          <w:rFonts w:cs="Times New Roman"/>
        </w:rPr>
      </w:pPr>
      <w:r>
        <w:rPr>
          <w:rFonts w:cs="Times New Roman"/>
          <w:i/>
          <w:iCs/>
        </w:rPr>
        <w:t>Всероссийские соревновани</w:t>
      </w:r>
      <w:r w:rsidR="008748C2">
        <w:rPr>
          <w:rFonts w:cs="Times New Roman"/>
          <w:i/>
          <w:iCs/>
        </w:rPr>
        <w:t>я</w:t>
      </w:r>
      <w:r w:rsidR="003D6BB1" w:rsidRPr="008803AE">
        <w:rPr>
          <w:rFonts w:cs="Times New Roman"/>
          <w:i/>
          <w:iCs/>
        </w:rPr>
        <w:t xml:space="preserve"> по бодибилдингу</w:t>
      </w:r>
      <w:r>
        <w:rPr>
          <w:rFonts w:cs="Times New Roman"/>
          <w:i/>
          <w:iCs/>
        </w:rPr>
        <w:t xml:space="preserve"> «Железный трон» памяти Бочкарёва К.Н.</w:t>
      </w:r>
      <w:r w:rsidR="00167B98" w:rsidRPr="008803AE">
        <w:rPr>
          <w:rFonts w:cs="Times New Roman"/>
          <w:i/>
          <w:iCs/>
        </w:rPr>
        <w:t xml:space="preserve"> </w:t>
      </w:r>
      <w:r w:rsidR="003D6BB1" w:rsidRPr="008803AE">
        <w:rPr>
          <w:rFonts w:cs="Times New Roman"/>
        </w:rPr>
        <w:t xml:space="preserve">(далее </w:t>
      </w:r>
      <w:r w:rsidR="003D6BB1" w:rsidRPr="008803AE">
        <w:rPr>
          <w:rFonts w:cs="Times New Roman"/>
          <w:i/>
          <w:iCs/>
        </w:rPr>
        <w:t>Соревновани</w:t>
      </w:r>
      <w:r w:rsidR="00005B4A">
        <w:rPr>
          <w:rFonts w:cs="Times New Roman"/>
          <w:i/>
          <w:iCs/>
        </w:rPr>
        <w:t>я</w:t>
      </w:r>
      <w:r w:rsidR="003D6BB1" w:rsidRPr="008803AE">
        <w:rPr>
          <w:rFonts w:cs="Times New Roman"/>
        </w:rPr>
        <w:t xml:space="preserve">), проводится с целью популяризации и развития бодибилдинга и его </w:t>
      </w:r>
      <w:r w:rsidR="00167B98" w:rsidRPr="008803AE">
        <w:rPr>
          <w:rFonts w:cs="Times New Roman"/>
        </w:rPr>
        <w:t>дисциплин</w:t>
      </w:r>
      <w:r w:rsidR="003D6BB1" w:rsidRPr="008803AE">
        <w:rPr>
          <w:rFonts w:cs="Times New Roman"/>
        </w:rPr>
        <w:t xml:space="preserve"> по версии </w:t>
      </w:r>
      <w:r w:rsidR="003D6BB1" w:rsidRPr="008803AE">
        <w:rPr>
          <w:rFonts w:cs="Times New Roman"/>
          <w:lang w:val="en-US"/>
        </w:rPr>
        <w:t>IFBB</w:t>
      </w:r>
      <w:r w:rsidR="003D6BB1" w:rsidRPr="008803AE">
        <w:rPr>
          <w:rFonts w:cs="Times New Roman"/>
        </w:rPr>
        <w:t xml:space="preserve">, как пропаганды здорового образа жизни и наиболее эффективных средств оздоровления населения, повышения мастерства и выявления лучших спортсменов, а также формирования команды Челябинской области по бодибилдингу для участия </w:t>
      </w:r>
      <w:r w:rsidR="00167B98" w:rsidRPr="008803AE">
        <w:rPr>
          <w:rFonts w:cs="Times New Roman"/>
        </w:rPr>
        <w:t xml:space="preserve">в </w:t>
      </w:r>
      <w:r>
        <w:rPr>
          <w:rFonts w:cs="Times New Roman"/>
        </w:rPr>
        <w:t>Кубке</w:t>
      </w:r>
      <w:r w:rsidR="003D6BB1" w:rsidRPr="008803AE">
        <w:rPr>
          <w:rFonts w:cs="Times New Roman"/>
        </w:rPr>
        <w:t xml:space="preserve"> и Первенстве России, с </w:t>
      </w:r>
      <w:r>
        <w:rPr>
          <w:rFonts w:cs="Times New Roman"/>
        </w:rPr>
        <w:t>2</w:t>
      </w:r>
      <w:r w:rsidR="001C4D8C">
        <w:rPr>
          <w:rFonts w:cs="Times New Roman"/>
        </w:rPr>
        <w:t>4</w:t>
      </w:r>
      <w:r w:rsidR="003D6BB1" w:rsidRPr="008803AE">
        <w:rPr>
          <w:rFonts w:cs="Times New Roman"/>
        </w:rPr>
        <w:t xml:space="preserve"> </w:t>
      </w:r>
      <w:r>
        <w:rPr>
          <w:rFonts w:cs="Times New Roman"/>
        </w:rPr>
        <w:t>апреля</w:t>
      </w:r>
      <w:r w:rsidR="001B7E69">
        <w:rPr>
          <w:rFonts w:cs="Times New Roman"/>
        </w:rPr>
        <w:t xml:space="preserve"> </w:t>
      </w:r>
      <w:r w:rsidR="00950486">
        <w:rPr>
          <w:rFonts w:cs="Times New Roman"/>
        </w:rPr>
        <w:t xml:space="preserve">по </w:t>
      </w:r>
      <w:r>
        <w:rPr>
          <w:rFonts w:cs="Times New Roman"/>
        </w:rPr>
        <w:t>28</w:t>
      </w:r>
      <w:r w:rsidR="003D6BB1" w:rsidRPr="008803AE">
        <w:rPr>
          <w:rFonts w:cs="Times New Roman"/>
        </w:rPr>
        <w:t xml:space="preserve"> </w:t>
      </w:r>
      <w:r>
        <w:rPr>
          <w:rFonts w:cs="Times New Roman"/>
        </w:rPr>
        <w:t>апреля</w:t>
      </w:r>
      <w:r w:rsidR="003D6BB1" w:rsidRPr="008803AE">
        <w:rPr>
          <w:rFonts w:cs="Times New Roman"/>
        </w:rPr>
        <w:t xml:space="preserve"> 202</w:t>
      </w:r>
      <w:r w:rsidR="001C4D8C">
        <w:rPr>
          <w:rFonts w:cs="Times New Roman"/>
        </w:rPr>
        <w:t>5</w:t>
      </w:r>
      <w:r w:rsidR="003D6BB1" w:rsidRPr="008803AE">
        <w:rPr>
          <w:rFonts w:cs="Times New Roman"/>
        </w:rPr>
        <w:t xml:space="preserve"> года, в г</w:t>
      </w:r>
      <w:r w:rsidR="001C4D8C">
        <w:rPr>
          <w:rFonts w:cs="Times New Roman"/>
        </w:rPr>
        <w:t>. Ульяновске</w:t>
      </w:r>
      <w:r w:rsidR="003D6BB1" w:rsidRPr="008803AE">
        <w:rPr>
          <w:rFonts w:cs="Times New Roman"/>
        </w:rPr>
        <w:t>.</w:t>
      </w:r>
    </w:p>
    <w:p w14:paraId="1FCC18B8" w14:textId="77777777" w:rsidR="001D276F" w:rsidRPr="008803AE" w:rsidRDefault="003D6BB1">
      <w:pPr>
        <w:ind w:firstLine="708"/>
        <w:jc w:val="both"/>
        <w:rPr>
          <w:rFonts w:eastAsia="Arial" w:cs="Times New Roman"/>
        </w:rPr>
      </w:pPr>
      <w:r w:rsidRPr="008803AE">
        <w:rPr>
          <w:rFonts w:cs="Times New Roman"/>
        </w:rPr>
        <w:t xml:space="preserve"> </w:t>
      </w:r>
    </w:p>
    <w:p w14:paraId="782EFC6F" w14:textId="77777777" w:rsidR="00E20792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 xml:space="preserve">2. Сроки и место проведения </w:t>
      </w:r>
    </w:p>
    <w:p w14:paraId="0001425F" w14:textId="3CFCEF8A" w:rsidR="001D276F" w:rsidRPr="008803AE" w:rsidRDefault="003D6BB1" w:rsidP="00D95A4E">
      <w:pPr>
        <w:jc w:val="both"/>
        <w:rPr>
          <w:rFonts w:eastAsia="Arial" w:cs="Times New Roman"/>
          <w:b/>
          <w:bCs/>
          <w:u w:val="single"/>
        </w:rPr>
      </w:pPr>
      <w:r w:rsidRPr="008803AE">
        <w:rPr>
          <w:rFonts w:cs="Times New Roman"/>
        </w:rPr>
        <w:t xml:space="preserve"> </w:t>
      </w:r>
      <w:r w:rsidR="00D95A4E">
        <w:rPr>
          <w:rFonts w:cs="Times New Roman"/>
        </w:rPr>
        <w:tab/>
      </w:r>
      <w:r w:rsidRPr="008803AE">
        <w:rPr>
          <w:rFonts w:cs="Times New Roman"/>
          <w:i/>
          <w:iCs/>
        </w:rPr>
        <w:t>Соревновани</w:t>
      </w:r>
      <w:r w:rsidR="00005B4A">
        <w:rPr>
          <w:rFonts w:cs="Times New Roman"/>
          <w:i/>
          <w:iCs/>
        </w:rPr>
        <w:t>я</w:t>
      </w:r>
      <w:r w:rsidRPr="008803AE">
        <w:rPr>
          <w:rFonts w:cs="Times New Roman"/>
          <w:i/>
          <w:iCs/>
        </w:rPr>
        <w:t xml:space="preserve"> </w:t>
      </w:r>
      <w:r w:rsidRPr="008803AE">
        <w:rPr>
          <w:rFonts w:cs="Times New Roman"/>
        </w:rPr>
        <w:t>провод</w:t>
      </w:r>
      <w:r w:rsidR="00005B4A">
        <w:rPr>
          <w:rFonts w:cs="Times New Roman"/>
        </w:rPr>
        <w:t>я</w:t>
      </w:r>
      <w:r w:rsidRPr="008803AE">
        <w:rPr>
          <w:rFonts w:cs="Times New Roman"/>
        </w:rPr>
        <w:t>тся</w:t>
      </w:r>
      <w:r w:rsidR="00950486">
        <w:rPr>
          <w:rFonts w:cs="Times New Roman"/>
          <w:shd w:val="clear" w:color="auto" w:fill="FFFFFF"/>
        </w:rPr>
        <w:t xml:space="preserve"> в г. Челябинске </w:t>
      </w:r>
      <w:r w:rsidR="001C4D8C">
        <w:rPr>
          <w:rFonts w:cs="Times New Roman"/>
          <w:shd w:val="clear" w:color="auto" w:fill="FFFFFF"/>
        </w:rPr>
        <w:t>29</w:t>
      </w:r>
      <w:r w:rsidRPr="008803AE">
        <w:rPr>
          <w:rFonts w:cs="Times New Roman"/>
          <w:shd w:val="clear" w:color="auto" w:fill="FFFFFF"/>
        </w:rPr>
        <w:t xml:space="preserve"> </w:t>
      </w:r>
      <w:r w:rsidR="001C4D8C">
        <w:rPr>
          <w:rFonts w:cs="Times New Roman"/>
          <w:shd w:val="clear" w:color="auto" w:fill="FFFFFF"/>
        </w:rPr>
        <w:t>марта</w:t>
      </w:r>
      <w:r w:rsidRPr="008803AE">
        <w:rPr>
          <w:rFonts w:cs="Times New Roman"/>
          <w:shd w:val="clear" w:color="auto" w:fill="FFFFFF"/>
        </w:rPr>
        <w:t xml:space="preserve"> 202</w:t>
      </w:r>
      <w:r w:rsidR="001C4D8C">
        <w:rPr>
          <w:rFonts w:cs="Times New Roman"/>
          <w:shd w:val="clear" w:color="auto" w:fill="FFFFFF"/>
        </w:rPr>
        <w:t>5</w:t>
      </w:r>
      <w:r w:rsidRPr="008803AE">
        <w:rPr>
          <w:rFonts w:cs="Times New Roman"/>
          <w:shd w:val="clear" w:color="auto" w:fill="FFFFFF"/>
        </w:rPr>
        <w:t xml:space="preserve"> года на сце</w:t>
      </w:r>
      <w:r w:rsidR="00950486">
        <w:rPr>
          <w:rFonts w:cs="Times New Roman"/>
          <w:shd w:val="clear" w:color="auto" w:fill="FFFFFF"/>
        </w:rPr>
        <w:t>не «</w:t>
      </w:r>
      <w:r w:rsidR="00B76955">
        <w:rPr>
          <w:rFonts w:cs="Times New Roman"/>
          <w:shd w:val="clear" w:color="auto" w:fill="FFFFFF"/>
        </w:rPr>
        <w:t>МТС</w:t>
      </w:r>
      <w:r w:rsidR="00950486" w:rsidRPr="00950486">
        <w:rPr>
          <w:rFonts w:cs="Times New Roman"/>
          <w:shd w:val="clear" w:color="auto" w:fill="FFFFFF"/>
        </w:rPr>
        <w:t xml:space="preserve"> </w:t>
      </w:r>
      <w:r w:rsidR="00950486">
        <w:rPr>
          <w:rFonts w:cs="Times New Roman"/>
          <w:shd w:val="clear" w:color="auto" w:fill="FFFFFF"/>
          <w:lang w:val="en-US"/>
        </w:rPr>
        <w:t>Music</w:t>
      </w:r>
      <w:r w:rsidR="00950486" w:rsidRPr="00950486">
        <w:rPr>
          <w:rFonts w:cs="Times New Roman"/>
          <w:shd w:val="clear" w:color="auto" w:fill="FFFFFF"/>
        </w:rPr>
        <w:t xml:space="preserve"> </w:t>
      </w:r>
      <w:r w:rsidR="00950486">
        <w:rPr>
          <w:rFonts w:cs="Times New Roman"/>
          <w:shd w:val="clear" w:color="auto" w:fill="FFFFFF"/>
          <w:lang w:val="en-US"/>
        </w:rPr>
        <w:t>Hall</w:t>
      </w:r>
      <w:r w:rsidR="00950486">
        <w:rPr>
          <w:rFonts w:cs="Times New Roman"/>
          <w:shd w:val="clear" w:color="auto" w:fill="FFFFFF"/>
        </w:rPr>
        <w:t>»</w:t>
      </w:r>
      <w:r w:rsidRPr="008803AE">
        <w:rPr>
          <w:rFonts w:cs="Times New Roman"/>
          <w:shd w:val="clear" w:color="auto" w:fill="FFFFFF"/>
        </w:rPr>
        <w:t>, по адрес</w:t>
      </w:r>
      <w:r w:rsidR="00950486">
        <w:rPr>
          <w:rFonts w:cs="Times New Roman"/>
          <w:shd w:val="clear" w:color="auto" w:fill="FFFFFF"/>
        </w:rPr>
        <w:t>у: г. Челябинск, улица Труда, 181</w:t>
      </w:r>
      <w:r w:rsidRPr="008803AE">
        <w:rPr>
          <w:rFonts w:cs="Times New Roman"/>
          <w:shd w:val="clear" w:color="auto" w:fill="FFFFFF"/>
        </w:rPr>
        <w:t>.</w:t>
      </w:r>
      <w:r w:rsidRPr="008803AE">
        <w:rPr>
          <w:rFonts w:cs="Times New Roman"/>
          <w:b/>
          <w:bCs/>
          <w:u w:val="single"/>
        </w:rPr>
        <w:t xml:space="preserve"> </w:t>
      </w:r>
    </w:p>
    <w:p w14:paraId="2407E2DA" w14:textId="44CF40F9" w:rsidR="001D276F" w:rsidRDefault="003D6BB1">
      <w:pPr>
        <w:jc w:val="both"/>
        <w:rPr>
          <w:rFonts w:cs="Times New Roman"/>
        </w:rPr>
      </w:pPr>
      <w:r w:rsidRPr="008803AE">
        <w:rPr>
          <w:rFonts w:cs="Times New Roman"/>
        </w:rPr>
        <w:t>О</w:t>
      </w:r>
      <w:r w:rsidR="00950486">
        <w:rPr>
          <w:rFonts w:cs="Times New Roman"/>
        </w:rPr>
        <w:t xml:space="preserve">сновная регистрация участников </w:t>
      </w:r>
      <w:r w:rsidR="001C4D8C">
        <w:rPr>
          <w:rFonts w:cs="Times New Roman"/>
        </w:rPr>
        <w:t>28</w:t>
      </w:r>
      <w:r w:rsidRPr="008803AE">
        <w:rPr>
          <w:rFonts w:cs="Times New Roman"/>
        </w:rPr>
        <w:t xml:space="preserve"> </w:t>
      </w:r>
      <w:r w:rsidR="001C4D8C">
        <w:rPr>
          <w:rFonts w:cs="Times New Roman"/>
        </w:rPr>
        <w:t>марта</w:t>
      </w:r>
      <w:r w:rsidRPr="008803AE">
        <w:rPr>
          <w:rFonts w:cs="Times New Roman"/>
        </w:rPr>
        <w:t xml:space="preserve"> 202</w:t>
      </w:r>
      <w:r w:rsidR="001C4D8C">
        <w:rPr>
          <w:rFonts w:cs="Times New Roman"/>
        </w:rPr>
        <w:t>5</w:t>
      </w:r>
      <w:r w:rsidRPr="008803AE">
        <w:rPr>
          <w:rFonts w:cs="Times New Roman"/>
        </w:rPr>
        <w:t xml:space="preserve"> года с </w:t>
      </w:r>
      <w:r w:rsidR="001C4D8C">
        <w:rPr>
          <w:rFonts w:cs="Times New Roman"/>
        </w:rPr>
        <w:t>1</w:t>
      </w:r>
      <w:r w:rsidR="00167B98" w:rsidRPr="008803AE">
        <w:rPr>
          <w:rFonts w:cs="Times New Roman"/>
        </w:rPr>
        <w:t>8</w:t>
      </w:r>
      <w:r w:rsidRPr="008803AE">
        <w:rPr>
          <w:rFonts w:cs="Times New Roman"/>
        </w:rPr>
        <w:t>:</w:t>
      </w:r>
      <w:r w:rsidR="009C6287">
        <w:rPr>
          <w:rFonts w:cs="Times New Roman"/>
        </w:rPr>
        <w:t>0</w:t>
      </w:r>
      <w:r w:rsidR="00167B98" w:rsidRPr="008803AE">
        <w:rPr>
          <w:rFonts w:cs="Times New Roman"/>
        </w:rPr>
        <w:t>0</w:t>
      </w:r>
      <w:r w:rsidRPr="008803AE">
        <w:rPr>
          <w:rFonts w:cs="Times New Roman"/>
        </w:rPr>
        <w:t xml:space="preserve"> до </w:t>
      </w:r>
      <w:r w:rsidR="001C4D8C">
        <w:rPr>
          <w:rFonts w:cs="Times New Roman"/>
        </w:rPr>
        <w:t>22.00</w:t>
      </w:r>
      <w:r w:rsidR="00B22F8C">
        <w:rPr>
          <w:rFonts w:cs="Times New Roman"/>
        </w:rPr>
        <w:t xml:space="preserve"> часов. </w:t>
      </w:r>
    </w:p>
    <w:p w14:paraId="242B9378" w14:textId="77777777" w:rsidR="00E20792" w:rsidRDefault="00E20792" w:rsidP="00E20792">
      <w:pPr>
        <w:jc w:val="both"/>
        <w:rPr>
          <w:rFonts w:eastAsia="Arial" w:cs="Times New Roman"/>
        </w:rPr>
      </w:pPr>
      <w:r>
        <w:rPr>
          <w:rFonts w:cs="Times New Roman"/>
        </w:rPr>
        <w:t>Дополнительная регистрация участников соревнований 29 марта 2024 года с 6.00 до 8.00 часов.</w:t>
      </w:r>
    </w:p>
    <w:p w14:paraId="6FA7241E" w14:textId="7A2187C9" w:rsidR="00E20792" w:rsidRDefault="00E20792" w:rsidP="00E20792">
      <w:pPr>
        <w:jc w:val="both"/>
        <w:rPr>
          <w:rFonts w:cs="Times New Roman"/>
        </w:rPr>
      </w:pPr>
      <w:r w:rsidRPr="00E20792">
        <w:rPr>
          <w:rFonts w:cs="Times New Roman"/>
          <w:b/>
        </w:rPr>
        <w:t xml:space="preserve">Начало соревнований </w:t>
      </w:r>
      <w:r>
        <w:rPr>
          <w:rFonts w:cs="Times New Roman"/>
          <w:b/>
        </w:rPr>
        <w:t xml:space="preserve">29 марта </w:t>
      </w:r>
      <w:r w:rsidRPr="00E20792">
        <w:rPr>
          <w:rFonts w:cs="Times New Roman"/>
          <w:b/>
        </w:rPr>
        <w:t>в 10.00 часов</w:t>
      </w:r>
      <w:r>
        <w:rPr>
          <w:rFonts w:cs="Times New Roman"/>
        </w:rPr>
        <w:t>.</w:t>
      </w:r>
    </w:p>
    <w:p w14:paraId="5D969A50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</w:rPr>
        <w:t xml:space="preserve"> </w:t>
      </w:r>
    </w:p>
    <w:p w14:paraId="75AAD616" w14:textId="77777777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3. Организация и руководство соревнованиями</w:t>
      </w:r>
    </w:p>
    <w:p w14:paraId="35E400D4" w14:textId="77777777" w:rsidR="001D276F" w:rsidRPr="008803AE" w:rsidRDefault="003D6BB1" w:rsidP="005E227F">
      <w:pPr>
        <w:ind w:firstLine="708"/>
        <w:jc w:val="both"/>
        <w:rPr>
          <w:rFonts w:cs="Times New Roman"/>
          <w:bCs/>
        </w:rPr>
      </w:pPr>
      <w:r w:rsidRPr="008803AE">
        <w:rPr>
          <w:rFonts w:cs="Times New Roman"/>
          <w:bCs/>
        </w:rPr>
        <w:t xml:space="preserve">Общее руководство подготовкой и проведением соревнований </w:t>
      </w:r>
      <w:r w:rsidRPr="009A0BCF">
        <w:rPr>
          <w:rFonts w:cs="Times New Roman"/>
          <w:bCs/>
        </w:rPr>
        <w:t xml:space="preserve">осуществляют </w:t>
      </w:r>
      <w:r w:rsidR="008748C2" w:rsidRPr="009A0BCF">
        <w:rPr>
          <w:rFonts w:cs="Times New Roman"/>
          <w:bCs/>
        </w:rPr>
        <w:t>ОФСОО «Федерация бодибилдинга России»,</w:t>
      </w:r>
      <w:r w:rsidR="008748C2">
        <w:rPr>
          <w:rFonts w:cs="Times New Roman"/>
          <w:bCs/>
        </w:rPr>
        <w:t xml:space="preserve"> </w:t>
      </w:r>
      <w:r w:rsidRPr="008803AE">
        <w:rPr>
          <w:rFonts w:cs="Times New Roman"/>
          <w:bCs/>
        </w:rPr>
        <w:t>Министерство по физической культуре и спорту Челябинской области, ОКУ «РЦСП Челябинской области», ЧОФСОО «Федерация бодибилдинга».</w:t>
      </w:r>
    </w:p>
    <w:p w14:paraId="0700A228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  <w:bCs/>
        </w:rPr>
        <w:t>Непосредственное проведение соревнований возлагается на ГСК, утвержденную ЧОФСОО «Федерация бодибилдинга».</w:t>
      </w:r>
    </w:p>
    <w:p w14:paraId="3E59838A" w14:textId="77777777" w:rsidR="008803AE" w:rsidRDefault="003D6BB1">
      <w:pPr>
        <w:jc w:val="both"/>
        <w:rPr>
          <w:rFonts w:cs="Times New Roman"/>
        </w:rPr>
      </w:pPr>
      <w:r w:rsidRPr="008803AE">
        <w:rPr>
          <w:rFonts w:cs="Times New Roman"/>
        </w:rPr>
        <w:t xml:space="preserve"> </w:t>
      </w:r>
    </w:p>
    <w:p w14:paraId="0B182904" w14:textId="77777777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 xml:space="preserve">Соревнования проводятся по правилам </w:t>
      </w:r>
      <w:r w:rsidRPr="008803AE">
        <w:rPr>
          <w:rFonts w:cs="Times New Roman"/>
          <w:b/>
          <w:bCs/>
          <w:u w:val="single"/>
          <w:lang w:val="en-US"/>
        </w:rPr>
        <w:t>IFBB</w:t>
      </w:r>
      <w:r w:rsidRPr="008803AE">
        <w:rPr>
          <w:rFonts w:cs="Times New Roman"/>
          <w:b/>
          <w:bCs/>
          <w:u w:val="single"/>
        </w:rPr>
        <w:t>.</w:t>
      </w:r>
    </w:p>
    <w:p w14:paraId="736311A4" w14:textId="77777777" w:rsidR="00E20792" w:rsidRPr="008803AE" w:rsidRDefault="00E20792">
      <w:pPr>
        <w:jc w:val="both"/>
        <w:rPr>
          <w:rFonts w:eastAsia="Arial" w:cs="Times New Roman"/>
        </w:rPr>
      </w:pPr>
    </w:p>
    <w:p w14:paraId="0C4520BB" w14:textId="4E7E6131" w:rsidR="00167B98" w:rsidRDefault="003D6BB1">
      <w:pPr>
        <w:jc w:val="both"/>
        <w:rPr>
          <w:rFonts w:cs="Times New Roman"/>
        </w:rPr>
      </w:pPr>
      <w:r w:rsidRPr="008803AE">
        <w:rPr>
          <w:rFonts w:cs="Times New Roman"/>
          <w:b/>
          <w:bCs/>
        </w:rPr>
        <w:t xml:space="preserve">Главный судья: </w:t>
      </w:r>
      <w:r w:rsidRPr="008803AE">
        <w:rPr>
          <w:rFonts w:cs="Times New Roman"/>
        </w:rPr>
        <w:t xml:space="preserve">судья </w:t>
      </w:r>
      <w:r w:rsidR="00432E9C">
        <w:rPr>
          <w:rFonts w:cs="Times New Roman"/>
        </w:rPr>
        <w:t>всероссийской</w:t>
      </w:r>
      <w:r w:rsidR="00805B02">
        <w:rPr>
          <w:rFonts w:cs="Times New Roman"/>
        </w:rPr>
        <w:t xml:space="preserve"> категории</w:t>
      </w:r>
      <w:r w:rsidR="00432E9C">
        <w:rPr>
          <w:rFonts w:cs="Times New Roman"/>
        </w:rPr>
        <w:t xml:space="preserve"> –</w:t>
      </w:r>
      <w:r w:rsidR="00D95A4E">
        <w:rPr>
          <w:rFonts w:cs="Times New Roman"/>
        </w:rPr>
        <w:t xml:space="preserve"> </w:t>
      </w:r>
      <w:r w:rsidR="001C4D8C">
        <w:rPr>
          <w:rFonts w:cs="Times New Roman"/>
        </w:rPr>
        <w:t>Татьяна Сергеевна</w:t>
      </w:r>
      <w:r w:rsidR="00D95A4E">
        <w:rPr>
          <w:rFonts w:cs="Times New Roman"/>
        </w:rPr>
        <w:t xml:space="preserve"> Мандолина</w:t>
      </w:r>
      <w:r w:rsidR="001C4D8C">
        <w:rPr>
          <w:rFonts w:cs="Times New Roman"/>
        </w:rPr>
        <w:t xml:space="preserve"> </w:t>
      </w:r>
      <w:r w:rsidR="00805B02">
        <w:rPr>
          <w:rFonts w:cs="Times New Roman"/>
        </w:rPr>
        <w:t>(</w:t>
      </w:r>
      <w:proofErr w:type="spellStart"/>
      <w:r w:rsidR="00805B02">
        <w:rPr>
          <w:rFonts w:cs="Times New Roman"/>
        </w:rPr>
        <w:t>г.Челябинск</w:t>
      </w:r>
      <w:proofErr w:type="spellEnd"/>
      <w:r w:rsidRPr="008803AE">
        <w:rPr>
          <w:rFonts w:cs="Times New Roman"/>
        </w:rPr>
        <w:t>);</w:t>
      </w:r>
    </w:p>
    <w:p w14:paraId="41ED0FA0" w14:textId="2DE7C77B" w:rsidR="001C4D8C" w:rsidRPr="008803AE" w:rsidRDefault="001C4D8C">
      <w:pPr>
        <w:jc w:val="both"/>
        <w:rPr>
          <w:rFonts w:cs="Times New Roman"/>
        </w:rPr>
      </w:pPr>
      <w:r w:rsidRPr="001C4D8C">
        <w:rPr>
          <w:rFonts w:cs="Times New Roman"/>
          <w:b/>
        </w:rPr>
        <w:t>Председатель орг. Комитета:</w:t>
      </w:r>
      <w:r>
        <w:rPr>
          <w:rFonts w:cs="Times New Roman"/>
        </w:rPr>
        <w:t xml:space="preserve"> Иван Константинович Литвак (г. Челябинск)</w:t>
      </w:r>
    </w:p>
    <w:p w14:paraId="530559A2" w14:textId="61636965" w:rsidR="001D276F" w:rsidRPr="008803AE" w:rsidRDefault="001C4D8C">
      <w:pPr>
        <w:jc w:val="both"/>
        <w:rPr>
          <w:rFonts w:eastAsia="Arial" w:cs="Times New Roman"/>
          <w:b/>
        </w:rPr>
      </w:pPr>
      <w:r>
        <w:rPr>
          <w:rFonts w:cs="Times New Roman"/>
          <w:b/>
        </w:rPr>
        <w:t>Зам.</w:t>
      </w:r>
      <w:r w:rsidR="00167B98" w:rsidRPr="008803AE">
        <w:rPr>
          <w:rFonts w:cs="Times New Roman"/>
          <w:b/>
        </w:rPr>
        <w:t xml:space="preserve"> главного судьи: </w:t>
      </w:r>
      <w:r w:rsidR="00805B02">
        <w:rPr>
          <w:rFonts w:cs="Times New Roman"/>
        </w:rPr>
        <w:t xml:space="preserve">судья </w:t>
      </w:r>
      <w:r w:rsidR="00432E9C">
        <w:rPr>
          <w:rFonts w:cs="Times New Roman"/>
        </w:rPr>
        <w:t>первой</w:t>
      </w:r>
      <w:r w:rsidR="00D95A4E">
        <w:rPr>
          <w:rFonts w:cs="Times New Roman"/>
        </w:rPr>
        <w:t xml:space="preserve"> категории – Мария Александровна</w:t>
      </w:r>
      <w:r w:rsidR="00167B98" w:rsidRPr="008803AE">
        <w:rPr>
          <w:rFonts w:cs="Times New Roman"/>
        </w:rPr>
        <w:t xml:space="preserve"> </w:t>
      </w:r>
      <w:proofErr w:type="spellStart"/>
      <w:r w:rsidR="00D95A4E">
        <w:rPr>
          <w:rFonts w:cs="Times New Roman"/>
        </w:rPr>
        <w:t>Галицкова</w:t>
      </w:r>
      <w:proofErr w:type="spellEnd"/>
      <w:r w:rsidR="00D95A4E">
        <w:rPr>
          <w:rFonts w:cs="Times New Roman"/>
        </w:rPr>
        <w:t xml:space="preserve"> </w:t>
      </w:r>
      <w:r w:rsidR="00167B98" w:rsidRPr="008803AE">
        <w:rPr>
          <w:rFonts w:cs="Times New Roman"/>
        </w:rPr>
        <w:t>(</w:t>
      </w:r>
      <w:proofErr w:type="spellStart"/>
      <w:r w:rsidR="00167B98" w:rsidRPr="008803AE">
        <w:rPr>
          <w:rFonts w:cs="Times New Roman"/>
        </w:rPr>
        <w:t>г.Челябинск</w:t>
      </w:r>
      <w:proofErr w:type="spellEnd"/>
      <w:r w:rsidR="00167B98" w:rsidRPr="008803AE">
        <w:rPr>
          <w:rFonts w:cs="Times New Roman"/>
        </w:rPr>
        <w:t>);</w:t>
      </w:r>
      <w:r w:rsidR="003D6BB1" w:rsidRPr="008803AE">
        <w:rPr>
          <w:rFonts w:cs="Times New Roman"/>
          <w:b/>
        </w:rPr>
        <w:t xml:space="preserve"> </w:t>
      </w:r>
    </w:p>
    <w:p w14:paraId="0F4C826F" w14:textId="3DCF244E" w:rsidR="001D276F" w:rsidRPr="008803AE" w:rsidRDefault="003D6BB1">
      <w:pPr>
        <w:jc w:val="both"/>
        <w:rPr>
          <w:rFonts w:cs="Times New Roman"/>
        </w:rPr>
      </w:pPr>
      <w:r w:rsidRPr="008803AE">
        <w:rPr>
          <w:rFonts w:cs="Times New Roman"/>
          <w:b/>
          <w:bCs/>
        </w:rPr>
        <w:t xml:space="preserve">Главный секретарь: </w:t>
      </w:r>
      <w:r w:rsidRPr="008803AE">
        <w:rPr>
          <w:rFonts w:cs="Times New Roman"/>
        </w:rPr>
        <w:t xml:space="preserve">судья </w:t>
      </w:r>
      <w:r w:rsidR="00602C69">
        <w:rPr>
          <w:rFonts w:cs="Times New Roman"/>
        </w:rPr>
        <w:t>всероссийской категории</w:t>
      </w:r>
      <w:r w:rsidR="00167B98" w:rsidRPr="008803AE">
        <w:rPr>
          <w:rFonts w:cs="Times New Roman"/>
        </w:rPr>
        <w:t xml:space="preserve"> –</w:t>
      </w:r>
      <w:r w:rsidRPr="008803AE">
        <w:rPr>
          <w:rFonts w:cs="Times New Roman"/>
        </w:rPr>
        <w:t xml:space="preserve"> </w:t>
      </w:r>
      <w:r w:rsidR="00167B98" w:rsidRPr="008803AE">
        <w:rPr>
          <w:rFonts w:cs="Times New Roman"/>
        </w:rPr>
        <w:t>Ал</w:t>
      </w:r>
      <w:r w:rsidR="002E3F48">
        <w:rPr>
          <w:rFonts w:cs="Times New Roman"/>
        </w:rPr>
        <w:t>ё</w:t>
      </w:r>
      <w:r w:rsidR="00167B98" w:rsidRPr="008803AE">
        <w:rPr>
          <w:rFonts w:cs="Times New Roman"/>
        </w:rPr>
        <w:t xml:space="preserve">на </w:t>
      </w:r>
      <w:r w:rsidR="00D95A4E">
        <w:rPr>
          <w:rFonts w:cs="Times New Roman"/>
        </w:rPr>
        <w:t xml:space="preserve">Игоревна </w:t>
      </w:r>
      <w:r w:rsidR="00167B98" w:rsidRPr="008803AE">
        <w:rPr>
          <w:rFonts w:cs="Times New Roman"/>
        </w:rPr>
        <w:t>Гаврилова</w:t>
      </w:r>
      <w:r w:rsidRPr="008803AE">
        <w:rPr>
          <w:rFonts w:cs="Times New Roman"/>
        </w:rPr>
        <w:t xml:space="preserve"> (</w:t>
      </w:r>
      <w:proofErr w:type="spellStart"/>
      <w:r w:rsidRPr="008803AE">
        <w:rPr>
          <w:rFonts w:cs="Times New Roman"/>
        </w:rPr>
        <w:t>г.Челябинск</w:t>
      </w:r>
      <w:proofErr w:type="spellEnd"/>
      <w:r w:rsidRPr="008803AE">
        <w:rPr>
          <w:rFonts w:cs="Times New Roman"/>
        </w:rPr>
        <w:t>);</w:t>
      </w:r>
    </w:p>
    <w:p w14:paraId="053482FE" w14:textId="0291B8E4" w:rsidR="00167B98" w:rsidRDefault="001C4D8C">
      <w:pPr>
        <w:jc w:val="both"/>
        <w:rPr>
          <w:rFonts w:cs="Times New Roman"/>
        </w:rPr>
      </w:pPr>
      <w:r>
        <w:rPr>
          <w:rFonts w:cs="Times New Roman"/>
          <w:b/>
        </w:rPr>
        <w:t>Зам.</w:t>
      </w:r>
      <w:r w:rsidR="00167B98" w:rsidRPr="008803AE">
        <w:rPr>
          <w:rFonts w:cs="Times New Roman"/>
          <w:b/>
        </w:rPr>
        <w:t xml:space="preserve"> главного секретаря: </w:t>
      </w:r>
      <w:r w:rsidR="00167B98" w:rsidRPr="008803AE">
        <w:rPr>
          <w:rFonts w:cs="Times New Roman"/>
        </w:rPr>
        <w:t xml:space="preserve">судья всероссийской категории – Юлия </w:t>
      </w:r>
      <w:r w:rsidR="00D95A4E">
        <w:rPr>
          <w:rFonts w:cs="Times New Roman"/>
        </w:rPr>
        <w:t xml:space="preserve">Александровна </w:t>
      </w:r>
      <w:r w:rsidR="00167B98" w:rsidRPr="008803AE">
        <w:rPr>
          <w:rFonts w:cs="Times New Roman"/>
        </w:rPr>
        <w:t>Гуськова (г. Челябинск)</w:t>
      </w:r>
      <w:r w:rsidR="00D95A4E">
        <w:rPr>
          <w:rFonts w:cs="Times New Roman"/>
        </w:rPr>
        <w:t>;</w:t>
      </w:r>
    </w:p>
    <w:p w14:paraId="49F44794" w14:textId="172B8762" w:rsidR="00D95A4E" w:rsidRPr="008803AE" w:rsidRDefault="00D95A4E">
      <w:pPr>
        <w:jc w:val="both"/>
        <w:rPr>
          <w:rFonts w:eastAsia="Arial" w:cs="Times New Roman"/>
        </w:rPr>
      </w:pPr>
      <w:r w:rsidRPr="00D95A4E">
        <w:rPr>
          <w:rFonts w:cs="Times New Roman"/>
          <w:b/>
        </w:rPr>
        <w:t>Зам. Главного секретаря и Председатель судейской коллегии:</w:t>
      </w:r>
      <w:r>
        <w:rPr>
          <w:rFonts w:cs="Times New Roman"/>
        </w:rPr>
        <w:t xml:space="preserve"> судья первой категории – Михаил Сергеевич </w:t>
      </w:r>
      <w:proofErr w:type="spellStart"/>
      <w:r>
        <w:rPr>
          <w:rFonts w:cs="Times New Roman"/>
        </w:rPr>
        <w:t>Энс</w:t>
      </w:r>
      <w:proofErr w:type="spellEnd"/>
      <w:r w:rsidR="00005B4A">
        <w:rPr>
          <w:rFonts w:cs="Times New Roman"/>
        </w:rPr>
        <w:t xml:space="preserve"> </w:t>
      </w:r>
      <w:r w:rsidR="00005B4A" w:rsidRPr="008803AE">
        <w:rPr>
          <w:rFonts w:cs="Times New Roman"/>
        </w:rPr>
        <w:t>(г. Челябинск)</w:t>
      </w:r>
      <w:r>
        <w:rPr>
          <w:rFonts w:cs="Times New Roman"/>
        </w:rPr>
        <w:t>.</w:t>
      </w:r>
    </w:p>
    <w:p w14:paraId="4A91F342" w14:textId="77777777" w:rsidR="001D276F" w:rsidRPr="008803AE" w:rsidRDefault="001D276F">
      <w:pPr>
        <w:jc w:val="both"/>
        <w:rPr>
          <w:rFonts w:eastAsia="Arial" w:cs="Times New Roman"/>
        </w:rPr>
      </w:pPr>
    </w:p>
    <w:p w14:paraId="5C2E1287" w14:textId="77777777" w:rsidR="001D276F" w:rsidRPr="008803AE" w:rsidRDefault="003D6BB1">
      <w:pPr>
        <w:jc w:val="both"/>
        <w:rPr>
          <w:rFonts w:eastAsia="Arial" w:cs="Times New Roman"/>
        </w:rPr>
      </w:pPr>
      <w:r w:rsidRPr="008803AE">
        <w:rPr>
          <w:rFonts w:cs="Times New Roman"/>
          <w:b/>
          <w:bCs/>
          <w:u w:val="single"/>
        </w:rPr>
        <w:t>4. Участники соревнований</w:t>
      </w:r>
    </w:p>
    <w:p w14:paraId="30C953F7" w14:textId="15F3943F" w:rsidR="001D276F" w:rsidRDefault="00997386" w:rsidP="00D95A4E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4.1 </w:t>
      </w:r>
      <w:r w:rsidR="009A0BCF">
        <w:rPr>
          <w:rFonts w:cs="Times New Roman"/>
        </w:rPr>
        <w:t>К участию в соревнованиях допускаются мужчины и женщины</w:t>
      </w:r>
      <w:r>
        <w:rPr>
          <w:rFonts w:cs="Times New Roman"/>
        </w:rPr>
        <w:t xml:space="preserve"> старше 2</w:t>
      </w:r>
      <w:r w:rsidR="00005B4A">
        <w:rPr>
          <w:rFonts w:cs="Times New Roman"/>
        </w:rPr>
        <w:t>4</w:t>
      </w:r>
      <w:r>
        <w:rPr>
          <w:rFonts w:cs="Times New Roman"/>
        </w:rPr>
        <w:t xml:space="preserve"> лет (кандидаты в региональные</w:t>
      </w:r>
      <w:r w:rsidR="009A0BCF">
        <w:rPr>
          <w:rFonts w:cs="Times New Roman"/>
        </w:rPr>
        <w:t xml:space="preserve"> </w:t>
      </w:r>
      <w:r>
        <w:rPr>
          <w:rFonts w:cs="Times New Roman"/>
        </w:rPr>
        <w:t>сборные команды), имеющие уровень подготовки не</w:t>
      </w:r>
      <w:r w:rsidR="009A0BCF">
        <w:rPr>
          <w:rFonts w:cs="Times New Roman"/>
        </w:rPr>
        <w:t xml:space="preserve"> ниже 3 спортивного разряда.</w:t>
      </w:r>
    </w:p>
    <w:p w14:paraId="58BEF66A" w14:textId="752ED38A" w:rsidR="00997386" w:rsidRPr="008803AE" w:rsidRDefault="00997386" w:rsidP="00D95A4E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4.2. К участию в соревнованиях также допускаются юниоры и юниорки 16-23 года (члены региональных сборных команд), победители и призёры первенства России и всероссийских соревнований, если уровень их подготовки соответствует уровню не ниже </w:t>
      </w:r>
      <w:r w:rsidR="00E20792">
        <w:rPr>
          <w:rFonts w:cs="Times New Roman"/>
        </w:rPr>
        <w:t>3 спортивного разряда)</w:t>
      </w:r>
    </w:p>
    <w:p w14:paraId="36A6F0CA" w14:textId="77777777" w:rsidR="001D276F" w:rsidRPr="008803AE" w:rsidRDefault="001D276F">
      <w:pPr>
        <w:ind w:firstLine="708"/>
        <w:jc w:val="both"/>
        <w:rPr>
          <w:rFonts w:eastAsia="Arial" w:cs="Times New Roman"/>
          <w:b/>
          <w:u w:val="single"/>
        </w:rPr>
      </w:pPr>
    </w:p>
    <w:p w14:paraId="3D7048DA" w14:textId="77777777" w:rsidR="001D276F" w:rsidRDefault="003D6BB1">
      <w:pPr>
        <w:jc w:val="both"/>
        <w:rPr>
          <w:rFonts w:eastAsia="Arial" w:cs="Times New Roman"/>
          <w:b/>
          <w:u w:val="single"/>
        </w:rPr>
      </w:pPr>
      <w:r w:rsidRPr="008803AE">
        <w:rPr>
          <w:rFonts w:eastAsia="Arial" w:cs="Times New Roman"/>
          <w:b/>
          <w:u w:val="single"/>
        </w:rPr>
        <w:t>Допуск</w:t>
      </w:r>
    </w:p>
    <w:p w14:paraId="17A7BA60" w14:textId="77777777" w:rsidR="009A0BCF" w:rsidRPr="008803AE" w:rsidRDefault="009A0BCF">
      <w:pPr>
        <w:jc w:val="both"/>
        <w:rPr>
          <w:rFonts w:eastAsia="Arial" w:cs="Times New Roman"/>
          <w:b/>
          <w:u w:val="single"/>
        </w:rPr>
      </w:pPr>
    </w:p>
    <w:p w14:paraId="18A5ACED" w14:textId="77777777" w:rsidR="001D276F" w:rsidRPr="008803AE" w:rsidRDefault="003D6BB1" w:rsidP="00D95A4E">
      <w:pPr>
        <w:ind w:firstLine="708"/>
        <w:jc w:val="both"/>
        <w:rPr>
          <w:rFonts w:eastAsia="Arial" w:cs="Times New Roman"/>
          <w:b/>
        </w:rPr>
      </w:pPr>
      <w:r w:rsidRPr="008803AE">
        <w:rPr>
          <w:rFonts w:eastAsia="Arial" w:cs="Times New Roman"/>
          <w:b/>
        </w:rPr>
        <w:t>К участию в соревнованиях будут допущены только при выполнении условий:</w:t>
      </w:r>
    </w:p>
    <w:p w14:paraId="26E7AE7B" w14:textId="46984FD8" w:rsidR="001D276F" w:rsidRPr="008803AE" w:rsidRDefault="003D6BB1">
      <w:pPr>
        <w:jc w:val="both"/>
        <w:rPr>
          <w:rFonts w:eastAsia="Arial" w:cs="Times New Roman"/>
          <w:b/>
        </w:rPr>
      </w:pPr>
      <w:r w:rsidRPr="008803AE">
        <w:rPr>
          <w:rFonts w:eastAsia="Arial" w:cs="Times New Roman"/>
          <w:b/>
        </w:rPr>
        <w:t>- для жителей Челябинской области - обязательное вступление в ряды ЧОФСОО «Федерация бодибилдинга»</w:t>
      </w:r>
      <w:r w:rsidR="00E20792">
        <w:rPr>
          <w:rFonts w:eastAsia="Arial" w:cs="Times New Roman"/>
          <w:b/>
        </w:rPr>
        <w:t>;</w:t>
      </w:r>
      <w:r w:rsidRPr="008803AE">
        <w:rPr>
          <w:rFonts w:eastAsia="Arial" w:cs="Times New Roman"/>
          <w:b/>
        </w:rPr>
        <w:t xml:space="preserve">      </w:t>
      </w:r>
    </w:p>
    <w:p w14:paraId="211D68DF" w14:textId="5C3BF845" w:rsidR="001D276F" w:rsidRPr="008803AE" w:rsidRDefault="003D6BB1">
      <w:pPr>
        <w:jc w:val="both"/>
        <w:rPr>
          <w:rFonts w:eastAsia="Arial" w:cs="Times New Roman"/>
          <w:b/>
        </w:rPr>
      </w:pPr>
      <w:r w:rsidRPr="001B7E69">
        <w:rPr>
          <w:rFonts w:eastAsia="Arial" w:cs="Times New Roman"/>
          <w:b/>
        </w:rPr>
        <w:t>- иногородние спортсмены должны иметь заявку от своей региональной федерации</w:t>
      </w:r>
      <w:r w:rsidR="00E20792">
        <w:rPr>
          <w:rFonts w:eastAsia="Arial" w:cs="Times New Roman"/>
          <w:b/>
        </w:rPr>
        <w:t>;</w:t>
      </w:r>
    </w:p>
    <w:p w14:paraId="004CF1BB" w14:textId="77777777" w:rsidR="001D276F" w:rsidRPr="008803AE" w:rsidRDefault="001D276F">
      <w:pPr>
        <w:jc w:val="both"/>
        <w:rPr>
          <w:rFonts w:eastAsia="Arial" w:cs="Times New Roman"/>
          <w:b/>
        </w:rPr>
      </w:pPr>
    </w:p>
    <w:p w14:paraId="22E247AF" w14:textId="75D715C6" w:rsidR="001D276F" w:rsidRPr="00865722" w:rsidRDefault="003D6BB1">
      <w:pPr>
        <w:jc w:val="both"/>
        <w:rPr>
          <w:rFonts w:cs="Times New Roman"/>
          <w:b/>
          <w:bCs/>
        </w:rPr>
      </w:pPr>
      <w:r w:rsidRPr="00865722">
        <w:rPr>
          <w:rFonts w:cs="Times New Roman"/>
          <w:b/>
          <w:bCs/>
        </w:rPr>
        <w:t>Соревнования проводятся в следующих категориях:</w:t>
      </w:r>
    </w:p>
    <w:p w14:paraId="086AC290" w14:textId="02B6BC66" w:rsidR="001D03FC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ЖЕНЩИНЫ –</w:t>
      </w:r>
      <w:r>
        <w:rPr>
          <w:rFonts w:cs="Times New Roman"/>
        </w:rPr>
        <w:t xml:space="preserve"> </w:t>
      </w:r>
      <w:r w:rsidRPr="00582717">
        <w:rPr>
          <w:rFonts w:cs="Times New Roman"/>
        </w:rPr>
        <w:t>фитнес – рост 163см;</w:t>
      </w:r>
    </w:p>
    <w:p w14:paraId="5DE4D99E" w14:textId="4789910C" w:rsidR="001D276F" w:rsidRDefault="003D6BB1">
      <w:pPr>
        <w:jc w:val="both"/>
        <w:rPr>
          <w:rFonts w:cs="Times New Roman"/>
        </w:rPr>
      </w:pPr>
      <w:r w:rsidRPr="00582717">
        <w:rPr>
          <w:rFonts w:cs="Times New Roman"/>
        </w:rPr>
        <w:t>- ЖЕНЩИНЫ</w:t>
      </w:r>
      <w:r w:rsidR="00881CE4" w:rsidRPr="00582717">
        <w:rPr>
          <w:rFonts w:cs="Times New Roman"/>
        </w:rPr>
        <w:t xml:space="preserve"> –</w:t>
      </w:r>
      <w:r w:rsidR="001D03FC">
        <w:rPr>
          <w:rFonts w:cs="Times New Roman"/>
        </w:rPr>
        <w:t xml:space="preserve"> </w:t>
      </w:r>
      <w:r w:rsidRPr="00582717">
        <w:rPr>
          <w:rFonts w:cs="Times New Roman"/>
        </w:rPr>
        <w:t>фитнес</w:t>
      </w:r>
      <w:r w:rsidR="00865722" w:rsidRPr="00582717">
        <w:rPr>
          <w:rFonts w:cs="Times New Roman"/>
        </w:rPr>
        <w:t xml:space="preserve"> – рост 163+см;</w:t>
      </w:r>
    </w:p>
    <w:p w14:paraId="3A906D6C" w14:textId="48D5B8B9" w:rsidR="001D03FC" w:rsidRPr="00582717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ЖЕНЩИНЫ – бодифитнес – рост 16</w:t>
      </w:r>
      <w:r>
        <w:rPr>
          <w:rFonts w:cs="Times New Roman"/>
        </w:rPr>
        <w:t>3</w:t>
      </w:r>
      <w:r w:rsidRPr="00582717">
        <w:rPr>
          <w:rFonts w:cs="Times New Roman"/>
        </w:rPr>
        <w:t>см;</w:t>
      </w:r>
    </w:p>
    <w:p w14:paraId="51C2A512" w14:textId="4A1C5D7C" w:rsidR="001D03FC" w:rsidRPr="00582717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ЖЕНЩИНЫ – бодифитнес – рост 168см;</w:t>
      </w:r>
    </w:p>
    <w:p w14:paraId="2F7D70D8" w14:textId="3D3B3FE7" w:rsidR="001D276F" w:rsidRDefault="003D6BB1" w:rsidP="009D5533">
      <w:pPr>
        <w:jc w:val="both"/>
        <w:rPr>
          <w:rFonts w:cs="Times New Roman"/>
        </w:rPr>
      </w:pPr>
      <w:r w:rsidRPr="00582717">
        <w:rPr>
          <w:rFonts w:cs="Times New Roman"/>
        </w:rPr>
        <w:t>- ЖЕНЩИНЫ</w:t>
      </w:r>
      <w:r w:rsidR="008E4AF2" w:rsidRPr="00582717">
        <w:rPr>
          <w:rFonts w:cs="Times New Roman"/>
        </w:rPr>
        <w:t xml:space="preserve"> – </w:t>
      </w:r>
      <w:r w:rsidRPr="00582717">
        <w:rPr>
          <w:rFonts w:cs="Times New Roman"/>
        </w:rPr>
        <w:t>бодифитнес</w:t>
      </w:r>
      <w:r w:rsidR="00865722" w:rsidRPr="00582717">
        <w:rPr>
          <w:rFonts w:cs="Times New Roman"/>
        </w:rPr>
        <w:t xml:space="preserve"> – рост 168+см;</w:t>
      </w:r>
    </w:p>
    <w:p w14:paraId="0B6C8A58" w14:textId="250F634D" w:rsidR="001D03FC" w:rsidRPr="00582717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ЖЕНЩИНЫ –</w:t>
      </w:r>
      <w:r>
        <w:rPr>
          <w:rFonts w:cs="Times New Roman"/>
        </w:rPr>
        <w:t xml:space="preserve"> </w:t>
      </w:r>
      <w:r w:rsidRPr="00582717">
        <w:rPr>
          <w:rFonts w:cs="Times New Roman"/>
        </w:rPr>
        <w:t>рост</w:t>
      </w:r>
      <w:r>
        <w:rPr>
          <w:rFonts w:cs="Times New Roman"/>
        </w:rPr>
        <w:t>овая категория</w:t>
      </w:r>
      <w:r w:rsidRPr="00582717">
        <w:rPr>
          <w:rFonts w:cs="Times New Roman"/>
        </w:rPr>
        <w:t xml:space="preserve"> 16</w:t>
      </w:r>
      <w:r>
        <w:rPr>
          <w:rFonts w:cs="Times New Roman"/>
        </w:rPr>
        <w:t>3</w:t>
      </w:r>
      <w:r w:rsidRPr="00582717">
        <w:rPr>
          <w:rFonts w:cs="Times New Roman"/>
        </w:rPr>
        <w:t>см;</w:t>
      </w:r>
    </w:p>
    <w:p w14:paraId="7E6357F0" w14:textId="5A614767" w:rsidR="001D03FC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ЖЕНЩИНЫ –</w:t>
      </w:r>
      <w:r>
        <w:rPr>
          <w:rFonts w:cs="Times New Roman"/>
        </w:rPr>
        <w:t xml:space="preserve"> </w:t>
      </w:r>
      <w:r w:rsidRPr="00582717">
        <w:rPr>
          <w:rFonts w:cs="Times New Roman"/>
        </w:rPr>
        <w:t>рост</w:t>
      </w:r>
      <w:r>
        <w:rPr>
          <w:rFonts w:cs="Times New Roman"/>
        </w:rPr>
        <w:t>овая категория</w:t>
      </w:r>
      <w:r w:rsidRPr="00582717">
        <w:rPr>
          <w:rFonts w:cs="Times New Roman"/>
        </w:rPr>
        <w:t xml:space="preserve"> 16</w:t>
      </w:r>
      <w:r>
        <w:rPr>
          <w:rFonts w:cs="Times New Roman"/>
        </w:rPr>
        <w:t>3</w:t>
      </w:r>
      <w:r w:rsidRPr="00582717">
        <w:rPr>
          <w:rFonts w:cs="Times New Roman"/>
        </w:rPr>
        <w:t>+см;</w:t>
      </w:r>
    </w:p>
    <w:p w14:paraId="1E202FFD" w14:textId="6EDD14AF" w:rsidR="00E20792" w:rsidRDefault="00E20792" w:rsidP="001D03FC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158 см;</w:t>
      </w:r>
    </w:p>
    <w:p w14:paraId="154F584F" w14:textId="326F7B42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160 см;</w:t>
      </w:r>
    </w:p>
    <w:p w14:paraId="66F7BC69" w14:textId="79D86552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162 см;</w:t>
      </w:r>
    </w:p>
    <w:p w14:paraId="4E1BEB5F" w14:textId="7DB3EC87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164 см;</w:t>
      </w:r>
    </w:p>
    <w:p w14:paraId="5A933193" w14:textId="7A85ED0D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166 см;</w:t>
      </w:r>
    </w:p>
    <w:p w14:paraId="56D9A1AC" w14:textId="7EE40F38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169 см;</w:t>
      </w:r>
    </w:p>
    <w:p w14:paraId="1AD02EAC" w14:textId="0E28CF28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172 см;</w:t>
      </w:r>
    </w:p>
    <w:p w14:paraId="19647A23" w14:textId="4E9FF617" w:rsidR="00E20792" w:rsidRDefault="00E20792" w:rsidP="00E20792">
      <w:pPr>
        <w:jc w:val="both"/>
        <w:rPr>
          <w:rFonts w:cs="Times New Roman"/>
        </w:rPr>
      </w:pPr>
      <w:r>
        <w:rPr>
          <w:rFonts w:cs="Times New Roman"/>
        </w:rPr>
        <w:t>- ЖЕНЩИНЫ – фитнес эстетический-ростовая категория 172+ см;</w:t>
      </w:r>
    </w:p>
    <w:p w14:paraId="62DEAE7D" w14:textId="245CFD9D" w:rsidR="001D03FC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МУЖЧИНЫ –</w:t>
      </w:r>
      <w:r>
        <w:rPr>
          <w:rFonts w:cs="Times New Roman"/>
        </w:rPr>
        <w:t xml:space="preserve"> </w:t>
      </w:r>
      <w:r w:rsidRPr="00582717">
        <w:rPr>
          <w:rFonts w:cs="Times New Roman"/>
        </w:rPr>
        <w:t>ростовая категория 1</w:t>
      </w:r>
      <w:r>
        <w:rPr>
          <w:rFonts w:cs="Times New Roman"/>
        </w:rPr>
        <w:t>75</w:t>
      </w:r>
      <w:r w:rsidRPr="00582717">
        <w:rPr>
          <w:rFonts w:cs="Times New Roman"/>
        </w:rPr>
        <w:t>см;</w:t>
      </w:r>
    </w:p>
    <w:p w14:paraId="13D8CBC7" w14:textId="062BE365" w:rsidR="001D03FC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>- МУЖЧИНЫ –</w:t>
      </w:r>
      <w:r>
        <w:rPr>
          <w:rFonts w:cs="Times New Roman"/>
        </w:rPr>
        <w:t xml:space="preserve"> </w:t>
      </w:r>
      <w:r w:rsidRPr="00582717">
        <w:rPr>
          <w:rFonts w:cs="Times New Roman"/>
        </w:rPr>
        <w:t>ростовая категория 180см;</w:t>
      </w:r>
    </w:p>
    <w:p w14:paraId="7A5EDE44" w14:textId="301F287B" w:rsidR="001D276F" w:rsidRDefault="009D5533" w:rsidP="009D5533">
      <w:pPr>
        <w:jc w:val="both"/>
        <w:rPr>
          <w:rFonts w:cs="Times New Roman"/>
        </w:rPr>
      </w:pPr>
      <w:r w:rsidRPr="00582717">
        <w:rPr>
          <w:rFonts w:cs="Times New Roman"/>
        </w:rPr>
        <w:t xml:space="preserve">- </w:t>
      </w:r>
      <w:r w:rsidR="003D6BB1" w:rsidRPr="00582717">
        <w:rPr>
          <w:rFonts w:cs="Times New Roman"/>
        </w:rPr>
        <w:t>МУЖЧИНЫ</w:t>
      </w:r>
      <w:r w:rsidRPr="00582717">
        <w:rPr>
          <w:rFonts w:cs="Times New Roman"/>
        </w:rPr>
        <w:t xml:space="preserve"> </w:t>
      </w:r>
      <w:r w:rsidR="008E4AF2" w:rsidRPr="00582717">
        <w:rPr>
          <w:rFonts w:cs="Times New Roman"/>
        </w:rPr>
        <w:t>–</w:t>
      </w:r>
      <w:r w:rsidR="001D03FC">
        <w:rPr>
          <w:rFonts w:cs="Times New Roman"/>
        </w:rPr>
        <w:t xml:space="preserve"> </w:t>
      </w:r>
      <w:r w:rsidR="00865722" w:rsidRPr="00582717">
        <w:rPr>
          <w:rFonts w:cs="Times New Roman"/>
        </w:rPr>
        <w:t>ростовая категория 180+см;</w:t>
      </w:r>
    </w:p>
    <w:p w14:paraId="10250B40" w14:textId="543DE861" w:rsidR="001D03FC" w:rsidRPr="00582717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 xml:space="preserve">- МУЖЧИНЫ – бодибилдинг весовая категория </w:t>
      </w:r>
      <w:r>
        <w:rPr>
          <w:rFonts w:cs="Times New Roman"/>
        </w:rPr>
        <w:t>7</w:t>
      </w:r>
      <w:r w:rsidRPr="00582717">
        <w:rPr>
          <w:rFonts w:cs="Times New Roman"/>
        </w:rPr>
        <w:t>0кг;</w:t>
      </w:r>
    </w:p>
    <w:p w14:paraId="782D4740" w14:textId="474ED5E3" w:rsidR="001D03FC" w:rsidRPr="00582717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 xml:space="preserve">- МУЖЧИНЫ – бодибилдинг весовая категория </w:t>
      </w:r>
      <w:r>
        <w:rPr>
          <w:rFonts w:cs="Times New Roman"/>
        </w:rPr>
        <w:t>75</w:t>
      </w:r>
      <w:r w:rsidRPr="00582717">
        <w:rPr>
          <w:rFonts w:cs="Times New Roman"/>
        </w:rPr>
        <w:t>кг;</w:t>
      </w:r>
    </w:p>
    <w:p w14:paraId="7C135A82" w14:textId="08E37FE9" w:rsidR="001D03FC" w:rsidRPr="00582717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 xml:space="preserve">- МУЖЧИНЫ – бодибилдинг весовая категория </w:t>
      </w:r>
      <w:r>
        <w:rPr>
          <w:rFonts w:cs="Times New Roman"/>
        </w:rPr>
        <w:t>8</w:t>
      </w:r>
      <w:r w:rsidRPr="00582717">
        <w:rPr>
          <w:rFonts w:cs="Times New Roman"/>
        </w:rPr>
        <w:t>0кг;</w:t>
      </w:r>
    </w:p>
    <w:p w14:paraId="0D841B99" w14:textId="33B17BAD" w:rsidR="001D03FC" w:rsidRPr="00582717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 xml:space="preserve">- МУЖЧИНЫ – бодибилдинг весовая категория </w:t>
      </w:r>
      <w:r>
        <w:rPr>
          <w:rFonts w:cs="Times New Roman"/>
        </w:rPr>
        <w:t>85</w:t>
      </w:r>
      <w:r w:rsidRPr="00582717">
        <w:rPr>
          <w:rFonts w:cs="Times New Roman"/>
        </w:rPr>
        <w:t>кг;</w:t>
      </w:r>
    </w:p>
    <w:p w14:paraId="2023857D" w14:textId="77777777" w:rsidR="001D03FC" w:rsidRPr="00582717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>- МУЖЧИНЫ – бодибилдинг весовая категория 90кг;</w:t>
      </w:r>
    </w:p>
    <w:p w14:paraId="2481C1B4" w14:textId="1CF1F0CD" w:rsidR="001D276F" w:rsidRDefault="003D6BB1">
      <w:pPr>
        <w:jc w:val="both"/>
        <w:rPr>
          <w:rFonts w:cs="Times New Roman"/>
        </w:rPr>
      </w:pPr>
      <w:r w:rsidRPr="00582717">
        <w:rPr>
          <w:rFonts w:cs="Times New Roman"/>
        </w:rPr>
        <w:t>- МУЖЧИНЫ</w:t>
      </w:r>
      <w:r w:rsidR="008E4AF2" w:rsidRPr="00582717">
        <w:rPr>
          <w:rFonts w:cs="Times New Roman"/>
        </w:rPr>
        <w:t xml:space="preserve"> – </w:t>
      </w:r>
      <w:r w:rsidRPr="00582717">
        <w:rPr>
          <w:rFonts w:cs="Times New Roman"/>
        </w:rPr>
        <w:t xml:space="preserve">бодибилдинг </w:t>
      </w:r>
      <w:r w:rsidR="001244DF" w:rsidRPr="00582717">
        <w:rPr>
          <w:rFonts w:cs="Times New Roman"/>
        </w:rPr>
        <w:t>весовая категория 9</w:t>
      </w:r>
      <w:r w:rsidR="001D03FC">
        <w:rPr>
          <w:rFonts w:cs="Times New Roman"/>
        </w:rPr>
        <w:t>5</w:t>
      </w:r>
      <w:r w:rsidR="00865722" w:rsidRPr="00582717">
        <w:rPr>
          <w:rFonts w:cs="Times New Roman"/>
        </w:rPr>
        <w:t>кг</w:t>
      </w:r>
      <w:r w:rsidRPr="00582717">
        <w:rPr>
          <w:rFonts w:cs="Times New Roman"/>
        </w:rPr>
        <w:t>;</w:t>
      </w:r>
    </w:p>
    <w:p w14:paraId="3B5BFA8D" w14:textId="33B099C5" w:rsidR="001D03FC" w:rsidRPr="00582717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 xml:space="preserve">- МУЖЧИНЫ – бодибилдинг весовая категория </w:t>
      </w:r>
      <w:r>
        <w:rPr>
          <w:rFonts w:cs="Times New Roman"/>
        </w:rPr>
        <w:t>10</w:t>
      </w:r>
      <w:r w:rsidRPr="00582717">
        <w:rPr>
          <w:rFonts w:cs="Times New Roman"/>
        </w:rPr>
        <w:t>0кг;</w:t>
      </w:r>
    </w:p>
    <w:p w14:paraId="20F0D88E" w14:textId="4E8A7E1C" w:rsidR="001D276F" w:rsidRPr="00582717" w:rsidRDefault="003D6BB1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>- МУЖЧИНЫ</w:t>
      </w:r>
      <w:r w:rsidR="008E4AF2" w:rsidRPr="00582717">
        <w:rPr>
          <w:rFonts w:cs="Times New Roman"/>
        </w:rPr>
        <w:t xml:space="preserve"> – </w:t>
      </w:r>
      <w:r w:rsidRPr="00582717">
        <w:rPr>
          <w:rFonts w:cs="Times New Roman"/>
        </w:rPr>
        <w:t xml:space="preserve">бодибилдинг </w:t>
      </w:r>
      <w:r w:rsidR="001244DF" w:rsidRPr="00582717">
        <w:rPr>
          <w:rFonts w:cs="Times New Roman"/>
        </w:rPr>
        <w:t xml:space="preserve">весовая категория </w:t>
      </w:r>
      <w:r w:rsidR="001D03FC">
        <w:rPr>
          <w:rFonts w:cs="Times New Roman"/>
        </w:rPr>
        <w:t>10</w:t>
      </w:r>
      <w:r w:rsidR="001244DF" w:rsidRPr="00582717">
        <w:rPr>
          <w:rFonts w:cs="Times New Roman"/>
        </w:rPr>
        <w:t>0</w:t>
      </w:r>
      <w:r w:rsidR="00865722" w:rsidRPr="00582717">
        <w:rPr>
          <w:rFonts w:cs="Times New Roman"/>
        </w:rPr>
        <w:t>+кг</w:t>
      </w:r>
      <w:r w:rsidRPr="00582717">
        <w:rPr>
          <w:rFonts w:cs="Times New Roman"/>
        </w:rPr>
        <w:t>;</w:t>
      </w:r>
    </w:p>
    <w:p w14:paraId="587704BF" w14:textId="3B83B7EA" w:rsidR="001D276F" w:rsidRDefault="003D6BB1">
      <w:pPr>
        <w:jc w:val="both"/>
        <w:rPr>
          <w:rFonts w:cs="Times New Roman"/>
        </w:rPr>
      </w:pPr>
      <w:r w:rsidRPr="00582717">
        <w:rPr>
          <w:rFonts w:cs="Times New Roman"/>
        </w:rPr>
        <w:t>- МУЖЧИНЫ</w:t>
      </w:r>
      <w:r w:rsidR="008E4AF2" w:rsidRPr="00582717">
        <w:rPr>
          <w:rFonts w:cs="Times New Roman"/>
        </w:rPr>
        <w:t xml:space="preserve"> – </w:t>
      </w:r>
      <w:r w:rsidR="001D03FC">
        <w:rPr>
          <w:rFonts w:cs="Times New Roman"/>
        </w:rPr>
        <w:t>атлетик</w:t>
      </w:r>
      <w:r w:rsidRPr="00582717">
        <w:rPr>
          <w:rFonts w:cs="Times New Roman"/>
        </w:rPr>
        <w:t xml:space="preserve"> </w:t>
      </w:r>
      <w:r w:rsidR="00264ABD" w:rsidRPr="00582717">
        <w:rPr>
          <w:rFonts w:cs="Times New Roman"/>
        </w:rPr>
        <w:t>рост</w:t>
      </w:r>
      <w:r w:rsidRPr="00582717">
        <w:rPr>
          <w:rFonts w:cs="Times New Roman"/>
        </w:rPr>
        <w:t xml:space="preserve"> 1</w:t>
      </w:r>
      <w:r w:rsidR="001D03FC">
        <w:rPr>
          <w:rFonts w:cs="Times New Roman"/>
        </w:rPr>
        <w:t>75</w:t>
      </w:r>
      <w:r w:rsidRPr="00582717">
        <w:rPr>
          <w:rFonts w:cs="Times New Roman"/>
        </w:rPr>
        <w:t>см;</w:t>
      </w:r>
    </w:p>
    <w:p w14:paraId="4C162D69" w14:textId="67D6C31F" w:rsidR="001D03FC" w:rsidRPr="00264ABD" w:rsidRDefault="001D03FC" w:rsidP="001D03FC">
      <w:pPr>
        <w:jc w:val="both"/>
        <w:rPr>
          <w:rFonts w:eastAsia="Arial" w:cs="Times New Roman"/>
        </w:rPr>
      </w:pPr>
      <w:r w:rsidRPr="00582717">
        <w:rPr>
          <w:rFonts w:cs="Times New Roman"/>
        </w:rPr>
        <w:t xml:space="preserve">- МУЖЧИНЫ – </w:t>
      </w:r>
      <w:r>
        <w:rPr>
          <w:rFonts w:cs="Times New Roman"/>
        </w:rPr>
        <w:t>атлетик</w:t>
      </w:r>
      <w:r w:rsidRPr="00582717">
        <w:rPr>
          <w:rFonts w:cs="Times New Roman"/>
        </w:rPr>
        <w:t xml:space="preserve"> рост 1</w:t>
      </w:r>
      <w:r>
        <w:rPr>
          <w:rFonts w:cs="Times New Roman"/>
        </w:rPr>
        <w:t>80</w:t>
      </w:r>
      <w:r w:rsidRPr="00582717">
        <w:rPr>
          <w:rFonts w:cs="Times New Roman"/>
        </w:rPr>
        <w:t>см;</w:t>
      </w:r>
    </w:p>
    <w:p w14:paraId="075BD404" w14:textId="3380E48A" w:rsidR="001D03FC" w:rsidRDefault="001D03FC" w:rsidP="001D03FC">
      <w:pPr>
        <w:jc w:val="both"/>
        <w:rPr>
          <w:rFonts w:cs="Times New Roman"/>
        </w:rPr>
      </w:pPr>
      <w:r w:rsidRPr="00582717">
        <w:rPr>
          <w:rFonts w:cs="Times New Roman"/>
        </w:rPr>
        <w:t xml:space="preserve">- МУЖЧИНЫ – </w:t>
      </w:r>
      <w:r>
        <w:rPr>
          <w:rFonts w:cs="Times New Roman"/>
        </w:rPr>
        <w:t>атлетик</w:t>
      </w:r>
      <w:r w:rsidRPr="00582717">
        <w:rPr>
          <w:rFonts w:cs="Times New Roman"/>
        </w:rPr>
        <w:t xml:space="preserve"> рост 1</w:t>
      </w:r>
      <w:r>
        <w:rPr>
          <w:rFonts w:cs="Times New Roman"/>
        </w:rPr>
        <w:t>80+</w:t>
      </w:r>
      <w:r w:rsidRPr="00582717">
        <w:rPr>
          <w:rFonts w:cs="Times New Roman"/>
        </w:rPr>
        <w:t>см;</w:t>
      </w:r>
    </w:p>
    <w:p w14:paraId="335026D6" w14:textId="0747F70B" w:rsidR="00E20792" w:rsidRDefault="00E20792" w:rsidP="001D03FC">
      <w:pPr>
        <w:jc w:val="both"/>
        <w:rPr>
          <w:rFonts w:cs="Times New Roman"/>
        </w:rPr>
      </w:pPr>
      <w:r>
        <w:rPr>
          <w:rFonts w:cs="Times New Roman"/>
        </w:rPr>
        <w:t>- МУЖЧИНЫ – пляжный бодибилдинг-ростовая категория 176см;</w:t>
      </w:r>
    </w:p>
    <w:p w14:paraId="58422496" w14:textId="162D4006" w:rsidR="00E20792" w:rsidRDefault="00E20792" w:rsidP="00E20792">
      <w:pPr>
        <w:jc w:val="both"/>
        <w:rPr>
          <w:rFonts w:eastAsia="Arial" w:cs="Times New Roman"/>
        </w:rPr>
      </w:pPr>
      <w:r>
        <w:rPr>
          <w:rFonts w:cs="Times New Roman"/>
        </w:rPr>
        <w:t>- МУЖЧИНЫ – пляжный бодибилдинг-ростовая категория 182см;</w:t>
      </w:r>
    </w:p>
    <w:p w14:paraId="59E6A798" w14:textId="65F99F07" w:rsidR="00E20792" w:rsidRDefault="00E20792" w:rsidP="00E20792">
      <w:pPr>
        <w:jc w:val="both"/>
        <w:rPr>
          <w:rFonts w:eastAsia="Arial" w:cs="Times New Roman"/>
        </w:rPr>
      </w:pPr>
      <w:r>
        <w:rPr>
          <w:rFonts w:cs="Times New Roman"/>
        </w:rPr>
        <w:t>- МУЖЧИНЫ – пляжный бодибилдинг-ростовая категория 182+см;</w:t>
      </w:r>
    </w:p>
    <w:p w14:paraId="6FEA42A2" w14:textId="0D9B3EAA" w:rsidR="001D276F" w:rsidRDefault="00E20792">
      <w:pPr>
        <w:jc w:val="both"/>
        <w:rPr>
          <w:rFonts w:cs="Times New Roman"/>
        </w:rPr>
      </w:pPr>
      <w:r>
        <w:rPr>
          <w:rFonts w:cs="Times New Roman"/>
        </w:rPr>
        <w:t>- МУЖЧИНЫ – пляжный бодибилдинг-ростовая категория абсолютная</w:t>
      </w:r>
      <w:r w:rsidR="006C0491">
        <w:rPr>
          <w:rFonts w:cs="Times New Roman"/>
        </w:rPr>
        <w:t xml:space="preserve"> (атлет. б/б).</w:t>
      </w:r>
    </w:p>
    <w:p w14:paraId="37BDD1AC" w14:textId="77777777" w:rsidR="00E20792" w:rsidRPr="00264ABD" w:rsidRDefault="00E20792">
      <w:pPr>
        <w:jc w:val="both"/>
        <w:rPr>
          <w:rFonts w:eastAsia="Arial" w:cs="Times New Roman"/>
        </w:rPr>
      </w:pPr>
    </w:p>
    <w:p w14:paraId="090B27CF" w14:textId="77777777" w:rsidR="001D276F" w:rsidRPr="008803AE" w:rsidRDefault="003D6BB1">
      <w:pPr>
        <w:jc w:val="both"/>
        <w:rPr>
          <w:rFonts w:eastAsia="Arial" w:cs="Times New Roman"/>
          <w:b/>
          <w:bCs/>
        </w:rPr>
      </w:pPr>
      <w:r w:rsidRPr="008803AE">
        <w:rPr>
          <w:rFonts w:cs="Times New Roman"/>
          <w:b/>
          <w:bCs/>
        </w:rPr>
        <w:t>Судейская коллегия вправе изменить количество категорий в зависимости от количества участников.</w:t>
      </w:r>
      <w:r w:rsidR="00264ABD">
        <w:rPr>
          <w:rFonts w:cs="Times New Roman"/>
          <w:b/>
          <w:bCs/>
        </w:rPr>
        <w:t xml:space="preserve"> Если в категории менее 3 участников, категория будут объединена с более высокой категорией по росту или весу, где это возможно.</w:t>
      </w:r>
    </w:p>
    <w:p w14:paraId="0C02D37E" w14:textId="77777777" w:rsidR="001D276F" w:rsidRPr="008803AE" w:rsidRDefault="001D276F">
      <w:pPr>
        <w:jc w:val="both"/>
        <w:rPr>
          <w:rFonts w:eastAsia="Arial" w:cs="Times New Roman"/>
        </w:rPr>
      </w:pPr>
    </w:p>
    <w:p w14:paraId="63785174" w14:textId="3DECA1DA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5. Условия приема участников (регистрация)</w:t>
      </w:r>
    </w:p>
    <w:p w14:paraId="370C34AA" w14:textId="77777777" w:rsidR="00D95A4E" w:rsidRPr="008803AE" w:rsidRDefault="00D95A4E">
      <w:pPr>
        <w:jc w:val="both"/>
        <w:rPr>
          <w:rFonts w:eastAsia="Arial" w:cs="Times New Roman"/>
          <w:b/>
          <w:bCs/>
          <w:u w:val="single"/>
        </w:rPr>
      </w:pPr>
    </w:p>
    <w:p w14:paraId="19D9B053" w14:textId="77777777" w:rsidR="001D276F" w:rsidRPr="008803AE" w:rsidRDefault="003D6BB1" w:rsidP="005E227F">
      <w:pPr>
        <w:ind w:firstLine="426"/>
        <w:jc w:val="both"/>
        <w:rPr>
          <w:rFonts w:cs="Times New Roman"/>
        </w:rPr>
      </w:pPr>
      <w:r w:rsidRPr="008803AE">
        <w:rPr>
          <w:rFonts w:cs="Times New Roman"/>
        </w:rPr>
        <w:t>Каждому участнику иметь при себе:</w:t>
      </w:r>
    </w:p>
    <w:p w14:paraId="4F4E2A2E" w14:textId="77777777" w:rsidR="001D276F" w:rsidRPr="008803AE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 xml:space="preserve">Заявки, заверенные врачом, для предоставления мандатной комиссии, которая определяет допуск участников к данным соревнованиям. Допускаются участники, имеющие справки от врача не более </w:t>
      </w:r>
      <w:r w:rsidR="00264ABD">
        <w:rPr>
          <w:rFonts w:cs="Times New Roman"/>
          <w:color w:val="auto"/>
        </w:rPr>
        <w:t>полугодовой</w:t>
      </w:r>
      <w:r w:rsidRPr="008803AE">
        <w:rPr>
          <w:rFonts w:cs="Times New Roman"/>
          <w:color w:val="auto"/>
        </w:rPr>
        <w:t xml:space="preserve"> давности.</w:t>
      </w:r>
    </w:p>
    <w:p w14:paraId="04B5123D" w14:textId="17968AA7" w:rsidR="001D276F" w:rsidRPr="006D2EB0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Всем участникам необходимо иметь при себе: документ, удостоверяющий личность (паспорт или свидетельство о рождении,</w:t>
      </w:r>
      <w:r w:rsidRPr="008803AE">
        <w:rPr>
          <w:rFonts w:cs="Times New Roman"/>
        </w:rPr>
        <w:t xml:space="preserve"> </w:t>
      </w:r>
      <w:r w:rsidRPr="008803AE">
        <w:rPr>
          <w:rFonts w:cs="Times New Roman"/>
          <w:color w:val="auto"/>
        </w:rPr>
        <w:t>№ личного ИНН, № СНИЛС</w:t>
      </w:r>
      <w:r w:rsidR="001660D8">
        <w:rPr>
          <w:rFonts w:cs="Times New Roman"/>
          <w:color w:val="auto"/>
        </w:rPr>
        <w:t>)</w:t>
      </w:r>
      <w:r w:rsidRPr="008803AE">
        <w:rPr>
          <w:rFonts w:cs="Times New Roman"/>
          <w:color w:val="auto"/>
        </w:rPr>
        <w:t>.</w:t>
      </w:r>
    </w:p>
    <w:p w14:paraId="31895460" w14:textId="30324C38" w:rsidR="006D2EB0" w:rsidRPr="008803AE" w:rsidRDefault="006D2EB0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>
        <w:rPr>
          <w:rFonts w:cs="Times New Roman"/>
          <w:color w:val="auto"/>
        </w:rPr>
        <w:t xml:space="preserve">Каждый участник должен пройти онлайн – обучение по курсу «Антидопинг» на сайте РУСАДА и предъявить на регистрации действующий </w:t>
      </w:r>
      <w:r w:rsidRPr="009C3C6F">
        <w:rPr>
          <w:rFonts w:cs="Times New Roman"/>
          <w:color w:val="auto"/>
        </w:rPr>
        <w:t>сертификат за 202</w:t>
      </w:r>
      <w:r w:rsidR="001660D8">
        <w:rPr>
          <w:rFonts w:cs="Times New Roman"/>
          <w:color w:val="auto"/>
        </w:rPr>
        <w:t>5</w:t>
      </w:r>
      <w:r w:rsidRPr="009C3C6F">
        <w:rPr>
          <w:rFonts w:cs="Times New Roman"/>
          <w:color w:val="auto"/>
        </w:rPr>
        <w:t xml:space="preserve"> год.</w:t>
      </w:r>
    </w:p>
    <w:p w14:paraId="7C76B2C6" w14:textId="77777777" w:rsidR="001D276F" w:rsidRPr="008803AE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Страховой полис обязательного медицинского страхования; оригинал договора о страховании несчастных случаев, жизни и здоровья (страховка должна быть спортивная, т.е. повышенного риска)</w:t>
      </w:r>
    </w:p>
    <w:p w14:paraId="70B55634" w14:textId="77777777" w:rsidR="001D276F" w:rsidRPr="008803AE" w:rsidRDefault="003D6BB1" w:rsidP="005E227F">
      <w:pPr>
        <w:pStyle w:val="ac"/>
        <w:numPr>
          <w:ilvl w:val="0"/>
          <w:numId w:val="4"/>
        </w:numPr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Участники, обладатели спортивных званий по бодибилдингу должны предъявить на взвешивании подтверждающие документы.</w:t>
      </w:r>
    </w:p>
    <w:p w14:paraId="77B907E4" w14:textId="77777777" w:rsidR="001D276F" w:rsidRPr="008803AE" w:rsidRDefault="003D6BB1" w:rsidP="005E227F">
      <w:pPr>
        <w:pStyle w:val="ac"/>
        <w:numPr>
          <w:ilvl w:val="0"/>
          <w:numId w:val="4"/>
        </w:numPr>
        <w:tabs>
          <w:tab w:val="left" w:pos="10306"/>
        </w:tabs>
        <w:ind w:left="284" w:hanging="142"/>
        <w:jc w:val="both"/>
        <w:rPr>
          <w:rFonts w:cs="Times New Roman"/>
        </w:rPr>
      </w:pPr>
      <w:r w:rsidRPr="008803AE">
        <w:rPr>
          <w:rFonts w:cs="Times New Roman"/>
          <w:color w:val="auto"/>
        </w:rPr>
        <w:t>Тренеры, представители, судьи и участники (с 18-ти летнего возраста), проживающие в Челябинской области, обязаны быть членами ЧОФСОО «Федерация бодибилдинга» и на аккредитации предъявить действующие членские билеты ЧОФСОО «Федерация бодибилдинга».</w:t>
      </w:r>
    </w:p>
    <w:p w14:paraId="1070B18A" w14:textId="77777777" w:rsidR="001D276F" w:rsidRPr="001B7E69" w:rsidRDefault="005E227F" w:rsidP="001B7E69">
      <w:pPr>
        <w:tabs>
          <w:tab w:val="left" w:pos="10306"/>
        </w:tabs>
        <w:ind w:left="284" w:hanging="284"/>
        <w:jc w:val="both"/>
        <w:rPr>
          <w:rFonts w:cs="Times New Roman"/>
        </w:rPr>
      </w:pPr>
      <w:r w:rsidRPr="008803AE">
        <w:rPr>
          <w:rFonts w:cs="Times New Roman"/>
          <w:b/>
          <w:bCs/>
          <w:color w:val="FF0000"/>
        </w:rPr>
        <w:tab/>
      </w:r>
      <w:r w:rsidR="003D6BB1" w:rsidRPr="008803AE">
        <w:rPr>
          <w:rFonts w:cs="Times New Roman"/>
          <w:b/>
          <w:bCs/>
          <w:color w:val="FF0000"/>
        </w:rPr>
        <w:t>Членом ЧОФСОО «Федерация бодибилдинга» можно стать во</w:t>
      </w:r>
      <w:r w:rsidRPr="008803AE">
        <w:rPr>
          <w:rFonts w:cs="Times New Roman"/>
          <w:b/>
          <w:bCs/>
          <w:color w:val="FF0000"/>
        </w:rPr>
        <w:t xml:space="preserve"> </w:t>
      </w:r>
      <w:r w:rsidR="003D6BB1" w:rsidRPr="008803AE">
        <w:rPr>
          <w:rFonts w:cs="Times New Roman"/>
          <w:b/>
          <w:bCs/>
          <w:color w:val="FF0000"/>
        </w:rPr>
        <w:t xml:space="preserve">время         аккредитации, имея фото 3х4, </w:t>
      </w:r>
      <w:r w:rsidR="003D6BB1" w:rsidRPr="008803AE">
        <w:rPr>
          <w:rFonts w:cs="Times New Roman"/>
          <w:b/>
          <w:bCs/>
          <w:color w:val="FF0000"/>
          <w:u w:color="FF0000"/>
        </w:rPr>
        <w:t>оплатив вступительный взнос 1000 рублей и получив членский билет. Продление членства 700 рублей.</w:t>
      </w:r>
    </w:p>
    <w:p w14:paraId="4E57AA69" w14:textId="77777777" w:rsidR="001D276F" w:rsidRPr="008803AE" w:rsidRDefault="003D6BB1" w:rsidP="005E227F">
      <w:pPr>
        <w:pStyle w:val="ac"/>
        <w:numPr>
          <w:ilvl w:val="0"/>
          <w:numId w:val="4"/>
        </w:numPr>
        <w:tabs>
          <w:tab w:val="left" w:pos="10306"/>
        </w:tabs>
        <w:ind w:left="284" w:hanging="142"/>
        <w:jc w:val="both"/>
        <w:rPr>
          <w:rFonts w:cs="Times New Roman"/>
        </w:rPr>
      </w:pPr>
      <w:r w:rsidRPr="008803AE">
        <w:rPr>
          <w:rFonts w:eastAsia="Arial" w:cs="Times New Roman"/>
          <w:bCs/>
          <w:color w:val="auto"/>
          <w:u w:color="FF0000"/>
        </w:rPr>
        <w:t>Спортсмены должны иметь костюм, соответствующий правилам IFBB</w:t>
      </w:r>
    </w:p>
    <w:p w14:paraId="14316F97" w14:textId="77777777" w:rsidR="001D276F" w:rsidRPr="00AA7CE0" w:rsidRDefault="003D6BB1" w:rsidP="005E227F">
      <w:pPr>
        <w:pStyle w:val="ac"/>
        <w:numPr>
          <w:ilvl w:val="0"/>
          <w:numId w:val="4"/>
        </w:numPr>
        <w:tabs>
          <w:tab w:val="left" w:pos="10306"/>
        </w:tabs>
        <w:ind w:left="284" w:hanging="142"/>
        <w:jc w:val="both"/>
        <w:rPr>
          <w:rFonts w:eastAsia="Arial" w:cs="Times New Roman"/>
          <w:b/>
          <w:bCs/>
          <w:color w:val="auto"/>
          <w:u w:color="FF0000"/>
        </w:rPr>
      </w:pPr>
      <w:r w:rsidRPr="008803AE">
        <w:rPr>
          <w:rFonts w:eastAsia="Arial" w:cs="Times New Roman"/>
          <w:bCs/>
          <w:color w:val="auto"/>
          <w:u w:color="FF0000"/>
        </w:rPr>
        <w:t xml:space="preserve">Музыку для произвольных программ на </w:t>
      </w:r>
      <w:r w:rsidRPr="008803AE">
        <w:rPr>
          <w:rFonts w:eastAsia="Arial" w:cs="Times New Roman"/>
          <w:b/>
          <w:bCs/>
          <w:color w:val="auto"/>
          <w:u w:color="FF0000"/>
        </w:rPr>
        <w:t>флэш-носителе USB</w:t>
      </w:r>
      <w:r w:rsidRPr="008803AE">
        <w:rPr>
          <w:rFonts w:eastAsia="Arial" w:cs="Times New Roman"/>
          <w:bCs/>
          <w:color w:val="auto"/>
          <w:u w:color="FF0000"/>
        </w:rPr>
        <w:t xml:space="preserve"> (обязательное условие). Файл должен быть проверен заблаговременно для избегания проблем с воспроизведением!!!</w:t>
      </w:r>
    </w:p>
    <w:p w14:paraId="4792A77B" w14:textId="77777777" w:rsidR="001D276F" w:rsidRPr="008803AE" w:rsidRDefault="001D276F">
      <w:pPr>
        <w:tabs>
          <w:tab w:val="left" w:pos="10306"/>
        </w:tabs>
        <w:jc w:val="both"/>
        <w:rPr>
          <w:rFonts w:eastAsia="Arial" w:cs="Times New Roman"/>
          <w:b/>
          <w:bCs/>
          <w:color w:val="auto"/>
          <w:u w:color="FF0000"/>
        </w:rPr>
      </w:pPr>
    </w:p>
    <w:p w14:paraId="602FF94A" w14:textId="77777777" w:rsidR="001D276F" w:rsidRPr="008803AE" w:rsidRDefault="003D6BB1">
      <w:pPr>
        <w:jc w:val="both"/>
        <w:rPr>
          <w:rFonts w:cs="Times New Roman"/>
          <w:b/>
          <w:bCs/>
        </w:rPr>
      </w:pPr>
      <w:r w:rsidRPr="008803AE">
        <w:rPr>
          <w:rFonts w:cs="Times New Roman"/>
          <w:b/>
          <w:bCs/>
        </w:rPr>
        <w:t>Командировочные расходы, проезд, суточные и т.п. – за счет командирующих организаций.</w:t>
      </w:r>
    </w:p>
    <w:p w14:paraId="2B7B8365" w14:textId="77777777" w:rsidR="001D276F" w:rsidRPr="008803AE" w:rsidRDefault="001D276F">
      <w:pPr>
        <w:jc w:val="both"/>
        <w:rPr>
          <w:rFonts w:cs="Times New Roman"/>
          <w:b/>
          <w:bCs/>
        </w:rPr>
      </w:pPr>
    </w:p>
    <w:p w14:paraId="3C6C88AB" w14:textId="77777777" w:rsidR="001D276F" w:rsidRPr="008803AE" w:rsidRDefault="003D6BB1" w:rsidP="00EB6E20">
      <w:pPr>
        <w:shd w:val="clear" w:color="auto" w:fill="FFFFFF"/>
        <w:jc w:val="both"/>
        <w:rPr>
          <w:rFonts w:cs="Times New Roman"/>
          <w:b/>
          <w:color w:val="333333"/>
        </w:rPr>
      </w:pPr>
      <w:r w:rsidRPr="008803AE">
        <w:rPr>
          <w:rFonts w:cs="Times New Roman"/>
          <w:b/>
          <w:bCs/>
          <w:u w:val="single"/>
        </w:rPr>
        <w:t>6. Правила ФББР</w:t>
      </w:r>
      <w:r w:rsidRPr="008803AE">
        <w:rPr>
          <w:rFonts w:cs="Times New Roman"/>
          <w:b/>
          <w:color w:val="333333"/>
        </w:rPr>
        <w:t xml:space="preserve"> по поводу участия в соревнованиях альтернативных организаций: </w:t>
      </w:r>
      <w:hyperlink r:id="rId9" w:tgtFrame="_blank">
        <w:r w:rsidRPr="008803AE">
          <w:rPr>
            <w:rFonts w:cs="Times New Roman"/>
            <w:b/>
            <w:color w:val="005BD1"/>
          </w:rPr>
          <w:t>http://fbbr.org/2018/1615</w:t>
        </w:r>
      </w:hyperlink>
      <w:r w:rsidRPr="008803AE">
        <w:rPr>
          <w:rFonts w:cs="Times New Roman"/>
          <w:b/>
          <w:color w:val="333333"/>
        </w:rPr>
        <w:t>. Соревнования, которые проходят под эгидой ФББР, включены в календарный план соревнований ФББР см. </w:t>
      </w:r>
      <w:hyperlink r:id="rId10" w:tgtFrame="_blank">
        <w:r w:rsidRPr="008803AE">
          <w:rPr>
            <w:rFonts w:cs="Times New Roman"/>
            <w:b/>
            <w:color w:val="005BD1"/>
          </w:rPr>
          <w:t>www.fbbr.org</w:t>
        </w:r>
      </w:hyperlink>
      <w:r w:rsidRPr="008803AE">
        <w:rPr>
          <w:rFonts w:cs="Times New Roman"/>
          <w:b/>
          <w:color w:val="333333"/>
        </w:rPr>
        <w:t>, раздел Календарь соревнований.</w:t>
      </w:r>
      <w:r w:rsidR="005E227F" w:rsidRPr="008803AE">
        <w:rPr>
          <w:rFonts w:cs="Times New Roman"/>
          <w:b/>
          <w:color w:val="333333"/>
        </w:rPr>
        <w:t xml:space="preserve"> </w:t>
      </w:r>
      <w:r w:rsidRPr="008803AE">
        <w:rPr>
          <w:rFonts w:cs="Times New Roman"/>
          <w:b/>
          <w:color w:val="333333"/>
        </w:rPr>
        <w:t>Справки по телефону: </w:t>
      </w:r>
      <w:r w:rsidRPr="008803AE">
        <w:rPr>
          <w:rStyle w:val="js-phone-number"/>
          <w:rFonts w:cs="Times New Roman"/>
          <w:b/>
          <w:color w:val="333333"/>
        </w:rPr>
        <w:t>+7 (953) 149-98-09</w:t>
      </w:r>
      <w:r w:rsidRPr="008803AE">
        <w:rPr>
          <w:rFonts w:cs="Times New Roman"/>
          <w:b/>
          <w:color w:val="333333"/>
        </w:rPr>
        <w:t xml:space="preserve"> или по </w:t>
      </w:r>
      <w:r w:rsidRPr="008803AE">
        <w:rPr>
          <w:rFonts w:cs="Times New Roman"/>
          <w:b/>
          <w:color w:val="333333"/>
          <w:lang w:val="en-US"/>
        </w:rPr>
        <w:t>e</w:t>
      </w:r>
      <w:r w:rsidRPr="008803AE">
        <w:rPr>
          <w:rFonts w:cs="Times New Roman"/>
          <w:b/>
          <w:color w:val="333333"/>
        </w:rPr>
        <w:t>-</w:t>
      </w:r>
      <w:r w:rsidRPr="008803AE">
        <w:rPr>
          <w:rFonts w:cs="Times New Roman"/>
          <w:b/>
          <w:color w:val="333333"/>
          <w:lang w:val="en-US"/>
        </w:rPr>
        <w:t>mail</w:t>
      </w:r>
      <w:r w:rsidRPr="008803AE">
        <w:rPr>
          <w:rFonts w:cs="Times New Roman"/>
          <w:b/>
          <w:color w:val="333333"/>
        </w:rPr>
        <w:t>: </w:t>
      </w:r>
      <w:hyperlink r:id="rId11">
        <w:r w:rsidRPr="008803AE">
          <w:rPr>
            <w:rFonts w:cs="Times New Roman"/>
            <w:b/>
            <w:color w:val="005BD1"/>
          </w:rPr>
          <w:t>info@fbbr.org</w:t>
        </w:r>
      </w:hyperlink>
    </w:p>
    <w:p w14:paraId="2AC3CCD5" w14:textId="77777777" w:rsidR="001D276F" w:rsidRPr="005E227F" w:rsidRDefault="001D276F">
      <w:pPr>
        <w:jc w:val="both"/>
        <w:rPr>
          <w:rFonts w:cs="Times New Roman"/>
          <w:b/>
          <w:bCs/>
          <w:sz w:val="28"/>
          <w:szCs w:val="28"/>
        </w:rPr>
      </w:pPr>
    </w:p>
    <w:p w14:paraId="3495D083" w14:textId="77777777" w:rsidR="001D276F" w:rsidRPr="008803AE" w:rsidRDefault="003D6BB1" w:rsidP="00EB6E20">
      <w:pPr>
        <w:jc w:val="both"/>
        <w:rPr>
          <w:rFonts w:eastAsia="Arial"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7. Программа соревнований</w:t>
      </w:r>
    </w:p>
    <w:p w14:paraId="726CEFDA" w14:textId="77777777" w:rsidR="005E227F" w:rsidRPr="008803AE" w:rsidRDefault="005E227F" w:rsidP="00EB6E20">
      <w:pPr>
        <w:jc w:val="both"/>
        <w:rPr>
          <w:rFonts w:cs="Times New Roman"/>
          <w:b/>
          <w:bCs/>
          <w:u w:val="single"/>
        </w:rPr>
      </w:pPr>
    </w:p>
    <w:p w14:paraId="583A7C39" w14:textId="539E2570" w:rsidR="001D276F" w:rsidRPr="008803AE" w:rsidRDefault="001660D8" w:rsidP="00D95A4E">
      <w:pPr>
        <w:ind w:firstLine="708"/>
        <w:jc w:val="both"/>
        <w:rPr>
          <w:rFonts w:eastAsia="Arial"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28</w:t>
      </w:r>
      <w:r w:rsidR="00060885">
        <w:rPr>
          <w:rFonts w:cs="Times New Roman"/>
          <w:b/>
          <w:bCs/>
          <w:u w:val="single"/>
        </w:rPr>
        <w:t xml:space="preserve"> </w:t>
      </w:r>
      <w:r>
        <w:rPr>
          <w:rFonts w:cs="Times New Roman"/>
          <w:b/>
          <w:bCs/>
          <w:u w:val="single"/>
        </w:rPr>
        <w:t xml:space="preserve">марта </w:t>
      </w:r>
      <w:r w:rsidR="003D6BB1" w:rsidRPr="008803AE">
        <w:rPr>
          <w:rFonts w:cs="Times New Roman"/>
          <w:b/>
          <w:bCs/>
          <w:u w:val="single"/>
        </w:rPr>
        <w:t>202</w:t>
      </w:r>
      <w:r>
        <w:rPr>
          <w:rFonts w:cs="Times New Roman"/>
          <w:b/>
          <w:bCs/>
          <w:u w:val="single"/>
        </w:rPr>
        <w:t>5</w:t>
      </w:r>
      <w:r w:rsidR="003D6BB1" w:rsidRPr="008803AE">
        <w:rPr>
          <w:rFonts w:cs="Times New Roman"/>
          <w:b/>
          <w:bCs/>
          <w:u w:val="single"/>
        </w:rPr>
        <w:t xml:space="preserve"> г.  </w:t>
      </w:r>
      <w:r>
        <w:rPr>
          <w:rFonts w:cs="Times New Roman"/>
          <w:b/>
          <w:bCs/>
          <w:u w:val="single"/>
        </w:rPr>
        <w:t>– День приезда</w:t>
      </w:r>
    </w:p>
    <w:p w14:paraId="56BC84A0" w14:textId="77777777" w:rsidR="005E227F" w:rsidRPr="008803AE" w:rsidRDefault="005E227F" w:rsidP="00EB6E20">
      <w:pPr>
        <w:jc w:val="both"/>
        <w:rPr>
          <w:rFonts w:cs="Times New Roman"/>
          <w:u w:val="single"/>
        </w:rPr>
      </w:pPr>
    </w:p>
    <w:p w14:paraId="1938D9E0" w14:textId="61DC9726" w:rsidR="001D276F" w:rsidRDefault="003D6BB1" w:rsidP="00EB6E20">
      <w:pPr>
        <w:jc w:val="both"/>
        <w:rPr>
          <w:rFonts w:cs="Times New Roman"/>
          <w:u w:val="single"/>
        </w:rPr>
      </w:pPr>
      <w:r w:rsidRPr="008803AE">
        <w:rPr>
          <w:rFonts w:cs="Times New Roman"/>
          <w:u w:val="single"/>
        </w:rPr>
        <w:t>18.00-2</w:t>
      </w:r>
      <w:r w:rsidR="001660D8">
        <w:rPr>
          <w:rFonts w:cs="Times New Roman"/>
          <w:u w:val="single"/>
        </w:rPr>
        <w:t>2</w:t>
      </w:r>
      <w:r w:rsidRPr="008803AE">
        <w:rPr>
          <w:rFonts w:cs="Times New Roman"/>
          <w:u w:val="single"/>
        </w:rPr>
        <w:t>.00</w:t>
      </w:r>
      <w:r w:rsidR="001660D8">
        <w:rPr>
          <w:rFonts w:cs="Times New Roman"/>
          <w:u w:val="single"/>
        </w:rPr>
        <w:t xml:space="preserve"> - А</w:t>
      </w:r>
      <w:r w:rsidRPr="008803AE">
        <w:rPr>
          <w:rFonts w:cs="Times New Roman"/>
          <w:u w:val="single"/>
        </w:rPr>
        <w:t xml:space="preserve">ккредитация, регистрация и взвешивание участников </w:t>
      </w:r>
      <w:r w:rsidR="00EB6E20" w:rsidRPr="008803AE">
        <w:rPr>
          <w:rFonts w:cs="Times New Roman"/>
          <w:u w:val="single"/>
        </w:rPr>
        <w:t>соревнований</w:t>
      </w:r>
      <w:r w:rsidR="00123527">
        <w:rPr>
          <w:rFonts w:cs="Times New Roman"/>
          <w:u w:val="single"/>
        </w:rPr>
        <w:t>, г</w:t>
      </w:r>
      <w:r w:rsidR="001660D8">
        <w:rPr>
          <w:rFonts w:cs="Times New Roman"/>
          <w:u w:val="single"/>
        </w:rPr>
        <w:t>.</w:t>
      </w:r>
      <w:r w:rsidR="00123527">
        <w:rPr>
          <w:rFonts w:cs="Times New Roman"/>
          <w:u w:val="single"/>
        </w:rPr>
        <w:t xml:space="preserve"> Челябинск, улица Труда 181 «</w:t>
      </w:r>
      <w:r w:rsidR="00B76955">
        <w:rPr>
          <w:rFonts w:cs="Times New Roman"/>
          <w:u w:val="single"/>
        </w:rPr>
        <w:t>МТС</w:t>
      </w:r>
      <w:r w:rsidR="00123527" w:rsidRPr="00123527">
        <w:rPr>
          <w:rFonts w:cs="Times New Roman"/>
          <w:u w:val="single"/>
        </w:rPr>
        <w:t xml:space="preserve"> </w:t>
      </w:r>
      <w:r w:rsidR="00123527">
        <w:rPr>
          <w:rFonts w:cs="Times New Roman"/>
          <w:u w:val="single"/>
          <w:lang w:val="en-US"/>
        </w:rPr>
        <w:t>MUSIC</w:t>
      </w:r>
      <w:r w:rsidR="00123527" w:rsidRPr="00123527">
        <w:rPr>
          <w:rFonts w:cs="Times New Roman"/>
          <w:u w:val="single"/>
        </w:rPr>
        <w:t xml:space="preserve"> </w:t>
      </w:r>
      <w:r w:rsidR="00123527">
        <w:rPr>
          <w:rFonts w:cs="Times New Roman"/>
          <w:u w:val="single"/>
          <w:lang w:val="en-US"/>
        </w:rPr>
        <w:t>HALL</w:t>
      </w:r>
      <w:r w:rsidR="00123527">
        <w:rPr>
          <w:rFonts w:cs="Times New Roman"/>
          <w:u w:val="single"/>
        </w:rPr>
        <w:t>»</w:t>
      </w:r>
      <w:r w:rsidR="00CF33FE">
        <w:rPr>
          <w:rFonts w:cs="Times New Roman"/>
          <w:u w:val="single"/>
        </w:rPr>
        <w:t>.</w:t>
      </w:r>
    </w:p>
    <w:p w14:paraId="669F8849" w14:textId="77777777" w:rsidR="001660D8" w:rsidRDefault="001660D8" w:rsidP="00EB6E20">
      <w:pPr>
        <w:jc w:val="both"/>
        <w:rPr>
          <w:rFonts w:cs="Times New Roman"/>
          <w:u w:val="single"/>
        </w:rPr>
      </w:pPr>
    </w:p>
    <w:p w14:paraId="113C3F8D" w14:textId="25255859" w:rsidR="001660D8" w:rsidRPr="001660D8" w:rsidRDefault="001660D8" w:rsidP="00D95A4E">
      <w:pPr>
        <w:ind w:firstLine="708"/>
        <w:jc w:val="both"/>
        <w:rPr>
          <w:rFonts w:eastAsia="Arial" w:cs="Times New Roman"/>
          <w:b/>
          <w:u w:val="single"/>
        </w:rPr>
      </w:pPr>
      <w:r w:rsidRPr="001660D8">
        <w:rPr>
          <w:rFonts w:cs="Times New Roman"/>
          <w:b/>
          <w:u w:val="single"/>
        </w:rPr>
        <w:t>29 марта 2025 г.</w:t>
      </w:r>
      <w:r>
        <w:rPr>
          <w:rFonts w:cs="Times New Roman"/>
          <w:b/>
          <w:u w:val="single"/>
        </w:rPr>
        <w:t xml:space="preserve"> – День соревнований</w:t>
      </w:r>
    </w:p>
    <w:p w14:paraId="350B217F" w14:textId="77777777" w:rsidR="001D276F" w:rsidRPr="008803AE" w:rsidRDefault="001D276F">
      <w:pPr>
        <w:jc w:val="both"/>
        <w:rPr>
          <w:rFonts w:eastAsia="Arial" w:cs="Times New Roman"/>
          <w:b/>
          <w:bCs/>
          <w:u w:val="single"/>
        </w:rPr>
      </w:pPr>
    </w:p>
    <w:tbl>
      <w:tblPr>
        <w:tblStyle w:val="TableNormal"/>
        <w:tblW w:w="9696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28"/>
        <w:gridCol w:w="7768"/>
      </w:tblGrid>
      <w:tr w:rsidR="001D276F" w:rsidRPr="00503958" w14:paraId="6489A448" w14:textId="77777777">
        <w:trPr>
          <w:trHeight w:val="2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D018A" w14:textId="6AC4214F" w:rsidR="001D276F" w:rsidRPr="00503958" w:rsidRDefault="001660D8" w:rsidP="001660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sz w:val="20"/>
                <w:szCs w:val="20"/>
              </w:rPr>
              <w:t>6</w:t>
            </w:r>
            <w:r w:rsidR="003D6BB1" w:rsidRPr="00503958">
              <w:rPr>
                <w:rFonts w:cs="Times New Roman"/>
                <w:sz w:val="20"/>
                <w:szCs w:val="20"/>
              </w:rPr>
              <w:t>.</w:t>
            </w:r>
            <w:r w:rsidR="008259A9" w:rsidRPr="00503958">
              <w:rPr>
                <w:rFonts w:cs="Times New Roman"/>
                <w:sz w:val="20"/>
                <w:szCs w:val="20"/>
              </w:rPr>
              <w:t>0</w:t>
            </w:r>
            <w:r w:rsidR="003D6BB1" w:rsidRPr="00503958">
              <w:rPr>
                <w:rFonts w:cs="Times New Roman"/>
                <w:sz w:val="20"/>
                <w:szCs w:val="20"/>
              </w:rPr>
              <w:t xml:space="preserve">0 </w:t>
            </w:r>
            <w:r w:rsidRPr="00503958">
              <w:rPr>
                <w:rFonts w:cs="Times New Roman"/>
                <w:sz w:val="20"/>
                <w:szCs w:val="20"/>
              </w:rPr>
              <w:t>–</w:t>
            </w:r>
            <w:r w:rsidR="003D6BB1" w:rsidRPr="00503958">
              <w:rPr>
                <w:rFonts w:cs="Times New Roman"/>
                <w:sz w:val="20"/>
                <w:szCs w:val="20"/>
              </w:rPr>
              <w:t xml:space="preserve"> </w:t>
            </w:r>
            <w:r w:rsidRPr="00503958">
              <w:rPr>
                <w:rFonts w:cs="Times New Roman"/>
                <w:sz w:val="20"/>
                <w:szCs w:val="20"/>
              </w:rPr>
              <w:t>8.00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EF50" w14:textId="5256290C" w:rsidR="001D276F" w:rsidRPr="00503958" w:rsidRDefault="001660D8">
            <w:pPr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sz w:val="20"/>
                <w:szCs w:val="20"/>
              </w:rPr>
              <w:t>Дополнительная а</w:t>
            </w:r>
            <w:r w:rsidR="003D6BB1" w:rsidRPr="00503958">
              <w:rPr>
                <w:rFonts w:cs="Times New Roman"/>
                <w:sz w:val="20"/>
                <w:szCs w:val="20"/>
              </w:rPr>
              <w:t>ккредитация, регистрация и взвешивание участников</w:t>
            </w:r>
            <w:r w:rsidR="00BB4B37" w:rsidRPr="00503958">
              <w:rPr>
                <w:rFonts w:cs="Times New Roman"/>
                <w:sz w:val="20"/>
                <w:szCs w:val="20"/>
              </w:rPr>
              <w:t>, город Челябинск, улица Труда 181 «</w:t>
            </w:r>
            <w:r w:rsidR="00B76955" w:rsidRPr="00503958">
              <w:rPr>
                <w:rFonts w:cs="Times New Roman"/>
                <w:sz w:val="20"/>
                <w:szCs w:val="20"/>
              </w:rPr>
              <w:t>МТС</w:t>
            </w:r>
            <w:r w:rsidR="00BB4B37" w:rsidRPr="00503958">
              <w:rPr>
                <w:rFonts w:cs="Times New Roman"/>
                <w:sz w:val="20"/>
                <w:szCs w:val="20"/>
              </w:rPr>
              <w:t xml:space="preserve"> </w:t>
            </w:r>
            <w:r w:rsidR="00BB4B37" w:rsidRPr="00503958">
              <w:rPr>
                <w:rFonts w:cs="Times New Roman"/>
                <w:sz w:val="20"/>
                <w:szCs w:val="20"/>
                <w:lang w:val="en-US"/>
              </w:rPr>
              <w:t>Music</w:t>
            </w:r>
            <w:r w:rsidR="00BB4B37" w:rsidRPr="00503958">
              <w:rPr>
                <w:rFonts w:cs="Times New Roman"/>
                <w:sz w:val="20"/>
                <w:szCs w:val="20"/>
              </w:rPr>
              <w:t xml:space="preserve"> </w:t>
            </w:r>
            <w:r w:rsidR="00BB4B37" w:rsidRPr="00503958">
              <w:rPr>
                <w:rFonts w:cs="Times New Roman"/>
                <w:sz w:val="20"/>
                <w:szCs w:val="20"/>
                <w:lang w:val="en-US"/>
              </w:rPr>
              <w:t>Hall</w:t>
            </w:r>
            <w:r w:rsidR="00BB4B37" w:rsidRPr="00503958">
              <w:rPr>
                <w:rFonts w:cs="Times New Roman"/>
                <w:sz w:val="20"/>
                <w:szCs w:val="20"/>
              </w:rPr>
              <w:t>».</w:t>
            </w:r>
          </w:p>
        </w:tc>
      </w:tr>
      <w:tr w:rsidR="001D276F" w:rsidRPr="00503958" w14:paraId="3FA385E8" w14:textId="77777777">
        <w:trPr>
          <w:trHeight w:val="2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03E4B" w14:textId="29BA9CC3" w:rsidR="001D276F" w:rsidRPr="00503958" w:rsidRDefault="001660D8" w:rsidP="001660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sz w:val="20"/>
                <w:szCs w:val="20"/>
              </w:rPr>
              <w:t>09</w:t>
            </w:r>
            <w:r w:rsidR="003D6BB1" w:rsidRPr="00503958">
              <w:rPr>
                <w:rFonts w:cs="Times New Roman"/>
                <w:sz w:val="20"/>
                <w:szCs w:val="20"/>
              </w:rPr>
              <w:t xml:space="preserve">.00 – </w:t>
            </w:r>
            <w:r w:rsidRPr="00503958">
              <w:rPr>
                <w:rFonts w:cs="Times New Roman"/>
                <w:sz w:val="20"/>
                <w:szCs w:val="20"/>
              </w:rPr>
              <w:t>09.30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7872" w14:textId="77777777" w:rsidR="001D276F" w:rsidRPr="00503958" w:rsidRDefault="003D6BB1">
            <w:pPr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sz w:val="20"/>
                <w:szCs w:val="20"/>
              </w:rPr>
              <w:t>Заседание судейской коллегии.</w:t>
            </w:r>
          </w:p>
        </w:tc>
      </w:tr>
      <w:tr w:rsidR="001D276F" w:rsidRPr="00503958" w14:paraId="56612A83" w14:textId="77777777" w:rsidTr="001660D8">
        <w:trPr>
          <w:trHeight w:val="27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B10AD" w14:textId="5A606155" w:rsidR="001D276F" w:rsidRPr="00503958" w:rsidRDefault="001660D8" w:rsidP="001660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sz w:val="20"/>
                <w:szCs w:val="20"/>
              </w:rPr>
              <w:t>10-00 – 15.30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40" w:type="dxa"/>
            </w:tcMar>
          </w:tcPr>
          <w:p w14:paraId="16730A5C" w14:textId="344BC8BA" w:rsidR="00D33FF2" w:rsidRPr="00503958" w:rsidRDefault="001660D8" w:rsidP="001660D8">
            <w:pPr>
              <w:spacing w:line="276" w:lineRule="auto"/>
              <w:ind w:left="298" w:hanging="298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bCs/>
                <w:sz w:val="20"/>
                <w:szCs w:val="20"/>
              </w:rPr>
              <w:t>Начало утренней части соревнований</w:t>
            </w:r>
          </w:p>
        </w:tc>
      </w:tr>
      <w:tr w:rsidR="001660D8" w:rsidRPr="00503958" w14:paraId="1D8D317B" w14:textId="77777777" w:rsidTr="00503958">
        <w:trPr>
          <w:trHeight w:val="268"/>
        </w:trPr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D14013" w14:textId="13F7D290" w:rsidR="001660D8" w:rsidRPr="00503958" w:rsidRDefault="00503958" w:rsidP="005039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eastAsia="Arial" w:cs="Times New Roman"/>
                <w:sz w:val="20"/>
                <w:szCs w:val="20"/>
              </w:rPr>
              <w:t>15.30 – 16.00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40" w:type="dxa"/>
            </w:tcMar>
          </w:tcPr>
          <w:p w14:paraId="0C93CF87" w14:textId="12C5C259" w:rsidR="001660D8" w:rsidRPr="00503958" w:rsidRDefault="00503958" w:rsidP="001660D8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503958">
              <w:rPr>
                <w:rFonts w:cs="Times New Roman"/>
                <w:bCs/>
                <w:sz w:val="20"/>
                <w:szCs w:val="20"/>
              </w:rPr>
              <w:t>Перерыв</w:t>
            </w:r>
          </w:p>
        </w:tc>
      </w:tr>
      <w:tr w:rsidR="00503958" w:rsidRPr="00503958" w14:paraId="45C547A4" w14:textId="77777777" w:rsidTr="00503958">
        <w:trPr>
          <w:trHeight w:val="813"/>
        </w:trPr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227E" w14:textId="4F5E9E9E" w:rsidR="00503958" w:rsidRPr="00503958" w:rsidRDefault="00503958" w:rsidP="00503958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 w:rsidRPr="00503958">
              <w:rPr>
                <w:rFonts w:eastAsia="Arial" w:cs="Times New Roman"/>
                <w:sz w:val="20"/>
                <w:szCs w:val="20"/>
              </w:rPr>
              <w:t>16.00 – 16.20</w:t>
            </w:r>
          </w:p>
          <w:p w14:paraId="61C791BD" w14:textId="77777777" w:rsidR="00503958" w:rsidRPr="00503958" w:rsidRDefault="00503958" w:rsidP="00503958">
            <w:pPr>
              <w:jc w:val="center"/>
              <w:rPr>
                <w:rFonts w:eastAsia="Arial" w:cs="Times New Roman"/>
                <w:sz w:val="20"/>
                <w:szCs w:val="20"/>
              </w:rPr>
            </w:pPr>
          </w:p>
          <w:p w14:paraId="0A4091CB" w14:textId="63E6A4BC" w:rsidR="00503958" w:rsidRPr="00503958" w:rsidRDefault="00503958" w:rsidP="00503958">
            <w:pPr>
              <w:jc w:val="center"/>
              <w:rPr>
                <w:rFonts w:eastAsia="Arial" w:cs="Times New Roman"/>
                <w:sz w:val="20"/>
                <w:szCs w:val="20"/>
              </w:rPr>
            </w:pPr>
            <w:r w:rsidRPr="00503958">
              <w:rPr>
                <w:rFonts w:eastAsia="Arial" w:cs="Times New Roman"/>
                <w:sz w:val="20"/>
                <w:szCs w:val="20"/>
              </w:rPr>
              <w:t>16.20 – 22.30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40" w:type="dxa"/>
            </w:tcMar>
          </w:tcPr>
          <w:p w14:paraId="2825C214" w14:textId="77777777" w:rsidR="00503958" w:rsidRPr="00503958" w:rsidRDefault="00503958" w:rsidP="001660D8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503958">
              <w:rPr>
                <w:rFonts w:cs="Times New Roman"/>
                <w:bCs/>
                <w:sz w:val="20"/>
                <w:szCs w:val="20"/>
              </w:rPr>
              <w:t>Торжественное открытие соревнований</w:t>
            </w:r>
          </w:p>
          <w:p w14:paraId="4B9351D5" w14:textId="77777777" w:rsidR="00503958" w:rsidRPr="00503958" w:rsidRDefault="00503958" w:rsidP="001660D8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6A25C361" w14:textId="0E5747BF" w:rsidR="00503958" w:rsidRPr="00503958" w:rsidRDefault="00503958" w:rsidP="001660D8">
            <w:pPr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503958">
              <w:rPr>
                <w:rFonts w:cs="Times New Roman"/>
                <w:bCs/>
                <w:sz w:val="20"/>
                <w:szCs w:val="20"/>
              </w:rPr>
              <w:t>Начало вечерней части соревнований</w:t>
            </w:r>
          </w:p>
        </w:tc>
      </w:tr>
      <w:tr w:rsidR="001D276F" w:rsidRPr="00503958" w14:paraId="22368C2F" w14:textId="77777777">
        <w:trPr>
          <w:trHeight w:val="2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AABF" w14:textId="573EDE9D" w:rsidR="001D276F" w:rsidRPr="00503958" w:rsidRDefault="003D6BB1" w:rsidP="001660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sz w:val="20"/>
                <w:szCs w:val="20"/>
              </w:rPr>
              <w:t>2</w:t>
            </w:r>
            <w:r w:rsidR="001660D8" w:rsidRPr="00503958">
              <w:rPr>
                <w:rFonts w:cs="Times New Roman"/>
                <w:sz w:val="20"/>
                <w:szCs w:val="20"/>
              </w:rPr>
              <w:t>2</w:t>
            </w:r>
            <w:r w:rsidR="00783561" w:rsidRPr="00503958">
              <w:rPr>
                <w:rFonts w:cs="Times New Roman"/>
                <w:sz w:val="20"/>
                <w:szCs w:val="20"/>
              </w:rPr>
              <w:t>:3</w:t>
            </w:r>
            <w:r w:rsidRPr="0050395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3E73" w14:textId="77777777" w:rsidR="001D276F" w:rsidRPr="00503958" w:rsidRDefault="003D6BB1" w:rsidP="008803AE">
            <w:pPr>
              <w:spacing w:line="276" w:lineRule="auto"/>
              <w:ind w:left="298" w:hanging="298"/>
              <w:rPr>
                <w:rFonts w:cs="Times New Roman"/>
                <w:sz w:val="20"/>
                <w:szCs w:val="20"/>
              </w:rPr>
            </w:pPr>
            <w:r w:rsidRPr="00503958">
              <w:rPr>
                <w:rFonts w:cs="Times New Roman"/>
                <w:bCs/>
                <w:sz w:val="20"/>
                <w:szCs w:val="20"/>
              </w:rPr>
              <w:t>Окончание соревнований</w:t>
            </w:r>
          </w:p>
        </w:tc>
      </w:tr>
    </w:tbl>
    <w:p w14:paraId="21ACA8B7" w14:textId="77777777" w:rsidR="001D276F" w:rsidRDefault="001D276F">
      <w:pPr>
        <w:widowControl w:val="0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7D12C73" w14:textId="77777777" w:rsidR="001D276F" w:rsidRDefault="001D276F">
      <w:pPr>
        <w:ind w:firstLine="709"/>
        <w:rPr>
          <w:rFonts w:ascii="Arial" w:eastAsia="Times New Roman" w:hAnsi="Arial" w:cs="Arial"/>
          <w:b/>
          <w:color w:val="auto"/>
          <w:sz w:val="22"/>
          <w:szCs w:val="22"/>
          <w:u w:val="single"/>
        </w:rPr>
      </w:pPr>
    </w:p>
    <w:p w14:paraId="2EA32BEB" w14:textId="77777777" w:rsidR="001D276F" w:rsidRDefault="003D6BB1">
      <w:pPr>
        <w:rPr>
          <w:rFonts w:eastAsia="Times New Roman" w:cs="Times New Roman"/>
          <w:b/>
          <w:color w:val="auto"/>
          <w:u w:val="single"/>
        </w:rPr>
      </w:pPr>
      <w:r w:rsidRPr="008803AE">
        <w:rPr>
          <w:rFonts w:eastAsia="Times New Roman" w:cs="Times New Roman"/>
          <w:b/>
          <w:color w:val="auto"/>
          <w:u w:val="single"/>
        </w:rPr>
        <w:t xml:space="preserve">8. </w:t>
      </w:r>
      <w:r w:rsidR="00772910" w:rsidRPr="008803AE">
        <w:rPr>
          <w:rFonts w:eastAsia="Times New Roman" w:cs="Times New Roman"/>
          <w:b/>
          <w:color w:val="auto"/>
          <w:u w:val="single"/>
        </w:rPr>
        <w:t>Антидопинговые</w:t>
      </w:r>
      <w:r w:rsidRPr="008803AE">
        <w:rPr>
          <w:rFonts w:eastAsia="Times New Roman" w:cs="Times New Roman"/>
          <w:b/>
          <w:color w:val="auto"/>
          <w:u w:val="single"/>
        </w:rPr>
        <w:t xml:space="preserve"> </w:t>
      </w:r>
      <w:r w:rsidR="00772910" w:rsidRPr="008803AE">
        <w:rPr>
          <w:rFonts w:eastAsia="Times New Roman" w:cs="Times New Roman"/>
          <w:b/>
          <w:color w:val="auto"/>
          <w:u w:val="single"/>
        </w:rPr>
        <w:t>мероприятия</w:t>
      </w:r>
    </w:p>
    <w:p w14:paraId="44D89ED4" w14:textId="77777777" w:rsidR="001D276F" w:rsidRPr="008803AE" w:rsidRDefault="003D6BB1" w:rsidP="00D95A4E">
      <w:pPr>
        <w:ind w:firstLine="708"/>
        <w:jc w:val="both"/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 xml:space="preserve"> Принимая во внимание, что Международный олимпийский комитет, международные и национальные спортивные федерации, Всемирное антидопинговое агентство (ВАДА) и национальные антидопинговые службы направляют свои усилия на распространение духа </w:t>
      </w:r>
    </w:p>
    <w:p w14:paraId="4551F74B" w14:textId="77777777" w:rsidR="001D276F" w:rsidRPr="008803AE" w:rsidRDefault="003D6BB1" w:rsidP="00D95A4E">
      <w:pPr>
        <w:jc w:val="both"/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честной игры и ведут борьбу с применением допинга в спорте - Федерация, тренеры и спортсмены обязуются:</w:t>
      </w:r>
    </w:p>
    <w:p w14:paraId="7488CEA3" w14:textId="77777777" w:rsidR="001D276F" w:rsidRPr="008803AE" w:rsidRDefault="003D6BB1" w:rsidP="00D95A4E">
      <w:pPr>
        <w:jc w:val="both"/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1. Не использовать в своей работе по спортивной подготовке спортсменов и в период участия их в соревнованиях, средства и методы, перечисленные в списке ВАДА в качестве запрещенных.</w:t>
      </w:r>
    </w:p>
    <w:p w14:paraId="3F6C2D9D" w14:textId="77777777" w:rsidR="001D276F" w:rsidRPr="008803AE" w:rsidRDefault="003D6BB1" w:rsidP="00D95A4E">
      <w:pPr>
        <w:jc w:val="both"/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2. Не допускать применения спортсменами на соревнованиях как внутри страны, так и за рубежом медикаментов в любых формах, пищевых добавок, специализированных препаратов спортивного питания без назначения врача сборной команды.</w:t>
      </w:r>
    </w:p>
    <w:p w14:paraId="341EB72E" w14:textId="77777777" w:rsidR="001D276F" w:rsidRPr="008803AE" w:rsidRDefault="003D6BB1" w:rsidP="00D95A4E">
      <w:pPr>
        <w:jc w:val="both"/>
        <w:rPr>
          <w:rFonts w:eastAsia="Times New Roman" w:cs="Times New Roman"/>
          <w:color w:val="auto"/>
        </w:rPr>
      </w:pPr>
      <w:r w:rsidRPr="008803AE">
        <w:rPr>
          <w:rFonts w:eastAsia="Times New Roman" w:cs="Times New Roman"/>
          <w:color w:val="auto"/>
        </w:rPr>
        <w:t>3. Содействовать выполнению на соревнованиях и тренировочных сборах как внутри страны, так и за рубежом регламента прохождения антидопингового контроля в соответствии с Кодексом ВАДА, всемирной антидопинговой Конвенцией ЮНЕСКО, антидопинговыми правилами международных и национальных спортивных федераций.</w:t>
      </w:r>
    </w:p>
    <w:p w14:paraId="19661CB5" w14:textId="77777777" w:rsidR="001D276F" w:rsidRPr="008803AE" w:rsidRDefault="001D276F">
      <w:pPr>
        <w:rPr>
          <w:rFonts w:eastAsia="Times New Roman" w:cs="Times New Roman"/>
          <w:color w:val="auto"/>
        </w:rPr>
      </w:pPr>
    </w:p>
    <w:p w14:paraId="7D67F9AE" w14:textId="77777777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eastAsia="Arial" w:cs="Times New Roman"/>
        </w:rPr>
        <w:t xml:space="preserve"> </w:t>
      </w:r>
      <w:r w:rsidRPr="008803AE">
        <w:rPr>
          <w:rFonts w:eastAsia="Arial" w:cs="Times New Roman"/>
          <w:b/>
          <w:u w:val="single"/>
        </w:rPr>
        <w:t>9</w:t>
      </w:r>
      <w:r w:rsidRPr="008803AE">
        <w:rPr>
          <w:rFonts w:cs="Times New Roman"/>
          <w:b/>
          <w:bCs/>
          <w:u w:val="single"/>
        </w:rPr>
        <w:t>. Определение победителей</w:t>
      </w:r>
    </w:p>
    <w:p w14:paraId="18E295AE" w14:textId="77777777" w:rsidR="001D276F" w:rsidRPr="008803AE" w:rsidRDefault="003D6BB1" w:rsidP="00772910">
      <w:pPr>
        <w:ind w:firstLine="708"/>
        <w:jc w:val="both"/>
        <w:rPr>
          <w:rFonts w:eastAsia="Arial" w:cs="Times New Roman"/>
        </w:rPr>
      </w:pPr>
      <w:r w:rsidRPr="008803AE">
        <w:rPr>
          <w:rFonts w:cs="Times New Roman"/>
        </w:rPr>
        <w:t xml:space="preserve">Победители и призеры определяются, согласно правилам </w:t>
      </w:r>
      <w:r w:rsidRPr="008803AE">
        <w:rPr>
          <w:rFonts w:cs="Times New Roman"/>
          <w:lang w:val="en-US"/>
        </w:rPr>
        <w:t>IFBB</w:t>
      </w:r>
      <w:r w:rsidRPr="008803AE">
        <w:rPr>
          <w:rFonts w:cs="Times New Roman"/>
        </w:rPr>
        <w:t xml:space="preserve">, по наименьшей сумме мест. При равном количестве мест преимущество имеет спортсмен, у которого сумма мест в финале меньше. </w:t>
      </w:r>
    </w:p>
    <w:p w14:paraId="4794E54A" w14:textId="77777777" w:rsidR="001D276F" w:rsidRPr="008803AE" w:rsidRDefault="001D276F">
      <w:pPr>
        <w:jc w:val="both"/>
        <w:rPr>
          <w:rFonts w:eastAsia="Arial" w:cs="Times New Roman"/>
        </w:rPr>
      </w:pPr>
    </w:p>
    <w:p w14:paraId="362D20C0" w14:textId="77777777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eastAsia="Arial" w:cs="Times New Roman"/>
          <w:b/>
          <w:u w:val="single"/>
        </w:rPr>
        <w:t>10</w:t>
      </w:r>
      <w:r w:rsidRPr="008803AE">
        <w:rPr>
          <w:rFonts w:cs="Times New Roman"/>
          <w:b/>
          <w:bCs/>
          <w:u w:val="single"/>
        </w:rPr>
        <w:t>. Награждение</w:t>
      </w:r>
    </w:p>
    <w:p w14:paraId="7C4E298F" w14:textId="77777777" w:rsidR="001D276F" w:rsidRDefault="003D6BB1" w:rsidP="00772910">
      <w:pPr>
        <w:ind w:firstLine="708"/>
        <w:jc w:val="both"/>
        <w:rPr>
          <w:rFonts w:cs="Times New Roman"/>
        </w:rPr>
      </w:pPr>
      <w:r w:rsidRPr="008803AE">
        <w:rPr>
          <w:rFonts w:cs="Times New Roman"/>
        </w:rPr>
        <w:t xml:space="preserve">Победители в каждой категории награждаются медалями, грамотами, </w:t>
      </w:r>
      <w:r w:rsidR="004A0C55">
        <w:rPr>
          <w:rFonts w:cs="Times New Roman"/>
        </w:rPr>
        <w:t>к</w:t>
      </w:r>
      <w:r w:rsidRPr="008803AE">
        <w:rPr>
          <w:rFonts w:cs="Times New Roman"/>
        </w:rPr>
        <w:t>убками. Призеры награждаются грамотами и медалями.</w:t>
      </w:r>
    </w:p>
    <w:p w14:paraId="19D87D1A" w14:textId="77777777" w:rsidR="00503958" w:rsidRPr="00503958" w:rsidRDefault="00503958" w:rsidP="00503958">
      <w:pPr>
        <w:ind w:firstLine="708"/>
        <w:jc w:val="both"/>
        <w:rPr>
          <w:rFonts w:cs="Times New Roman"/>
        </w:rPr>
      </w:pPr>
      <w:r w:rsidRPr="00503958">
        <w:rPr>
          <w:rFonts w:cs="Times New Roman"/>
        </w:rPr>
        <w:t>Тренеры спортсменов – победителей соревнований награждаются медалями.</w:t>
      </w:r>
    </w:p>
    <w:p w14:paraId="0A9FC1FC" w14:textId="214417F4" w:rsidR="00503958" w:rsidRDefault="00503958" w:rsidP="00503958">
      <w:pPr>
        <w:ind w:firstLine="708"/>
        <w:jc w:val="both"/>
        <w:rPr>
          <w:rFonts w:cs="Times New Roman"/>
        </w:rPr>
      </w:pPr>
      <w:r w:rsidRPr="00503958">
        <w:rPr>
          <w:rFonts w:cs="Times New Roman"/>
        </w:rPr>
        <w:t>Дополнительно могут устанавливаться призы спонсорами и другими организациями.</w:t>
      </w:r>
    </w:p>
    <w:p w14:paraId="5D9D3B8C" w14:textId="574EF1D1" w:rsidR="00D815F8" w:rsidRPr="00D95A4E" w:rsidRDefault="00503958" w:rsidP="00772910">
      <w:pPr>
        <w:ind w:firstLine="708"/>
        <w:jc w:val="both"/>
        <w:rPr>
          <w:rFonts w:cs="Times New Roman"/>
          <w:b/>
        </w:rPr>
      </w:pPr>
      <w:r w:rsidRPr="00D95A4E">
        <w:rPr>
          <w:rFonts w:cs="Times New Roman"/>
          <w:b/>
        </w:rPr>
        <w:t>Призовой фонд 520 000 рублей</w:t>
      </w:r>
    </w:p>
    <w:tbl>
      <w:tblPr>
        <w:tblStyle w:val="af1"/>
        <w:tblpPr w:leftFromText="181" w:rightFromText="181" w:vertAnchor="text" w:horzAnchor="margin" w:tblpY="143"/>
        <w:tblOverlap w:val="never"/>
        <w:tblW w:w="5436" w:type="dxa"/>
        <w:tblLayout w:type="fixed"/>
        <w:tblLook w:val="04A0" w:firstRow="1" w:lastRow="0" w:firstColumn="1" w:lastColumn="0" w:noHBand="0" w:noVBand="1"/>
      </w:tblPr>
      <w:tblGrid>
        <w:gridCol w:w="4302"/>
        <w:gridCol w:w="1134"/>
      </w:tblGrid>
      <w:tr w:rsidR="0007175B" w:rsidRPr="00E31001" w14:paraId="6174A3A3" w14:textId="77777777" w:rsidTr="00855E74">
        <w:tc>
          <w:tcPr>
            <w:tcW w:w="4302" w:type="dxa"/>
          </w:tcPr>
          <w:p w14:paraId="74025993" w14:textId="77777777" w:rsidR="0007175B" w:rsidRPr="00E31001" w:rsidRDefault="0007175B" w:rsidP="00855E74">
            <w:pPr>
              <w:ind w:left="57"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Мужские дисциплины: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3355F0" w14:textId="77777777" w:rsidR="0007175B" w:rsidRPr="00E31001" w:rsidRDefault="0007175B" w:rsidP="00855E74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</w:tr>
      <w:tr w:rsidR="00F1600D" w:rsidRPr="00E31001" w14:paraId="2E424F12" w14:textId="77777777" w:rsidTr="00855E74">
        <w:trPr>
          <w:trHeight w:val="239"/>
        </w:trPr>
        <w:tc>
          <w:tcPr>
            <w:tcW w:w="4302" w:type="dxa"/>
            <w:tcBorders>
              <w:bottom w:val="single" w:sz="4" w:space="0" w:color="auto"/>
            </w:tcBorders>
          </w:tcPr>
          <w:p w14:paraId="06B36DC0" w14:textId="42DDD737" w:rsidR="00F1600D" w:rsidRPr="00E31001" w:rsidRDefault="00F1600D" w:rsidP="00F1600D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D95BE0">
              <w:rPr>
                <w:rFonts w:ascii="Arial" w:hAnsi="Arial" w:cs="Arial"/>
                <w:sz w:val="18"/>
                <w:szCs w:val="18"/>
              </w:rPr>
              <w:t xml:space="preserve">Бодибилдинг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95BE0">
              <w:rPr>
                <w:rFonts w:ascii="Arial" w:hAnsi="Arial" w:cs="Arial"/>
                <w:sz w:val="18"/>
                <w:szCs w:val="18"/>
              </w:rPr>
              <w:t>0 кг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8610E1" w14:textId="5EEC260A" w:rsidR="00F1600D" w:rsidRDefault="00F1600D" w:rsidP="00F1600D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20000</w:t>
            </w:r>
          </w:p>
        </w:tc>
      </w:tr>
      <w:tr w:rsidR="00F1600D" w:rsidRPr="00E31001" w14:paraId="7B0D701A" w14:textId="77777777" w:rsidTr="00855E74">
        <w:trPr>
          <w:trHeight w:val="239"/>
        </w:trPr>
        <w:tc>
          <w:tcPr>
            <w:tcW w:w="4302" w:type="dxa"/>
            <w:tcBorders>
              <w:bottom w:val="single" w:sz="4" w:space="0" w:color="auto"/>
            </w:tcBorders>
          </w:tcPr>
          <w:p w14:paraId="320627FF" w14:textId="6C490031" w:rsidR="00F1600D" w:rsidRPr="00E31001" w:rsidRDefault="00F1600D" w:rsidP="00F1600D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D95BE0">
              <w:rPr>
                <w:rFonts w:ascii="Arial" w:hAnsi="Arial" w:cs="Arial"/>
                <w:sz w:val="18"/>
                <w:szCs w:val="18"/>
              </w:rPr>
              <w:t xml:space="preserve">Бодибилдинг </w:t>
            </w:r>
            <w:r>
              <w:rPr>
                <w:rFonts w:ascii="Arial" w:hAnsi="Arial" w:cs="Arial"/>
                <w:sz w:val="18"/>
                <w:szCs w:val="18"/>
              </w:rPr>
              <w:t xml:space="preserve">85 </w:t>
            </w:r>
            <w:r w:rsidRPr="00D95BE0"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39375B" w14:textId="4CEB9D22" w:rsidR="00F1600D" w:rsidRDefault="00F1600D" w:rsidP="00F1600D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20000</w:t>
            </w:r>
          </w:p>
        </w:tc>
      </w:tr>
      <w:tr w:rsidR="0007175B" w:rsidRPr="00E31001" w14:paraId="7F1306CD" w14:textId="77777777" w:rsidTr="00855E74">
        <w:trPr>
          <w:trHeight w:val="239"/>
        </w:trPr>
        <w:tc>
          <w:tcPr>
            <w:tcW w:w="4302" w:type="dxa"/>
            <w:tcBorders>
              <w:bottom w:val="single" w:sz="4" w:space="0" w:color="auto"/>
            </w:tcBorders>
          </w:tcPr>
          <w:p w14:paraId="52B6A10B" w14:textId="77777777" w:rsidR="0007175B" w:rsidRPr="00E31001" w:rsidRDefault="0007175B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Бодибилдинг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до 90</w:t>
            </w:r>
            <w:r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34D145D" w14:textId="1660AD7C" w:rsidR="0007175B" w:rsidRPr="00E31001" w:rsidRDefault="00F1600D" w:rsidP="00855E74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56E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7175B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</w:tr>
      <w:tr w:rsidR="0007175B" w:rsidRPr="00E31001" w14:paraId="42F3DD25" w14:textId="77777777" w:rsidTr="00855E74">
        <w:trPr>
          <w:trHeight w:val="239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14:paraId="17F8F091" w14:textId="77777777" w:rsidR="0007175B" w:rsidRPr="00E31001" w:rsidRDefault="007371CC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Бодибилдинг свыше 90</w:t>
            </w:r>
            <w:r w:rsidR="0007175B">
              <w:rPr>
                <w:rFonts w:ascii="Arial" w:hAnsi="Arial" w:cs="Arial"/>
                <w:sz w:val="18"/>
                <w:szCs w:val="18"/>
              </w:rPr>
              <w:t xml:space="preserve"> кг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431BB86" w14:textId="15552D2E" w:rsidR="0007175B" w:rsidRPr="00E31001" w:rsidRDefault="00F1600D" w:rsidP="00855E74">
            <w:pPr>
              <w:ind w:right="-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456E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7175B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</w:tr>
      <w:tr w:rsidR="0007175B" w:rsidRPr="00E31001" w14:paraId="6A21E62F" w14:textId="77777777" w:rsidTr="00855E74">
        <w:trPr>
          <w:trHeight w:val="239"/>
        </w:trPr>
        <w:tc>
          <w:tcPr>
            <w:tcW w:w="4302" w:type="dxa"/>
            <w:tcBorders>
              <w:top w:val="single" w:sz="4" w:space="0" w:color="auto"/>
            </w:tcBorders>
          </w:tcPr>
          <w:p w14:paraId="2077A9A3" w14:textId="77777777" w:rsidR="0007175B" w:rsidRPr="00E31001" w:rsidRDefault="001263A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Бодибилдинг абсолютное первенство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B399D9" w14:textId="12622781" w:rsidR="0007175B" w:rsidRPr="001456E3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456E3" w:rsidRPr="001456E3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</w:tr>
      <w:tr w:rsidR="00F1600D" w:rsidRPr="00E31001" w14:paraId="26FDCD8F" w14:textId="77777777" w:rsidTr="00855E74">
        <w:tc>
          <w:tcPr>
            <w:tcW w:w="4302" w:type="dxa"/>
          </w:tcPr>
          <w:p w14:paraId="47E6F466" w14:textId="2BCB7CF9" w:rsidR="00F1600D" w:rsidRPr="00E31001" w:rsidRDefault="00F1600D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175см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3ADB5A" w14:textId="0EB2D00F" w:rsidR="00F1600D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</w:t>
            </w:r>
          </w:p>
        </w:tc>
      </w:tr>
      <w:tr w:rsidR="00F1600D" w:rsidRPr="00E31001" w14:paraId="44D2630E" w14:textId="77777777" w:rsidTr="00855E74">
        <w:tc>
          <w:tcPr>
            <w:tcW w:w="4302" w:type="dxa"/>
          </w:tcPr>
          <w:p w14:paraId="277B2D29" w14:textId="40B50F45" w:rsidR="00F1600D" w:rsidRPr="00E31001" w:rsidRDefault="00F1600D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</w:t>
            </w:r>
            <w:r>
              <w:rPr>
                <w:rFonts w:ascii="Arial" w:hAnsi="Arial" w:cs="Arial"/>
                <w:sz w:val="18"/>
                <w:szCs w:val="18"/>
              </w:rPr>
              <w:t xml:space="preserve"> 175+см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8051E4" w14:textId="68C6EA01" w:rsidR="00F1600D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</w:t>
            </w:r>
          </w:p>
        </w:tc>
      </w:tr>
      <w:tr w:rsidR="0007175B" w:rsidRPr="00E31001" w14:paraId="0450F977" w14:textId="77777777" w:rsidTr="00855E74">
        <w:tc>
          <w:tcPr>
            <w:tcW w:w="4302" w:type="dxa"/>
          </w:tcPr>
          <w:p w14:paraId="31887670" w14:textId="77777777" w:rsidR="0007175B" w:rsidRPr="00E31001" w:rsidRDefault="0007175B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Классический бодибилдинг абсолютное пер-во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34669A" w14:textId="77777777" w:rsidR="0007175B" w:rsidRPr="00413B89" w:rsidRDefault="0083289C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026C5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7175B" w:rsidRPr="00413B8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3CE4783E" w14:textId="77777777" w:rsidTr="00855E74">
        <w:tc>
          <w:tcPr>
            <w:tcW w:w="4302" w:type="dxa"/>
          </w:tcPr>
          <w:p w14:paraId="317F03B4" w14:textId="77777777" w:rsidR="0007175B" w:rsidRPr="00E31001" w:rsidRDefault="0007175B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1001">
              <w:rPr>
                <w:rFonts w:ascii="Arial" w:hAnsi="Arial" w:cs="Arial"/>
                <w:sz w:val="18"/>
                <w:szCs w:val="18"/>
              </w:rPr>
              <w:t>Атлетик (классик физик) абсолютное пер-во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BDD014" w14:textId="3743D135" w:rsidR="0007175B" w:rsidRPr="00413B89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456E3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7175B" w:rsidRPr="00413B8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F1600D" w:rsidRPr="00E31001" w14:paraId="0707F1F6" w14:textId="77777777" w:rsidTr="00855E74">
        <w:tc>
          <w:tcPr>
            <w:tcW w:w="4302" w:type="dxa"/>
          </w:tcPr>
          <w:p w14:paraId="4EF05447" w14:textId="5ECF87D8" w:rsidR="00F1600D" w:rsidRPr="00E31001" w:rsidRDefault="00F1600D" w:rsidP="00F1600D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 xml:space="preserve">Пляжный бодибилдинг </w:t>
            </w:r>
            <w:r>
              <w:rPr>
                <w:rFonts w:ascii="Arial" w:hAnsi="Arial" w:cs="Arial"/>
                <w:sz w:val="18"/>
                <w:szCs w:val="18"/>
              </w:rPr>
              <w:t>до 176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DE163C" w14:textId="5A9B518B" w:rsidR="00F1600D" w:rsidRDefault="00F1600D" w:rsidP="00F1600D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10000</w:t>
            </w:r>
          </w:p>
        </w:tc>
      </w:tr>
      <w:tr w:rsidR="0007175B" w:rsidRPr="00E31001" w14:paraId="667F13FA" w14:textId="77777777" w:rsidTr="00855E74">
        <w:tc>
          <w:tcPr>
            <w:tcW w:w="4302" w:type="dxa"/>
          </w:tcPr>
          <w:p w14:paraId="23E5A86F" w14:textId="77777777" w:rsidR="0007175B" w:rsidRPr="00E31001" w:rsidRDefault="0007175B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 xml:space="preserve">Пляжный бодибилдинг </w:t>
            </w:r>
            <w:r w:rsidR="007371CC">
              <w:rPr>
                <w:rFonts w:ascii="Arial" w:hAnsi="Arial" w:cs="Arial"/>
                <w:sz w:val="18"/>
                <w:szCs w:val="18"/>
              </w:rPr>
              <w:t>до 182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7B6FDC" w14:textId="44B9B000" w:rsidR="0007175B" w:rsidRPr="00413B89" w:rsidRDefault="0083289C" w:rsidP="00F1600D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1600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07175B" w:rsidRPr="00413B8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39541DFD" w14:textId="77777777" w:rsidTr="00855E74">
        <w:trPr>
          <w:trHeight w:val="90"/>
        </w:trPr>
        <w:tc>
          <w:tcPr>
            <w:tcW w:w="4302" w:type="dxa"/>
            <w:tcBorders>
              <w:left w:val="single" w:sz="4" w:space="0" w:color="auto"/>
              <w:bottom w:val="single" w:sz="4" w:space="0" w:color="auto"/>
            </w:tcBorders>
          </w:tcPr>
          <w:p w14:paraId="342E3B7B" w14:textId="77777777" w:rsidR="0007175B" w:rsidRPr="00E31001" w:rsidRDefault="0007175B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Пляжный бодибилдинг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свыше 182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CACB978" w14:textId="0DA74670" w:rsidR="0007175B" w:rsidRPr="00413B89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07175B" w:rsidRPr="00413B89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83289C" w:rsidRPr="00E31001" w14:paraId="4742ECD7" w14:textId="77777777" w:rsidTr="00855E74">
        <w:trPr>
          <w:trHeight w:val="120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</w:tcBorders>
          </w:tcPr>
          <w:p w14:paraId="6B0F543D" w14:textId="77777777" w:rsidR="0083289C" w:rsidRPr="00E31001" w:rsidRDefault="00FE4803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Пляжный бодибилдинг абсолютное первенство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61FA67D" w14:textId="77777777" w:rsidR="0083289C" w:rsidRDefault="00FE4803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</w:t>
            </w:r>
          </w:p>
        </w:tc>
      </w:tr>
      <w:tr w:rsidR="0007175B" w:rsidRPr="00E31001" w14:paraId="6FEDC5E0" w14:textId="77777777" w:rsidTr="00855E74">
        <w:tc>
          <w:tcPr>
            <w:tcW w:w="4302" w:type="dxa"/>
          </w:tcPr>
          <w:p w14:paraId="6D84CF5E" w14:textId="77777777" w:rsidR="0007175B" w:rsidRPr="00E31001" w:rsidRDefault="0007175B" w:rsidP="00855E74">
            <w:pPr>
              <w:ind w:left="57" w:right="-2"/>
              <w:rPr>
                <w:rFonts w:ascii="Arial" w:hAnsi="Arial" w:cs="Arial"/>
                <w:b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Женские дисциплины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142C22" w14:textId="77777777" w:rsidR="0007175B" w:rsidRPr="00E31001" w:rsidRDefault="0007175B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b/>
                <w:sz w:val="18"/>
                <w:szCs w:val="18"/>
              </w:rPr>
              <w:t>1 место</w:t>
            </w:r>
          </w:p>
        </w:tc>
      </w:tr>
      <w:tr w:rsidR="00F1600D" w:rsidRPr="00E31001" w14:paraId="403B24D8" w14:textId="77777777" w:rsidTr="00855E74">
        <w:tc>
          <w:tcPr>
            <w:tcW w:w="4302" w:type="dxa"/>
          </w:tcPr>
          <w:p w14:paraId="4BC6C656" w14:textId="27880BD1" w:rsidR="00F1600D" w:rsidRPr="00E31001" w:rsidRDefault="00F1600D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Бодифитнес 163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B3B533" w14:textId="574BB11F" w:rsidR="00F1600D" w:rsidRDefault="00F1600D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</w:tr>
      <w:tr w:rsidR="00F1600D" w:rsidRPr="00E31001" w14:paraId="36946B47" w14:textId="77777777" w:rsidTr="00855E74">
        <w:tc>
          <w:tcPr>
            <w:tcW w:w="4302" w:type="dxa"/>
          </w:tcPr>
          <w:p w14:paraId="4F1EF15D" w14:textId="56E62CA6" w:rsidR="00F1600D" w:rsidRPr="00E31001" w:rsidRDefault="00F1600D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Бодифитнес свыше 163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1E684E" w14:textId="0DD6E3C8" w:rsidR="00F1600D" w:rsidRDefault="00F1600D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</w:tr>
      <w:tr w:rsidR="0007175B" w:rsidRPr="00E31001" w14:paraId="17EB9D79" w14:textId="77777777" w:rsidTr="00855E74">
        <w:tc>
          <w:tcPr>
            <w:tcW w:w="4302" w:type="dxa"/>
          </w:tcPr>
          <w:p w14:paraId="0FCD250E" w14:textId="77777777" w:rsidR="0007175B" w:rsidRPr="00E31001" w:rsidRDefault="0007175B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Бодифитнес абсолютное первенство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13352B" w14:textId="35A15021" w:rsidR="0007175B" w:rsidRPr="00E31001" w:rsidRDefault="00F1600D" w:rsidP="00855E74">
            <w:pPr>
              <w:ind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26C54">
              <w:rPr>
                <w:rFonts w:ascii="Arial" w:hAnsi="Arial" w:cs="Arial"/>
                <w:sz w:val="18"/>
                <w:szCs w:val="18"/>
              </w:rPr>
              <w:t>0</w:t>
            </w:r>
            <w:r w:rsidR="0007175B" w:rsidRPr="0007175B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0D7047F0" w14:textId="77777777" w:rsidTr="00855E74">
        <w:trPr>
          <w:trHeight w:val="108"/>
        </w:trPr>
        <w:tc>
          <w:tcPr>
            <w:tcW w:w="4302" w:type="dxa"/>
            <w:tcBorders>
              <w:bottom w:val="single" w:sz="4" w:space="0" w:color="auto"/>
              <w:right w:val="single" w:sz="4" w:space="0" w:color="auto"/>
            </w:tcBorders>
          </w:tcPr>
          <w:p w14:paraId="2DA4B578" w14:textId="77777777" w:rsidR="00F1600D" w:rsidRDefault="00F1600D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Фитнес-бикини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эстетический </w:t>
            </w:r>
          </w:p>
          <w:p w14:paraId="4504DF2F" w14:textId="22D29A8E" w:rsidR="0007175B" w:rsidRPr="00E31001" w:rsidRDefault="0007175B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8B3" w14:textId="4661C5AD" w:rsidR="0007175B" w:rsidRPr="001456E3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026C5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456E3" w:rsidRPr="001456E3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CA7AAE" w:rsidRPr="00E31001" w14:paraId="08A802D6" w14:textId="77777777" w:rsidTr="00855E74">
        <w:trPr>
          <w:trHeight w:val="120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DCC" w14:textId="77777777" w:rsidR="00CA7AAE" w:rsidRPr="00E31001" w:rsidRDefault="00280662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Фитнес – бикини 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эстетический </w:t>
            </w:r>
            <w:r>
              <w:rPr>
                <w:rFonts w:ascii="Arial" w:hAnsi="Arial" w:cs="Arial"/>
                <w:sz w:val="18"/>
                <w:szCs w:val="18"/>
              </w:rPr>
              <w:t>до 158см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A03" w14:textId="3F2E5D03" w:rsidR="00CA7AAE" w:rsidRPr="00280662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280662" w:rsidRPr="0028066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CA7AAE" w:rsidRPr="00E31001" w14:paraId="2B004A36" w14:textId="77777777" w:rsidTr="00855E74">
        <w:trPr>
          <w:trHeight w:val="75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2A2" w14:textId="77777777" w:rsidR="00CA7AAE" w:rsidRPr="00E31001" w:rsidRDefault="00280662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бикини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эстетический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до 162см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EBD" w14:textId="22B60D9E" w:rsidR="00CA7AAE" w:rsidRPr="001263A6" w:rsidRDefault="00026C54" w:rsidP="00F1600D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1600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263A6" w:rsidRPr="001263A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CA7AAE" w:rsidRPr="00E31001" w14:paraId="79E65D74" w14:textId="77777777" w:rsidTr="00855E74">
        <w:trPr>
          <w:trHeight w:val="99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5B4" w14:textId="77777777" w:rsidR="00CA7AAE" w:rsidRPr="00E31001" w:rsidRDefault="001263A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бикини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эстетический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до 166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3D4C" w14:textId="39C3F153" w:rsidR="00CA7AAE" w:rsidRPr="001263A6" w:rsidRDefault="00026C54" w:rsidP="00F1600D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1600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263A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CA7AAE" w:rsidRPr="00E31001" w14:paraId="00C03B43" w14:textId="77777777" w:rsidTr="00855E74">
        <w:trPr>
          <w:trHeight w:val="108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AF9" w14:textId="77777777" w:rsidR="00CA7AAE" w:rsidRPr="00E31001" w:rsidRDefault="001263A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бикини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эстетический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до 169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170" w14:textId="038E0786" w:rsidR="00CA7AAE" w:rsidRPr="001263A6" w:rsidRDefault="00026C54" w:rsidP="00F1600D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1600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263A6" w:rsidRPr="001263A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CA7AAE" w:rsidRPr="00E31001" w14:paraId="7FD72124" w14:textId="77777777" w:rsidTr="00855E74">
        <w:trPr>
          <w:trHeight w:val="87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1716" w14:textId="77777777" w:rsidR="00CA7AAE" w:rsidRPr="00E31001" w:rsidRDefault="001263A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Фитнес – бикини свыше</w:t>
            </w:r>
            <w:r w:rsidR="007371CC">
              <w:rPr>
                <w:rFonts w:ascii="Arial" w:hAnsi="Arial" w:cs="Arial"/>
                <w:sz w:val="18"/>
                <w:szCs w:val="18"/>
              </w:rPr>
              <w:t xml:space="preserve"> эстетический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169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8851A" w14:textId="318B0084" w:rsidR="00CA7AAE" w:rsidRPr="001263A6" w:rsidRDefault="00026C54" w:rsidP="00F1600D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1600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1263A6" w:rsidRPr="001263A6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07175B" w:rsidRPr="00E31001" w14:paraId="1859F299" w14:textId="77777777" w:rsidTr="00855E74">
        <w:tc>
          <w:tcPr>
            <w:tcW w:w="4302" w:type="dxa"/>
          </w:tcPr>
          <w:p w14:paraId="7B1F5517" w14:textId="28CCA946" w:rsidR="0007175B" w:rsidRPr="00E31001" w:rsidRDefault="0007175B" w:rsidP="00F1600D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 w:rsidRPr="00E31001">
              <w:rPr>
                <w:rFonts w:ascii="Arial" w:hAnsi="Arial" w:cs="Arial"/>
                <w:sz w:val="18"/>
                <w:szCs w:val="18"/>
              </w:rPr>
              <w:t>Акробатический фитнес женщ</w:t>
            </w:r>
            <w:r>
              <w:rPr>
                <w:rFonts w:ascii="Arial" w:hAnsi="Arial" w:cs="Arial"/>
                <w:sz w:val="18"/>
                <w:szCs w:val="18"/>
              </w:rPr>
              <w:t>ины</w:t>
            </w:r>
            <w:r w:rsidRPr="00E310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104CA9" w14:textId="3A92B23D" w:rsidR="0007175B" w:rsidRPr="00A728DF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728DF" w:rsidRPr="00A728DF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</w:tr>
      <w:tr w:rsidR="00F1600D" w:rsidRPr="00E31001" w14:paraId="4DFCAF72" w14:textId="77777777" w:rsidTr="00855E74">
        <w:tc>
          <w:tcPr>
            <w:tcW w:w="4302" w:type="dxa"/>
          </w:tcPr>
          <w:p w14:paraId="5FAA4AC4" w14:textId="569C713F" w:rsidR="00F1600D" w:rsidRPr="00E31001" w:rsidRDefault="00F1600D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Велнес – фитнес абсолютное первенство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033B0A" w14:textId="13F1C48B" w:rsidR="00F1600D" w:rsidRDefault="00F1600D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</w:t>
            </w:r>
          </w:p>
        </w:tc>
      </w:tr>
      <w:tr w:rsidR="00F1600D" w:rsidRPr="00E31001" w14:paraId="27B38851" w14:textId="77777777" w:rsidTr="00855E74">
        <w:tc>
          <w:tcPr>
            <w:tcW w:w="4302" w:type="dxa"/>
          </w:tcPr>
          <w:p w14:paraId="72E60A50" w14:textId="71ACCD54" w:rsidR="00F1600D" w:rsidRPr="00E31001" w:rsidRDefault="00770EF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 w:rsidR="00F1600D">
              <w:rPr>
                <w:rFonts w:ascii="Arial" w:hAnsi="Arial" w:cs="Arial"/>
                <w:sz w:val="18"/>
                <w:szCs w:val="18"/>
              </w:rPr>
              <w:t>-модель 163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E268B1B" w14:textId="3708AC4F" w:rsidR="00F1600D" w:rsidRDefault="00770EF6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10000</w:t>
            </w:r>
          </w:p>
        </w:tc>
      </w:tr>
      <w:tr w:rsidR="00F1600D" w:rsidRPr="00E31001" w14:paraId="0FF34986" w14:textId="77777777" w:rsidTr="00855E74">
        <w:tc>
          <w:tcPr>
            <w:tcW w:w="4302" w:type="dxa"/>
          </w:tcPr>
          <w:p w14:paraId="104D6D41" w14:textId="50F61B7C" w:rsidR="00F1600D" w:rsidRPr="00E31001" w:rsidRDefault="00770EF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-модель 168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650812" w14:textId="0D32BC40" w:rsidR="00F1600D" w:rsidRDefault="00770EF6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10000</w:t>
            </w:r>
          </w:p>
        </w:tc>
      </w:tr>
      <w:tr w:rsidR="00F1600D" w:rsidRPr="00E31001" w14:paraId="61A67065" w14:textId="77777777" w:rsidTr="00855E74">
        <w:tc>
          <w:tcPr>
            <w:tcW w:w="4302" w:type="dxa"/>
          </w:tcPr>
          <w:p w14:paraId="724A1582" w14:textId="0DD52D64" w:rsidR="00F1600D" w:rsidRPr="00E31001" w:rsidRDefault="00770EF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-модель свыше 168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2821D3" w14:textId="5A4907ED" w:rsidR="00F1600D" w:rsidRDefault="00770EF6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10000</w:t>
            </w:r>
          </w:p>
        </w:tc>
      </w:tr>
      <w:tr w:rsidR="00770EF6" w:rsidRPr="00E31001" w14:paraId="5F2ABDDC" w14:textId="77777777" w:rsidTr="00855E74">
        <w:tc>
          <w:tcPr>
            <w:tcW w:w="4302" w:type="dxa"/>
          </w:tcPr>
          <w:p w14:paraId="19D215F5" w14:textId="48C67F56" w:rsidR="00770EF6" w:rsidRDefault="00770EF6" w:rsidP="00855E74">
            <w:pPr>
              <w:ind w:left="57" w:right="-2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-модель абсолютное первенство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A11EE3" w14:textId="32007A9E" w:rsidR="00770EF6" w:rsidRDefault="00770EF6" w:rsidP="00855E74">
            <w:pPr>
              <w:ind w:right="-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</w:t>
            </w:r>
          </w:p>
        </w:tc>
      </w:tr>
    </w:tbl>
    <w:p w14:paraId="4DBC8D28" w14:textId="77777777" w:rsidR="00BB557D" w:rsidRPr="008803AE" w:rsidRDefault="00BB557D" w:rsidP="00772910">
      <w:pPr>
        <w:ind w:firstLine="708"/>
        <w:jc w:val="both"/>
        <w:rPr>
          <w:rFonts w:cs="Times New Roman"/>
        </w:rPr>
      </w:pPr>
    </w:p>
    <w:p w14:paraId="55800C80" w14:textId="77777777" w:rsidR="00BB557D" w:rsidRDefault="00BB557D" w:rsidP="00BB557D">
      <w:pPr>
        <w:ind w:left="57" w:right="-2"/>
        <w:jc w:val="both"/>
        <w:rPr>
          <w:rFonts w:ascii="Arial" w:hAnsi="Arial" w:cs="Arial"/>
          <w:b/>
          <w:sz w:val="4"/>
          <w:szCs w:val="4"/>
        </w:rPr>
      </w:pPr>
    </w:p>
    <w:p w14:paraId="2C6C6397" w14:textId="77777777" w:rsidR="00BB557D" w:rsidRPr="00921B8C" w:rsidRDefault="00BB557D" w:rsidP="00BB557D">
      <w:pPr>
        <w:ind w:left="57" w:right="-2"/>
        <w:jc w:val="both"/>
        <w:rPr>
          <w:rFonts w:ascii="Arial" w:hAnsi="Arial" w:cs="Arial"/>
          <w:b/>
          <w:sz w:val="4"/>
          <w:szCs w:val="4"/>
        </w:rPr>
      </w:pPr>
    </w:p>
    <w:p w14:paraId="55357092" w14:textId="77777777" w:rsidR="001D276F" w:rsidRPr="008803AE" w:rsidRDefault="001D276F">
      <w:pPr>
        <w:ind w:firstLine="708"/>
        <w:jc w:val="both"/>
        <w:rPr>
          <w:rFonts w:cs="Times New Roman"/>
        </w:rPr>
      </w:pPr>
    </w:p>
    <w:p w14:paraId="7E2C6D46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09690746" w14:textId="77777777" w:rsidR="00413B89" w:rsidRDefault="00413B89" w:rsidP="00772910">
      <w:pPr>
        <w:ind w:firstLine="708"/>
        <w:jc w:val="both"/>
        <w:rPr>
          <w:rFonts w:eastAsia="Arial" w:cs="Times New Roman"/>
        </w:rPr>
      </w:pPr>
    </w:p>
    <w:p w14:paraId="1D48D130" w14:textId="77777777" w:rsidR="00D815F8" w:rsidRDefault="00D815F8" w:rsidP="0007175B">
      <w:pPr>
        <w:jc w:val="both"/>
        <w:rPr>
          <w:rFonts w:eastAsia="Arial" w:cs="Times New Roman"/>
        </w:rPr>
      </w:pPr>
    </w:p>
    <w:p w14:paraId="2BCDDD91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  <w:r>
        <w:rPr>
          <w:rFonts w:eastAsia="Arial" w:cs="Times New Roman"/>
          <w:b/>
          <w:u w:val="single"/>
        </w:rPr>
        <w:t xml:space="preserve">  </w:t>
      </w:r>
    </w:p>
    <w:p w14:paraId="5957A672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2016E704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5C2C931F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0194F98A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6A3D9E70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2AB1F2C3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26E7A5A6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3C064845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60510843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4445010E" w14:textId="77777777" w:rsidR="00855E74" w:rsidRDefault="00855E74" w:rsidP="0007175B">
      <w:pPr>
        <w:jc w:val="both"/>
        <w:rPr>
          <w:rFonts w:eastAsia="Arial" w:cs="Times New Roman"/>
          <w:b/>
          <w:u w:val="single"/>
        </w:rPr>
      </w:pPr>
    </w:p>
    <w:p w14:paraId="7A9D0F52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7661ADB4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1C51C868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0881F48F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7C8FBCF4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3150E6E2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07B64AE4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7763B7AF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478AB0E1" w14:textId="77777777" w:rsidR="00F1600D" w:rsidRDefault="00F1600D" w:rsidP="00855E74">
      <w:pPr>
        <w:jc w:val="both"/>
        <w:rPr>
          <w:rFonts w:eastAsia="Arial" w:cs="Times New Roman"/>
          <w:b/>
          <w:u w:val="single"/>
        </w:rPr>
      </w:pPr>
    </w:p>
    <w:p w14:paraId="576CC681" w14:textId="77777777" w:rsidR="00770EF6" w:rsidRDefault="00770EF6" w:rsidP="00855E74">
      <w:pPr>
        <w:jc w:val="both"/>
        <w:rPr>
          <w:rFonts w:eastAsia="Arial" w:cs="Times New Roman"/>
          <w:b/>
          <w:u w:val="single"/>
        </w:rPr>
      </w:pPr>
    </w:p>
    <w:p w14:paraId="72407A6B" w14:textId="77777777" w:rsidR="00855E74" w:rsidRDefault="00855E74" w:rsidP="00855E74">
      <w:pPr>
        <w:jc w:val="both"/>
        <w:rPr>
          <w:rFonts w:eastAsia="Arial" w:cs="Times New Roman"/>
          <w:b/>
          <w:u w:val="single"/>
        </w:rPr>
      </w:pPr>
      <w:r>
        <w:rPr>
          <w:rFonts w:eastAsia="Arial" w:cs="Times New Roman"/>
          <w:b/>
          <w:u w:val="single"/>
        </w:rPr>
        <w:t>11. Грим</w:t>
      </w:r>
    </w:p>
    <w:p w14:paraId="16DFD6FB" w14:textId="07736D9B" w:rsidR="001D276F" w:rsidRPr="00855E74" w:rsidRDefault="003D6BB1" w:rsidP="00855E74">
      <w:pPr>
        <w:ind w:firstLine="708"/>
        <w:jc w:val="both"/>
        <w:rPr>
          <w:rFonts w:eastAsia="Arial" w:cs="Times New Roman"/>
          <w:b/>
          <w:u w:val="single"/>
        </w:rPr>
      </w:pPr>
      <w:r w:rsidRPr="008803AE">
        <w:rPr>
          <w:rFonts w:eastAsia="Arial" w:cs="Times New Roman"/>
        </w:rPr>
        <w:t>Федерацией Бодибилдинга Челябинской области рекомендовано использование профессионального грима.</w:t>
      </w:r>
    </w:p>
    <w:p w14:paraId="244720B8" w14:textId="0F91D6D4" w:rsidR="001D276F" w:rsidRDefault="003D6BB1">
      <w:pPr>
        <w:jc w:val="both"/>
        <w:rPr>
          <w:rFonts w:eastAsia="Arial" w:cs="Times New Roman"/>
        </w:rPr>
      </w:pPr>
      <w:r w:rsidRPr="008803AE">
        <w:rPr>
          <w:rFonts w:eastAsia="Arial" w:cs="Times New Roman"/>
        </w:rPr>
        <w:t>Услуги профессионального нанесения грима – команда гримеров</w:t>
      </w:r>
      <w:r w:rsidR="006C0491">
        <w:rPr>
          <w:rFonts w:eastAsia="Arial" w:cs="Times New Roman"/>
        </w:rPr>
        <w:t xml:space="preserve"> </w:t>
      </w:r>
      <w:r w:rsidRPr="008803AE">
        <w:rPr>
          <w:rFonts w:eastAsia="Arial" w:cs="Times New Roman"/>
        </w:rPr>
        <w:t>- официальн</w:t>
      </w:r>
      <w:r w:rsidR="006C0491">
        <w:rPr>
          <w:rFonts w:eastAsia="Arial" w:cs="Times New Roman"/>
        </w:rPr>
        <w:t>ого</w:t>
      </w:r>
      <w:r w:rsidRPr="008803AE">
        <w:rPr>
          <w:rFonts w:eastAsia="Arial" w:cs="Times New Roman"/>
        </w:rPr>
        <w:t xml:space="preserve"> партнер</w:t>
      </w:r>
      <w:r w:rsidR="006C0491">
        <w:rPr>
          <w:rFonts w:eastAsia="Arial" w:cs="Times New Roman"/>
        </w:rPr>
        <w:t>а</w:t>
      </w:r>
      <w:r w:rsidRPr="008803AE">
        <w:rPr>
          <w:rFonts w:eastAsia="Arial" w:cs="Times New Roman"/>
        </w:rPr>
        <w:t xml:space="preserve"> Федерации Бодибилдинга Челябинской области. Другие организации, предлагающие свои услуги - являются не официальными и не оказывают помощь в организации Чемпионата. Предварительная запись на грим на официальном сайте: </w:t>
      </w:r>
      <w:proofErr w:type="spellStart"/>
      <w:r w:rsidRPr="008803AE">
        <w:rPr>
          <w:rFonts w:eastAsia="Arial" w:cs="Times New Roman"/>
          <w:lang w:val="en-US"/>
        </w:rPr>
        <w:t>jantana</w:t>
      </w:r>
      <w:proofErr w:type="spellEnd"/>
      <w:r w:rsidRPr="008803AE">
        <w:rPr>
          <w:rFonts w:eastAsia="Arial" w:cs="Times New Roman"/>
        </w:rPr>
        <w:t>-</w:t>
      </w:r>
      <w:proofErr w:type="spellStart"/>
      <w:r w:rsidRPr="008803AE">
        <w:rPr>
          <w:rFonts w:eastAsia="Arial" w:cs="Times New Roman"/>
          <w:lang w:val="en-US"/>
        </w:rPr>
        <w:t>ural</w:t>
      </w:r>
      <w:proofErr w:type="spellEnd"/>
      <w:r w:rsidRPr="008803AE">
        <w:rPr>
          <w:rFonts w:eastAsia="Arial" w:cs="Times New Roman"/>
        </w:rPr>
        <w:t>.</w:t>
      </w:r>
      <w:proofErr w:type="spellStart"/>
      <w:r w:rsidRPr="008803AE">
        <w:rPr>
          <w:rFonts w:eastAsia="Arial" w:cs="Times New Roman"/>
          <w:lang w:val="en-US"/>
        </w:rPr>
        <w:t>ru</w:t>
      </w:r>
      <w:proofErr w:type="spellEnd"/>
      <w:r w:rsidR="006C0491">
        <w:rPr>
          <w:rFonts w:eastAsia="Arial" w:cs="Times New Roman"/>
        </w:rPr>
        <w:t>.</w:t>
      </w:r>
    </w:p>
    <w:p w14:paraId="24E956AD" w14:textId="77777777" w:rsidR="006C0491" w:rsidRPr="006C0491" w:rsidRDefault="006C0491">
      <w:pPr>
        <w:jc w:val="both"/>
        <w:rPr>
          <w:rFonts w:eastAsia="Arial" w:cs="Times New Roman"/>
        </w:rPr>
      </w:pPr>
    </w:p>
    <w:p w14:paraId="635DC376" w14:textId="77777777" w:rsidR="00855E74" w:rsidRPr="008803AE" w:rsidRDefault="00855E74">
      <w:pPr>
        <w:jc w:val="both"/>
        <w:rPr>
          <w:rFonts w:eastAsia="Arial" w:cs="Times New Roman"/>
        </w:rPr>
      </w:pPr>
    </w:p>
    <w:p w14:paraId="57BEFBE6" w14:textId="4E04F0E2" w:rsidR="001D276F" w:rsidRPr="008803AE" w:rsidRDefault="003D6BB1" w:rsidP="00855E74">
      <w:pPr>
        <w:ind w:firstLine="708"/>
        <w:rPr>
          <w:rFonts w:cs="Times New Roman"/>
          <w:b/>
          <w:bCs/>
          <w:color w:val="FF0000"/>
          <w:u w:val="single" w:color="FF0000"/>
        </w:rPr>
      </w:pPr>
      <w:r w:rsidRPr="008803AE">
        <w:rPr>
          <w:rFonts w:cs="Times New Roman"/>
          <w:b/>
          <w:bCs/>
          <w:color w:val="FF0000"/>
          <w:u w:val="single" w:color="FF0000"/>
        </w:rPr>
        <w:t xml:space="preserve">ВНИМАНИЕ ВСЕМ СПОРТСМЕНАМ, ПРЕДСТАВИТЕЛЯМ и ТРЕНЕРАМ!!! Использование пачкающегося грима на соревнованиях строго запрещено. За порчу имущества </w:t>
      </w:r>
      <w:r w:rsidR="00CF33FE">
        <w:rPr>
          <w:rFonts w:cs="Times New Roman"/>
          <w:b/>
          <w:bCs/>
          <w:color w:val="FF0000"/>
          <w:u w:val="single" w:color="FF0000"/>
        </w:rPr>
        <w:t>«</w:t>
      </w:r>
      <w:proofErr w:type="spellStart"/>
      <w:r w:rsidR="00CF33FE">
        <w:rPr>
          <w:rFonts w:cs="Times New Roman"/>
          <w:b/>
          <w:bCs/>
          <w:color w:val="FF0000"/>
          <w:u w:val="single" w:color="FF0000"/>
          <w:lang w:val="en-US"/>
        </w:rPr>
        <w:t>Taganay</w:t>
      </w:r>
      <w:proofErr w:type="spellEnd"/>
      <w:r w:rsidR="00CF33FE" w:rsidRPr="00C4087E">
        <w:rPr>
          <w:rFonts w:cs="Times New Roman"/>
          <w:b/>
          <w:bCs/>
          <w:color w:val="FF0000"/>
          <w:u w:val="single" w:color="FF0000"/>
        </w:rPr>
        <w:t xml:space="preserve"> </w:t>
      </w:r>
      <w:r w:rsidR="00CF33FE">
        <w:rPr>
          <w:rFonts w:cs="Times New Roman"/>
          <w:b/>
          <w:bCs/>
          <w:color w:val="FF0000"/>
          <w:u w:val="single" w:color="FF0000"/>
          <w:lang w:val="en-US"/>
        </w:rPr>
        <w:t>Music</w:t>
      </w:r>
      <w:r w:rsidR="00CF33FE" w:rsidRPr="00C4087E">
        <w:rPr>
          <w:rFonts w:cs="Times New Roman"/>
          <w:b/>
          <w:bCs/>
          <w:color w:val="FF0000"/>
          <w:u w:val="single" w:color="FF0000"/>
        </w:rPr>
        <w:t xml:space="preserve"> </w:t>
      </w:r>
      <w:r w:rsidR="00CF33FE">
        <w:rPr>
          <w:rFonts w:cs="Times New Roman"/>
          <w:b/>
          <w:bCs/>
          <w:color w:val="FF0000"/>
          <w:u w:val="single" w:color="FF0000"/>
          <w:lang w:val="en-US"/>
        </w:rPr>
        <w:t>Hall</w:t>
      </w:r>
      <w:r w:rsidR="00CF33FE">
        <w:rPr>
          <w:rFonts w:cs="Times New Roman"/>
          <w:b/>
          <w:bCs/>
          <w:color w:val="FF0000"/>
          <w:u w:val="single" w:color="FF0000"/>
        </w:rPr>
        <w:t>»</w:t>
      </w:r>
      <w:r w:rsidR="00E55166">
        <w:rPr>
          <w:rFonts w:cs="Times New Roman"/>
          <w:b/>
          <w:bCs/>
          <w:color w:val="FF0000"/>
          <w:u w:val="single" w:color="FF0000"/>
        </w:rPr>
        <w:t xml:space="preserve"> 30</w:t>
      </w:r>
      <w:r w:rsidRPr="008803AE">
        <w:rPr>
          <w:rFonts w:cs="Times New Roman"/>
          <w:b/>
          <w:bCs/>
          <w:color w:val="FF0000"/>
          <w:u w:val="single" w:color="FF0000"/>
        </w:rPr>
        <w:t>000 рублей.</w:t>
      </w:r>
    </w:p>
    <w:p w14:paraId="54D28437" w14:textId="77777777" w:rsidR="001D276F" w:rsidRPr="008803AE" w:rsidRDefault="001D276F">
      <w:pPr>
        <w:jc w:val="both"/>
        <w:rPr>
          <w:rFonts w:eastAsia="Arial" w:cs="Times New Roman"/>
          <w:b/>
          <w:bCs/>
          <w:color w:val="FF0000"/>
          <w:u w:val="single" w:color="FF0000"/>
        </w:rPr>
      </w:pPr>
    </w:p>
    <w:p w14:paraId="2B270DC5" w14:textId="56BE30D7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</w:rPr>
        <w:t xml:space="preserve"> </w:t>
      </w:r>
      <w:r w:rsidRPr="008803AE">
        <w:rPr>
          <w:rFonts w:cs="Times New Roman"/>
          <w:b/>
          <w:u w:val="single"/>
        </w:rPr>
        <w:t>12</w:t>
      </w:r>
      <w:r w:rsidRPr="008803AE">
        <w:rPr>
          <w:rFonts w:cs="Times New Roman"/>
          <w:b/>
          <w:bCs/>
          <w:u w:val="single"/>
        </w:rPr>
        <w:t xml:space="preserve">.Финансирование </w:t>
      </w:r>
    </w:p>
    <w:p w14:paraId="1448059A" w14:textId="77777777" w:rsidR="001D276F" w:rsidRPr="008803AE" w:rsidRDefault="003D6BB1" w:rsidP="005E227F">
      <w:pPr>
        <w:tabs>
          <w:tab w:val="left" w:pos="426"/>
        </w:tabs>
        <w:jc w:val="both"/>
        <w:rPr>
          <w:rFonts w:eastAsia="Arial" w:cs="Times New Roman"/>
          <w:bCs/>
        </w:rPr>
      </w:pPr>
      <w:r w:rsidRPr="008803AE">
        <w:rPr>
          <w:rFonts w:cs="Times New Roman"/>
          <w:bCs/>
        </w:rPr>
        <w:t xml:space="preserve">  </w:t>
      </w:r>
      <w:r w:rsidR="00772910" w:rsidRPr="008803AE">
        <w:rPr>
          <w:rFonts w:cs="Times New Roman"/>
          <w:bCs/>
        </w:rPr>
        <w:tab/>
      </w:r>
      <w:r w:rsidRPr="008803AE">
        <w:rPr>
          <w:rFonts w:eastAsia="Arial" w:cs="Times New Roman"/>
          <w:bCs/>
        </w:rPr>
        <w:t>Все расходы по организации и проведению соревнований, в том числе обеспечени</w:t>
      </w:r>
      <w:r w:rsidR="004A0C55">
        <w:rPr>
          <w:rFonts w:eastAsia="Arial" w:cs="Times New Roman"/>
          <w:bCs/>
        </w:rPr>
        <w:t>е</w:t>
      </w:r>
      <w:r w:rsidRPr="008803AE">
        <w:rPr>
          <w:rFonts w:eastAsia="Arial" w:cs="Times New Roman"/>
          <w:bCs/>
        </w:rPr>
        <w:t xml:space="preserve"> безопасности, работа судей и медицинского персонала</w:t>
      </w:r>
      <w:r w:rsidR="00582717">
        <w:rPr>
          <w:rFonts w:eastAsia="Arial" w:cs="Times New Roman"/>
          <w:bCs/>
        </w:rPr>
        <w:t xml:space="preserve">, призовой фонд, приобретение медалей и грамот </w:t>
      </w:r>
      <w:r w:rsidRPr="008803AE">
        <w:rPr>
          <w:rFonts w:eastAsia="Arial" w:cs="Times New Roman"/>
          <w:bCs/>
        </w:rPr>
        <w:t>и прочие несёт ЧОФСОО «Федерация бодибилдинга</w:t>
      </w:r>
      <w:r w:rsidR="00B5506E">
        <w:rPr>
          <w:rFonts w:eastAsia="Arial" w:cs="Times New Roman"/>
          <w:bCs/>
        </w:rPr>
        <w:t>» и спонсоры</w:t>
      </w:r>
      <w:r w:rsidRPr="008803AE">
        <w:rPr>
          <w:rFonts w:eastAsia="Arial" w:cs="Times New Roman"/>
          <w:bCs/>
        </w:rPr>
        <w:t>.</w:t>
      </w:r>
      <w:r w:rsidRPr="008803AE">
        <w:rPr>
          <w:rFonts w:eastAsia="Arial" w:cs="Times New Roman"/>
        </w:rPr>
        <w:tab/>
      </w:r>
    </w:p>
    <w:p w14:paraId="2A0B9FEA" w14:textId="77777777" w:rsidR="00D815F8" w:rsidRDefault="004A0C55" w:rsidP="004A0C55">
      <w:pPr>
        <w:ind w:firstLine="567"/>
        <w:jc w:val="both"/>
        <w:rPr>
          <w:rFonts w:cs="Times New Roman"/>
          <w:b/>
          <w:bCs/>
          <w:u w:val="single"/>
        </w:rPr>
      </w:pPr>
      <w:r w:rsidRPr="00503958">
        <w:rPr>
          <w:rFonts w:cs="Times New Roman"/>
          <w:bCs/>
        </w:rPr>
        <w:t>Расходы, связанные с приобретением кубков</w:t>
      </w:r>
      <w:r w:rsidR="00582717" w:rsidRPr="00503958">
        <w:rPr>
          <w:rFonts w:cs="Times New Roman"/>
          <w:bCs/>
        </w:rPr>
        <w:t>, арендой концертного зала, услуг светового, звукового, мультимедийного, сценического комплексов, спецэффектов</w:t>
      </w:r>
      <w:r w:rsidRPr="00503958">
        <w:rPr>
          <w:rFonts w:cs="Times New Roman"/>
          <w:bCs/>
        </w:rPr>
        <w:t xml:space="preserve"> несёт ОКУ «РЦСП Челябинской области».</w:t>
      </w:r>
    </w:p>
    <w:p w14:paraId="02553602" w14:textId="77777777" w:rsidR="00D95A4E" w:rsidRDefault="00D95A4E">
      <w:pPr>
        <w:jc w:val="both"/>
        <w:rPr>
          <w:rFonts w:cs="Times New Roman"/>
          <w:b/>
          <w:bCs/>
          <w:u w:val="single"/>
        </w:rPr>
      </w:pPr>
    </w:p>
    <w:p w14:paraId="1B02ABFA" w14:textId="77777777" w:rsidR="001D276F" w:rsidRDefault="003D6BB1">
      <w:pPr>
        <w:jc w:val="both"/>
        <w:rPr>
          <w:rFonts w:cs="Times New Roman"/>
          <w:b/>
          <w:bCs/>
          <w:u w:val="single"/>
        </w:rPr>
      </w:pPr>
      <w:r w:rsidRPr="008803AE">
        <w:rPr>
          <w:rFonts w:cs="Times New Roman"/>
          <w:b/>
          <w:bCs/>
          <w:u w:val="single"/>
        </w:rPr>
        <w:t>13. Заявки</w:t>
      </w:r>
    </w:p>
    <w:p w14:paraId="508C52BD" w14:textId="2BC4C6D2" w:rsidR="001D276F" w:rsidRPr="009D5533" w:rsidRDefault="003D6BB1" w:rsidP="00772910">
      <w:pPr>
        <w:ind w:firstLine="708"/>
        <w:jc w:val="both"/>
        <w:rPr>
          <w:rFonts w:eastAsia="Arial" w:cs="Times New Roman"/>
          <w:b/>
          <w:bCs/>
          <w:color w:val="auto"/>
          <w:u w:color="0000FF"/>
        </w:rPr>
      </w:pPr>
      <w:r w:rsidRPr="009D5533">
        <w:rPr>
          <w:rFonts w:cs="Times New Roman"/>
          <w:color w:val="auto"/>
        </w:rPr>
        <w:t xml:space="preserve">13.1. Заявки до </w:t>
      </w:r>
      <w:r w:rsidR="009D5533" w:rsidRPr="009D5533">
        <w:rPr>
          <w:rFonts w:cs="Times New Roman"/>
          <w:color w:val="auto"/>
        </w:rPr>
        <w:t>20</w:t>
      </w:r>
      <w:r w:rsidRPr="009D5533">
        <w:rPr>
          <w:rFonts w:cs="Times New Roman"/>
          <w:color w:val="auto"/>
        </w:rPr>
        <w:t xml:space="preserve"> </w:t>
      </w:r>
      <w:r w:rsidR="009D5533" w:rsidRPr="009D5533">
        <w:rPr>
          <w:rFonts w:cs="Times New Roman"/>
          <w:color w:val="auto"/>
        </w:rPr>
        <w:t>марта</w:t>
      </w:r>
      <w:r w:rsidRPr="009D5533">
        <w:rPr>
          <w:rFonts w:cs="Times New Roman"/>
          <w:color w:val="auto"/>
        </w:rPr>
        <w:t xml:space="preserve"> 202</w:t>
      </w:r>
      <w:r w:rsidR="00503958">
        <w:rPr>
          <w:rFonts w:cs="Times New Roman"/>
          <w:color w:val="auto"/>
        </w:rPr>
        <w:t>5</w:t>
      </w:r>
      <w:r w:rsidRPr="009D5533">
        <w:rPr>
          <w:rFonts w:cs="Times New Roman"/>
          <w:color w:val="auto"/>
        </w:rPr>
        <w:t xml:space="preserve"> года по </w:t>
      </w:r>
      <w:r w:rsidRPr="009D5533">
        <w:rPr>
          <w:rFonts w:cs="Times New Roman"/>
          <w:b/>
          <w:color w:val="auto"/>
          <w:u w:val="single"/>
          <w:lang w:val="en-US"/>
        </w:rPr>
        <w:t>e</w:t>
      </w:r>
      <w:r w:rsidRPr="009D5533">
        <w:rPr>
          <w:rFonts w:cs="Times New Roman"/>
          <w:b/>
          <w:color w:val="auto"/>
          <w:u w:val="single"/>
        </w:rPr>
        <w:t>-</w:t>
      </w:r>
      <w:r w:rsidRPr="009D5533">
        <w:rPr>
          <w:rFonts w:cs="Times New Roman"/>
          <w:b/>
          <w:color w:val="auto"/>
          <w:u w:val="single"/>
          <w:lang w:val="en-US"/>
        </w:rPr>
        <w:t>mail</w:t>
      </w:r>
      <w:r w:rsidRPr="009D5533">
        <w:rPr>
          <w:rFonts w:cs="Times New Roman"/>
          <w:b/>
          <w:color w:val="auto"/>
          <w:u w:val="single"/>
        </w:rPr>
        <w:t xml:space="preserve">: </w:t>
      </w:r>
      <w:proofErr w:type="spellStart"/>
      <w:r w:rsidRPr="009D5533">
        <w:rPr>
          <w:rFonts w:cs="Times New Roman"/>
          <w:b/>
          <w:color w:val="auto"/>
          <w:u w:val="single"/>
          <w:lang w:val="en-US"/>
        </w:rPr>
        <w:t>fbb</w:t>
      </w:r>
      <w:proofErr w:type="spellEnd"/>
      <w:r w:rsidRPr="009D5533">
        <w:rPr>
          <w:rFonts w:cs="Times New Roman"/>
          <w:b/>
          <w:color w:val="auto"/>
          <w:u w:val="single"/>
        </w:rPr>
        <w:t>174@</w:t>
      </w:r>
      <w:r w:rsidRPr="009D5533">
        <w:rPr>
          <w:rFonts w:cs="Times New Roman"/>
          <w:b/>
          <w:color w:val="auto"/>
          <w:u w:val="single"/>
          <w:lang w:val="en-US"/>
        </w:rPr>
        <w:t>mail</w:t>
      </w:r>
      <w:r w:rsidRPr="009D5533">
        <w:rPr>
          <w:rFonts w:cs="Times New Roman"/>
          <w:b/>
          <w:color w:val="auto"/>
          <w:u w:val="single"/>
        </w:rPr>
        <w:t>.</w:t>
      </w:r>
      <w:proofErr w:type="spellStart"/>
      <w:r w:rsidRPr="009D5533">
        <w:rPr>
          <w:rFonts w:cs="Times New Roman"/>
          <w:b/>
          <w:color w:val="auto"/>
          <w:u w:val="single"/>
          <w:lang w:val="en-US"/>
        </w:rPr>
        <w:t>ru</w:t>
      </w:r>
      <w:proofErr w:type="spellEnd"/>
      <w:r w:rsidRPr="009D5533">
        <w:rPr>
          <w:rFonts w:cs="Times New Roman"/>
          <w:color w:val="auto"/>
        </w:rPr>
        <w:t xml:space="preserve"> </w:t>
      </w:r>
      <w:r w:rsidRPr="009D5533">
        <w:rPr>
          <w:rFonts w:cs="Times New Roman"/>
          <w:b/>
          <w:bCs/>
          <w:color w:val="auto"/>
          <w:u w:color="0000FF"/>
        </w:rPr>
        <w:t xml:space="preserve"> </w:t>
      </w:r>
    </w:p>
    <w:p w14:paraId="324EE9FD" w14:textId="77777777" w:rsidR="001D276F" w:rsidRPr="009D5533" w:rsidRDefault="003D6BB1">
      <w:pPr>
        <w:jc w:val="both"/>
        <w:rPr>
          <w:rFonts w:cs="Times New Roman"/>
          <w:color w:val="auto"/>
        </w:rPr>
      </w:pPr>
      <w:r w:rsidRPr="009D5533">
        <w:rPr>
          <w:rFonts w:cs="Times New Roman"/>
          <w:color w:val="auto"/>
        </w:rPr>
        <w:t>Оригинал заявки с визой врача и подписью руководителя, отвечающего за достоверность информации необходимо предоставить   до регистрации в секретариат.</w:t>
      </w:r>
    </w:p>
    <w:p w14:paraId="187353C6" w14:textId="66001223" w:rsidR="001D276F" w:rsidRPr="009D5533" w:rsidRDefault="003D6BB1" w:rsidP="00772910">
      <w:pPr>
        <w:ind w:firstLine="708"/>
        <w:jc w:val="both"/>
        <w:rPr>
          <w:rFonts w:cs="Times New Roman"/>
          <w:b/>
          <w:color w:val="auto"/>
          <w:u w:val="single"/>
        </w:rPr>
      </w:pPr>
      <w:r w:rsidRPr="009D5533">
        <w:rPr>
          <w:rFonts w:cs="Times New Roman"/>
          <w:color w:val="auto"/>
        </w:rPr>
        <w:t xml:space="preserve">13.2. </w:t>
      </w:r>
      <w:r w:rsidRPr="009D5533">
        <w:rPr>
          <w:rFonts w:cs="Times New Roman"/>
          <w:b/>
          <w:color w:val="auto"/>
          <w:u w:val="single"/>
        </w:rPr>
        <w:t xml:space="preserve">Заявки от спортсменов Челябинской области принимаются до </w:t>
      </w:r>
      <w:r w:rsidR="00441EBA" w:rsidRPr="009D5533">
        <w:rPr>
          <w:rFonts w:cs="Times New Roman"/>
          <w:b/>
          <w:color w:val="auto"/>
          <w:u w:val="single"/>
        </w:rPr>
        <w:t>2</w:t>
      </w:r>
      <w:r w:rsidR="009D5533" w:rsidRPr="009D5533">
        <w:rPr>
          <w:rFonts w:cs="Times New Roman"/>
          <w:b/>
          <w:color w:val="auto"/>
          <w:u w:val="single"/>
        </w:rPr>
        <w:t>0</w:t>
      </w:r>
      <w:r w:rsidRPr="009D5533">
        <w:rPr>
          <w:rFonts w:cs="Times New Roman"/>
          <w:b/>
          <w:color w:val="auto"/>
          <w:u w:val="single"/>
        </w:rPr>
        <w:t xml:space="preserve"> </w:t>
      </w:r>
      <w:r w:rsidR="009D5533" w:rsidRPr="009D5533">
        <w:rPr>
          <w:rFonts w:cs="Times New Roman"/>
          <w:b/>
          <w:color w:val="auto"/>
          <w:u w:val="single"/>
        </w:rPr>
        <w:t>марта</w:t>
      </w:r>
      <w:r w:rsidRPr="009D5533">
        <w:rPr>
          <w:rFonts w:cs="Times New Roman"/>
          <w:b/>
          <w:color w:val="auto"/>
          <w:u w:val="single"/>
        </w:rPr>
        <w:t xml:space="preserve"> 202</w:t>
      </w:r>
      <w:r w:rsidR="00D95A4E">
        <w:rPr>
          <w:rFonts w:cs="Times New Roman"/>
          <w:b/>
          <w:color w:val="auto"/>
          <w:u w:val="single"/>
        </w:rPr>
        <w:t xml:space="preserve">5 </w:t>
      </w:r>
      <w:r w:rsidRPr="009D5533">
        <w:rPr>
          <w:rFonts w:cs="Times New Roman"/>
          <w:b/>
          <w:color w:val="auto"/>
          <w:u w:val="single"/>
        </w:rPr>
        <w:t>года путём заполнения электронной формы по адресу</w:t>
      </w:r>
      <w:r w:rsidRPr="009D5533">
        <w:rPr>
          <w:rFonts w:cs="Times New Roman"/>
          <w:color w:val="auto"/>
          <w:u w:val="single"/>
        </w:rPr>
        <w:t xml:space="preserve">: </w:t>
      </w:r>
      <w:r w:rsidRPr="009D5533">
        <w:rPr>
          <w:rFonts w:cs="Times New Roman"/>
          <w:b/>
          <w:color w:val="auto"/>
          <w:u w:val="single"/>
          <w:lang w:val="en-US"/>
        </w:rPr>
        <w:t>www</w:t>
      </w:r>
      <w:r w:rsidRPr="009D5533">
        <w:rPr>
          <w:rFonts w:cs="Times New Roman"/>
          <w:b/>
          <w:color w:val="auto"/>
          <w:u w:val="single"/>
        </w:rPr>
        <w:t>.</w:t>
      </w:r>
      <w:proofErr w:type="spellStart"/>
      <w:r w:rsidRPr="009D5533">
        <w:rPr>
          <w:rFonts w:cs="Times New Roman"/>
          <w:b/>
          <w:color w:val="auto"/>
          <w:u w:val="single"/>
          <w:lang w:val="en-US"/>
        </w:rPr>
        <w:t>ifbbook</w:t>
      </w:r>
      <w:proofErr w:type="spellEnd"/>
      <w:r w:rsidRPr="009D5533">
        <w:rPr>
          <w:rFonts w:cs="Times New Roman"/>
          <w:b/>
          <w:color w:val="auto"/>
          <w:u w:val="single"/>
        </w:rPr>
        <w:t>.</w:t>
      </w:r>
      <w:proofErr w:type="spellStart"/>
      <w:r w:rsidRPr="009D5533">
        <w:rPr>
          <w:rFonts w:cs="Times New Roman"/>
          <w:b/>
          <w:color w:val="auto"/>
          <w:u w:val="single"/>
          <w:lang w:val="en-US"/>
        </w:rPr>
        <w:t>ru</w:t>
      </w:r>
      <w:proofErr w:type="spellEnd"/>
    </w:p>
    <w:p w14:paraId="1B6183A3" w14:textId="77777777" w:rsidR="00D815F8" w:rsidRDefault="00D815F8">
      <w:pPr>
        <w:jc w:val="both"/>
        <w:rPr>
          <w:rStyle w:val="Hyperlink0"/>
          <w:rFonts w:ascii="Times New Roman" w:hAnsi="Times New Roman" w:cs="Times New Roman"/>
          <w:color w:val="auto"/>
          <w:sz w:val="24"/>
          <w:szCs w:val="24"/>
        </w:rPr>
      </w:pPr>
    </w:p>
    <w:p w14:paraId="0703BA3E" w14:textId="77777777" w:rsidR="001D276F" w:rsidRDefault="003D6BB1">
      <w:pPr>
        <w:jc w:val="both"/>
        <w:rPr>
          <w:rStyle w:val="Hyperlink0"/>
          <w:rFonts w:ascii="Times New Roman" w:hAnsi="Times New Roman" w:cs="Times New Roman"/>
          <w:color w:val="auto"/>
          <w:sz w:val="24"/>
          <w:szCs w:val="24"/>
        </w:rPr>
      </w:pPr>
      <w:r w:rsidRPr="008803AE">
        <w:rPr>
          <w:rStyle w:val="Hyperlink0"/>
          <w:rFonts w:ascii="Times New Roman" w:hAnsi="Times New Roman" w:cs="Times New Roman"/>
          <w:color w:val="auto"/>
          <w:sz w:val="24"/>
          <w:szCs w:val="24"/>
        </w:rPr>
        <w:t>14. Обеспечение безопасности</w:t>
      </w:r>
    </w:p>
    <w:p w14:paraId="350C8E94" w14:textId="77777777" w:rsidR="001D276F" w:rsidRPr="008803AE" w:rsidRDefault="003D6BB1" w:rsidP="009D5533">
      <w:pPr>
        <w:spacing w:line="276" w:lineRule="auto"/>
        <w:ind w:firstLine="708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Меры по обеспечению безопасности в период распространения пандемии.</w:t>
      </w:r>
    </w:p>
    <w:p w14:paraId="3DC68421" w14:textId="77777777" w:rsidR="001D276F" w:rsidRPr="008803AE" w:rsidRDefault="003D6BB1" w:rsidP="009D5533">
      <w:pPr>
        <w:spacing w:line="276" w:lineRule="auto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№353.</w:t>
      </w:r>
    </w:p>
    <w:p w14:paraId="03C7C0F5" w14:textId="77777777" w:rsidR="001D276F" w:rsidRPr="008803AE" w:rsidRDefault="003D6BB1" w:rsidP="009D5533">
      <w:pPr>
        <w:spacing w:line="276" w:lineRule="auto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 xml:space="preserve">           ЧОФСОО «Федерация бодибилдинга» разрабатывает и утверждает по согласованию с территориальным органом внутренних дел план мероприятий по обеспечению общественной безопасности и общественного порядка в срок не позднее 10 дней до начала соревнований.</w:t>
      </w:r>
    </w:p>
    <w:p w14:paraId="214217C0" w14:textId="77777777" w:rsidR="001D276F" w:rsidRPr="008803AE" w:rsidRDefault="003D6BB1" w:rsidP="009D5533">
      <w:pPr>
        <w:spacing w:line="276" w:lineRule="auto"/>
        <w:ind w:firstLine="709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ЧОФСОО «Федерация бодибилдинга» в целях обеспечения общественного порядка и общественной безопасности и соблюдения административных запретов на посещение мест проведения соревнований в дни их проведения в срок до тридцати календарных дней до дня начала проведения соревнований уведомляет соответствующий территориальный орган федерального органа исполнительной власти в сфере внутренних дел о месте, дате и сроке проведения соревнований и незамедлительно сообщает об изменении указанной информации.</w:t>
      </w:r>
    </w:p>
    <w:p w14:paraId="7F95E2AF" w14:textId="77777777" w:rsidR="001D276F" w:rsidRPr="008803AE" w:rsidRDefault="003D6BB1" w:rsidP="009D5533">
      <w:pPr>
        <w:spacing w:line="276" w:lineRule="auto"/>
        <w:ind w:firstLine="709"/>
        <w:jc w:val="both"/>
        <w:rPr>
          <w:rFonts w:cs="Times New Roman"/>
          <w:color w:val="auto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Участие в спортивных соревнованиях осуществляется только при наличии оригинала полиса страхования жизни и здоровья от несчастных случаев, который представляется в комиссию по допуску участников соревнований на каждого из них.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14:paraId="34264DC9" w14:textId="77777777" w:rsidR="004A0C55" w:rsidRDefault="00B5506E" w:rsidP="009D5533">
      <w:pPr>
        <w:spacing w:line="276" w:lineRule="auto"/>
        <w:ind w:firstLine="709"/>
        <w:jc w:val="both"/>
      </w:pPr>
      <w:r w:rsidRPr="00A90711">
        <w:t>Оказание медицинской помощи осуществляется в соответствии с приказом Министерства здравоохранения Российской  «О</w:t>
      </w:r>
      <w:r>
        <w:t>б утверждении порядка организации оказания медицинской помощи лицам, занимающимся физической культурой и спортом ( в том числе подготовке и проведении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 Готов к труду и обороне</w:t>
      </w:r>
      <w:r w:rsidRPr="00A90711">
        <w:t>»</w:t>
      </w:r>
      <w:r>
        <w:t xml:space="preserve"> (ГТО) и форм медицинских заключений о допуске к участию в физкультурных и спортивных мероприятиях».</w:t>
      </w:r>
      <w:r w:rsidRPr="00A90711">
        <w:t xml:space="preserve">                                                                                               </w:t>
      </w:r>
    </w:p>
    <w:p w14:paraId="3C82D563" w14:textId="77777777" w:rsidR="001D276F" w:rsidRPr="008803AE" w:rsidRDefault="00B5506E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A90711"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024107BE" w14:textId="77777777" w:rsidR="001D276F" w:rsidRPr="008803AE" w:rsidRDefault="003D6BB1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ЧОФСОО «Федерация бодибилдинга» обеспечивает участников соревнования медицинским персоналом для контроля наличия у участников соревнований медицинских справок, подтверждающих состояние здоровья и возможность допуска спортсменов к соревнованиям, проведения перед соревнованиям и во время соревнований медицинских осмотров, оказания, в случае необходимости, скорой медицинской помощи.</w:t>
      </w:r>
    </w:p>
    <w:p w14:paraId="13D2B029" w14:textId="77777777" w:rsidR="001D276F" w:rsidRDefault="003D6BB1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</w:pPr>
      <w:r w:rsidRPr="008803AE"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  <w:t>Ответственность за вред, причиненный участникам спортивного соревнования и (или) третьим лицам, несут ЧОФСОО «Федерация бодибилдинга» и главная судейская коллегия, утвержденная ЧОФСОО «Федерация бодибилдинга».</w:t>
      </w:r>
    </w:p>
    <w:p w14:paraId="50A6F954" w14:textId="77777777" w:rsidR="00770EF6" w:rsidRDefault="00770EF6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</w:pPr>
    </w:p>
    <w:p w14:paraId="30B7E009" w14:textId="77777777" w:rsidR="00770EF6" w:rsidRDefault="00770EF6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 w:color="000000"/>
        </w:rPr>
      </w:pPr>
    </w:p>
    <w:p w14:paraId="191A8EEA" w14:textId="77777777" w:rsidR="00770EF6" w:rsidRPr="008803AE" w:rsidRDefault="00770EF6" w:rsidP="009D5533">
      <w:pPr>
        <w:spacing w:line="276" w:lineRule="auto"/>
        <w:ind w:firstLine="709"/>
        <w:jc w:val="both"/>
        <w:rPr>
          <w:rStyle w:val="Hyperlink0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</w:p>
    <w:p w14:paraId="14BCC7DA" w14:textId="77777777" w:rsidR="001D276F" w:rsidRPr="008803AE" w:rsidRDefault="003D6BB1" w:rsidP="001B2AB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rStyle w:val="a3"/>
          <w:rFonts w:eastAsia="Arial" w:cs="Times New Roman"/>
        </w:rPr>
      </w:pPr>
      <w:r w:rsidRPr="008803AE">
        <w:rPr>
          <w:rStyle w:val="a3"/>
          <w:rFonts w:cs="Times New Roman"/>
          <w:b/>
          <w:bCs/>
          <w:u w:val="single"/>
        </w:rPr>
        <w:t>НАСТОЯЩЕЕ ПОЛОЖЕНИЕ ЯВЛЯЕТСЯ ОФИЦИАЛЬНЫМ ВЫЗОВОМ НА СОРЕВНОВАНИЯ</w:t>
      </w:r>
    </w:p>
    <w:p w14:paraId="294BAE18" w14:textId="77777777" w:rsidR="001D276F" w:rsidRPr="008803AE" w:rsidRDefault="001D276F">
      <w:pPr>
        <w:rPr>
          <w:rStyle w:val="a3"/>
          <w:rFonts w:eastAsia="Arial" w:cs="Times New Roman"/>
        </w:rPr>
      </w:pPr>
    </w:p>
    <w:p w14:paraId="57629586" w14:textId="1F2062DB" w:rsidR="00855E74" w:rsidRDefault="00855E74">
      <w:pPr>
        <w:rPr>
          <w:rStyle w:val="a3"/>
          <w:rFonts w:cs="Times New Roman"/>
          <w:b/>
          <w:bCs/>
        </w:rPr>
      </w:pPr>
      <w:r>
        <w:rPr>
          <w:rStyle w:val="a3"/>
          <w:rFonts w:cs="Times New Roman"/>
          <w:b/>
          <w:bCs/>
        </w:rPr>
        <w:br w:type="page"/>
      </w:r>
    </w:p>
    <w:p w14:paraId="7A2F716B" w14:textId="77777777" w:rsidR="001D276F" w:rsidRPr="008803AE" w:rsidRDefault="003D6BB1" w:rsidP="001B2AB8">
      <w:pPr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ПРИЛОЖЕНИЕ 1</w:t>
      </w:r>
    </w:p>
    <w:p w14:paraId="091EFFE6" w14:textId="77777777" w:rsidR="001D276F" w:rsidRPr="008803AE" w:rsidRDefault="003D6BB1">
      <w:pPr>
        <w:jc w:val="both"/>
        <w:rPr>
          <w:rStyle w:val="a3"/>
          <w:rFonts w:cs="Times New Roman"/>
          <w:b/>
          <w:bCs/>
        </w:rPr>
      </w:pPr>
      <w:r w:rsidRPr="008803AE">
        <w:rPr>
          <w:rStyle w:val="a3"/>
          <w:rFonts w:cs="Times New Roman"/>
          <w:b/>
          <w:bCs/>
        </w:rPr>
        <w:t>ОБРАЗЕЦ ЗАЯВКИ</w:t>
      </w:r>
    </w:p>
    <w:p w14:paraId="054BCEEF" w14:textId="77777777" w:rsidR="001D276F" w:rsidRPr="008803AE" w:rsidRDefault="003D6BB1" w:rsidP="00E55166">
      <w:pPr>
        <w:jc w:val="right"/>
        <w:rPr>
          <w:rStyle w:val="a3"/>
          <w:rFonts w:cs="Times New Roman"/>
          <w:b/>
          <w:bCs/>
          <w:smallCaps/>
        </w:rPr>
      </w:pPr>
      <w:r w:rsidRPr="008803AE">
        <w:rPr>
          <w:rStyle w:val="a3"/>
          <w:rFonts w:cs="Times New Roman"/>
          <w:b/>
          <w:bCs/>
          <w:smallCaps/>
        </w:rPr>
        <w:t xml:space="preserve">Главному судье </w:t>
      </w:r>
    </w:p>
    <w:p w14:paraId="484E5907" w14:textId="2A49630E" w:rsidR="001D276F" w:rsidRPr="00770EF6" w:rsidRDefault="00770EF6">
      <w:pPr>
        <w:jc w:val="right"/>
        <w:rPr>
          <w:rStyle w:val="a3"/>
          <w:rFonts w:cs="Times New Roman"/>
          <w:b/>
        </w:rPr>
      </w:pPr>
      <w:r w:rsidRPr="00770EF6">
        <w:rPr>
          <w:rStyle w:val="a3"/>
          <w:rFonts w:cs="Times New Roman"/>
          <w:b/>
        </w:rPr>
        <w:t>СОРЕВНОВАНИЙ</w:t>
      </w:r>
    </w:p>
    <w:p w14:paraId="00BA2FD9" w14:textId="77777777" w:rsidR="001D276F" w:rsidRPr="008803AE" w:rsidRDefault="001D276F">
      <w:pPr>
        <w:jc w:val="center"/>
        <w:rPr>
          <w:rStyle w:val="a3"/>
          <w:rFonts w:cs="Times New Roman"/>
          <w:b/>
          <w:bCs/>
          <w:caps/>
        </w:rPr>
      </w:pPr>
    </w:p>
    <w:p w14:paraId="01CA4432" w14:textId="77777777" w:rsidR="001D276F" w:rsidRPr="008803AE" w:rsidRDefault="003D6BB1">
      <w:pPr>
        <w:spacing w:before="360" w:after="240"/>
        <w:jc w:val="center"/>
        <w:rPr>
          <w:rStyle w:val="a3"/>
          <w:rFonts w:cs="Times New Roman"/>
          <w:b/>
          <w:bCs/>
          <w:caps/>
        </w:rPr>
      </w:pPr>
      <w:r w:rsidRPr="008803AE">
        <w:rPr>
          <w:rStyle w:val="a3"/>
          <w:rFonts w:cs="Times New Roman"/>
          <w:b/>
          <w:bCs/>
          <w:caps/>
        </w:rPr>
        <w:t xml:space="preserve">Заявка </w:t>
      </w:r>
    </w:p>
    <w:p w14:paraId="47A6D3A8" w14:textId="77777777" w:rsidR="001D276F" w:rsidRDefault="00E55166">
      <w:pPr>
        <w:spacing w:after="120"/>
        <w:jc w:val="center"/>
        <w:rPr>
          <w:rStyle w:val="a3"/>
          <w:rFonts w:cs="Times New Roman"/>
          <w:b/>
          <w:bCs/>
          <w:caps/>
        </w:rPr>
      </w:pPr>
      <w:r>
        <w:rPr>
          <w:rStyle w:val="a3"/>
          <w:rFonts w:cs="Times New Roman"/>
          <w:b/>
          <w:bCs/>
          <w:caps/>
        </w:rPr>
        <w:t>на участие во всероссийских соревнованиях «железный трон»</w:t>
      </w:r>
    </w:p>
    <w:p w14:paraId="6612C0C9" w14:textId="77777777" w:rsidR="00E55166" w:rsidRPr="008803AE" w:rsidRDefault="00E55166">
      <w:pPr>
        <w:spacing w:after="120"/>
        <w:jc w:val="center"/>
        <w:rPr>
          <w:rFonts w:cs="Times New Roman"/>
          <w:b/>
          <w:bCs/>
          <w:caps/>
        </w:rPr>
      </w:pPr>
      <w:r>
        <w:rPr>
          <w:rStyle w:val="a3"/>
          <w:rFonts w:cs="Times New Roman"/>
          <w:b/>
          <w:bCs/>
          <w:caps/>
        </w:rPr>
        <w:t>памяти бочкарёва К.Н.</w:t>
      </w:r>
    </w:p>
    <w:p w14:paraId="787ACE0F" w14:textId="77777777" w:rsidR="001D276F" w:rsidRPr="008803AE" w:rsidRDefault="003D6BB1">
      <w:pPr>
        <w:spacing w:after="120"/>
        <w:jc w:val="center"/>
        <w:rPr>
          <w:rFonts w:cs="Times New Roman"/>
          <w:b/>
          <w:bCs/>
          <w:caps/>
        </w:rPr>
      </w:pPr>
      <w:r w:rsidRPr="008803AE">
        <w:rPr>
          <w:rStyle w:val="a3"/>
          <w:rFonts w:cs="Times New Roman"/>
          <w:b/>
          <w:bCs/>
        </w:rPr>
        <w:t>г</w:t>
      </w:r>
      <w:r w:rsidRPr="008803AE">
        <w:rPr>
          <w:rStyle w:val="a3"/>
          <w:rFonts w:cs="Times New Roman"/>
          <w:b/>
          <w:bCs/>
          <w:caps/>
        </w:rPr>
        <w:t xml:space="preserve">. Челябинск </w:t>
      </w:r>
      <w:r w:rsidR="008803AE">
        <w:rPr>
          <w:rStyle w:val="a3"/>
          <w:rFonts w:cs="Times New Roman"/>
          <w:b/>
          <w:bCs/>
          <w:caps/>
        </w:rPr>
        <w:t>«</w:t>
      </w:r>
      <w:r w:rsidR="00E55166">
        <w:rPr>
          <w:rStyle w:val="a3"/>
          <w:rFonts w:cs="Times New Roman"/>
          <w:b/>
          <w:bCs/>
          <w:caps/>
        </w:rPr>
        <w:t>23</w:t>
      </w:r>
      <w:r w:rsidRPr="008803AE">
        <w:rPr>
          <w:rStyle w:val="a3"/>
          <w:rFonts w:cs="Times New Roman"/>
          <w:b/>
          <w:bCs/>
          <w:caps/>
        </w:rPr>
        <w:t xml:space="preserve">» </w:t>
      </w:r>
      <w:r w:rsidR="00E55166">
        <w:rPr>
          <w:rStyle w:val="a3"/>
          <w:rFonts w:cs="Times New Roman"/>
          <w:b/>
          <w:bCs/>
          <w:caps/>
        </w:rPr>
        <w:t>марта</w:t>
      </w:r>
      <w:r w:rsid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  <w:caps/>
        </w:rPr>
        <w:t>202</w:t>
      </w:r>
      <w:r w:rsidR="00E55166">
        <w:rPr>
          <w:rStyle w:val="a3"/>
          <w:rFonts w:cs="Times New Roman"/>
          <w:b/>
          <w:bCs/>
          <w:caps/>
        </w:rPr>
        <w:t>4</w:t>
      </w:r>
      <w:r w:rsidRPr="008803AE">
        <w:rPr>
          <w:rStyle w:val="a3"/>
          <w:rFonts w:cs="Times New Roman"/>
          <w:b/>
          <w:bCs/>
          <w:caps/>
        </w:rPr>
        <w:t xml:space="preserve"> </w:t>
      </w:r>
      <w:r w:rsidRPr="008803AE">
        <w:rPr>
          <w:rStyle w:val="a3"/>
          <w:rFonts w:cs="Times New Roman"/>
          <w:b/>
          <w:bCs/>
        </w:rPr>
        <w:t>года</w:t>
      </w:r>
    </w:p>
    <w:tbl>
      <w:tblPr>
        <w:tblStyle w:val="TableNormal"/>
        <w:tblW w:w="10085" w:type="dxa"/>
        <w:tblInd w:w="-57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2003"/>
        <w:gridCol w:w="993"/>
        <w:gridCol w:w="1559"/>
        <w:gridCol w:w="1418"/>
        <w:gridCol w:w="1842"/>
        <w:gridCol w:w="1559"/>
      </w:tblGrid>
      <w:tr w:rsidR="001D276F" w:rsidRPr="008803AE" w14:paraId="604267E8" w14:textId="77777777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CFF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28A52CBE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№ п/п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4126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87A3DA0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Ф.И.О.</w:t>
            </w:r>
          </w:p>
          <w:p w14:paraId="149AEF68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18D0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07C7A79A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Спорт.</w:t>
            </w:r>
          </w:p>
          <w:p w14:paraId="11756FBA" w14:textId="77777777" w:rsidR="001D276F" w:rsidRPr="008803AE" w:rsidRDefault="00772910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З</w:t>
            </w:r>
            <w:r w:rsidR="003D6BB1" w:rsidRPr="008803AE">
              <w:rPr>
                <w:rStyle w:val="a3"/>
                <w:rFonts w:cs="Times New Roman"/>
                <w:b/>
                <w:bCs/>
                <w:i/>
                <w:iCs/>
              </w:rPr>
              <w:t>вание</w:t>
            </w: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 xml:space="preserve"> (разряд)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EF8F" w14:textId="77777777" w:rsidR="001D276F" w:rsidRPr="008803AE" w:rsidRDefault="00772910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Дата</w:t>
            </w:r>
          </w:p>
          <w:p w14:paraId="39323B9C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рождения</w:t>
            </w:r>
          </w:p>
          <w:p w14:paraId="57259069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E396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4A24CA5B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Возраст.</w:t>
            </w:r>
          </w:p>
          <w:p w14:paraId="0073EF3C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9308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Номинация /</w:t>
            </w:r>
          </w:p>
          <w:p w14:paraId="6FEE899F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Категория</w:t>
            </w:r>
          </w:p>
          <w:p w14:paraId="2D229DE9" w14:textId="77777777" w:rsidR="001D276F" w:rsidRPr="008803AE" w:rsidRDefault="003D6BB1">
            <w:pPr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(с указанием роста и веса)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C4F2" w14:textId="77777777" w:rsidR="001D276F" w:rsidRPr="008803AE" w:rsidRDefault="001D276F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</w:p>
          <w:p w14:paraId="32602E77" w14:textId="77777777" w:rsidR="001D276F" w:rsidRPr="008803AE" w:rsidRDefault="003D6BB1">
            <w:pPr>
              <w:jc w:val="center"/>
              <w:rPr>
                <w:rStyle w:val="a3"/>
                <w:rFonts w:cs="Times New Roman"/>
                <w:b/>
                <w:bCs/>
                <w:i/>
                <w:iCs/>
              </w:rPr>
            </w:pPr>
            <w:r w:rsidRPr="008803AE">
              <w:rPr>
                <w:rStyle w:val="a3"/>
                <w:rFonts w:cs="Times New Roman"/>
                <w:b/>
                <w:bCs/>
                <w:i/>
                <w:iCs/>
              </w:rPr>
              <w:t>Виза врача</w:t>
            </w:r>
          </w:p>
          <w:p w14:paraId="2EE347B3" w14:textId="77777777" w:rsidR="001D276F" w:rsidRPr="008803AE" w:rsidRDefault="001D276F">
            <w:pPr>
              <w:jc w:val="center"/>
              <w:rPr>
                <w:rFonts w:cs="Times New Roman"/>
              </w:rPr>
            </w:pPr>
          </w:p>
        </w:tc>
      </w:tr>
      <w:tr w:rsidR="001D276F" w:rsidRPr="008803AE" w14:paraId="101EEB4C" w14:textId="77777777">
        <w:trPr>
          <w:trHeight w:val="11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0CDD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1.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7579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Иванов Иван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47C0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4B59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01.05.1995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55F5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 xml:space="preserve">мужчины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0782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Бодибилдинг до 85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222C" w14:textId="77777777" w:rsidR="001D276F" w:rsidRPr="008803AE" w:rsidRDefault="003D6BB1">
            <w:pPr>
              <w:spacing w:line="360" w:lineRule="auto"/>
              <w:jc w:val="center"/>
              <w:rPr>
                <w:rFonts w:cs="Times New Roman"/>
              </w:rPr>
            </w:pPr>
            <w:r w:rsidRPr="008803AE">
              <w:rPr>
                <w:rStyle w:val="a3"/>
                <w:rFonts w:cs="Times New Roman"/>
              </w:rPr>
              <w:t>допущен</w:t>
            </w:r>
          </w:p>
        </w:tc>
      </w:tr>
      <w:tr w:rsidR="001D276F" w:rsidRPr="008803AE" w14:paraId="2D97FBA6" w14:textId="77777777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7903" w14:textId="2AE97216" w:rsidR="001D276F" w:rsidRPr="008803AE" w:rsidRDefault="00770EF6" w:rsidP="00770E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169F" w14:textId="4C7D364C" w:rsidR="001D276F" w:rsidRPr="008803AE" w:rsidRDefault="00770EF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 Иван Иванович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0A3E3" w14:textId="5486A3B1" w:rsidR="001D276F" w:rsidRPr="008803AE" w:rsidRDefault="00770EF6">
            <w:pPr>
              <w:rPr>
                <w:rFonts w:cs="Times New Roman"/>
              </w:rPr>
            </w:pPr>
            <w:r>
              <w:rPr>
                <w:rFonts w:cs="Times New Roman"/>
              </w:rPr>
              <w:t>судья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F1F0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600D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B7BA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2EB8" w14:textId="77777777" w:rsidR="001D276F" w:rsidRPr="008803AE" w:rsidRDefault="001D276F">
            <w:pPr>
              <w:rPr>
                <w:rFonts w:cs="Times New Roman"/>
              </w:rPr>
            </w:pPr>
          </w:p>
        </w:tc>
      </w:tr>
      <w:tr w:rsidR="001D276F" w:rsidRPr="008803AE" w14:paraId="22C38FD1" w14:textId="77777777">
        <w:trPr>
          <w:trHeight w:val="7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C8A0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7A3D" w14:textId="77777777" w:rsidR="001D276F" w:rsidRPr="008803AE" w:rsidRDefault="001D276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6761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B953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6AC2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8ADD" w14:textId="77777777" w:rsidR="001D276F" w:rsidRPr="008803AE" w:rsidRDefault="001D276F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19D4" w14:textId="77777777" w:rsidR="001D276F" w:rsidRPr="008803AE" w:rsidRDefault="001D276F">
            <w:pPr>
              <w:rPr>
                <w:rFonts w:cs="Times New Roman"/>
              </w:rPr>
            </w:pPr>
          </w:p>
        </w:tc>
      </w:tr>
    </w:tbl>
    <w:p w14:paraId="43710870" w14:textId="77777777" w:rsidR="001D276F" w:rsidRPr="008803AE" w:rsidRDefault="001D276F">
      <w:pPr>
        <w:widowControl w:val="0"/>
        <w:spacing w:after="240"/>
        <w:jc w:val="center"/>
        <w:rPr>
          <w:rStyle w:val="a3"/>
          <w:rFonts w:cs="Times New Roman"/>
          <w:b/>
          <w:bCs/>
          <w:caps/>
        </w:rPr>
      </w:pPr>
    </w:p>
    <w:p w14:paraId="625D7D6A" w14:textId="77777777" w:rsidR="001D276F" w:rsidRPr="008803AE" w:rsidRDefault="001D276F">
      <w:pPr>
        <w:spacing w:line="360" w:lineRule="auto"/>
        <w:rPr>
          <w:rFonts w:cs="Times New Roman"/>
        </w:rPr>
      </w:pPr>
    </w:p>
    <w:p w14:paraId="37A12559" w14:textId="1E848C91" w:rsidR="001D276F" w:rsidRPr="008803AE" w:rsidRDefault="003D6BB1">
      <w:pPr>
        <w:rPr>
          <w:rFonts w:cs="Times New Roman"/>
        </w:rPr>
      </w:pPr>
      <w:r w:rsidRPr="008803AE">
        <w:rPr>
          <w:rFonts w:cs="Times New Roman"/>
        </w:rPr>
        <w:t>Тренер</w:t>
      </w:r>
      <w:r w:rsidR="00441EBA">
        <w:rPr>
          <w:rFonts w:cs="Times New Roman"/>
        </w:rPr>
        <w:t xml:space="preserve"> – </w:t>
      </w:r>
      <w:proofErr w:type="gramStart"/>
      <w:r w:rsidR="00770EF6" w:rsidRPr="008803AE">
        <w:rPr>
          <w:rFonts w:cs="Times New Roman"/>
        </w:rPr>
        <w:t xml:space="preserve">представитель:  </w:t>
      </w:r>
      <w:r w:rsidRPr="008803AE">
        <w:rPr>
          <w:rFonts w:cs="Times New Roman"/>
        </w:rPr>
        <w:t xml:space="preserve"> </w:t>
      </w:r>
      <w:proofErr w:type="gramEnd"/>
      <w:r w:rsidRPr="008803AE">
        <w:rPr>
          <w:rFonts w:cs="Times New Roman"/>
        </w:rPr>
        <w:t xml:space="preserve">                                              (……………………………………)</w:t>
      </w:r>
    </w:p>
    <w:p w14:paraId="3C229901" w14:textId="77777777" w:rsidR="001D276F" w:rsidRPr="008803AE" w:rsidRDefault="001D276F">
      <w:pPr>
        <w:rPr>
          <w:rFonts w:cs="Times New Roman"/>
        </w:rPr>
      </w:pPr>
    </w:p>
    <w:p w14:paraId="165494C1" w14:textId="77777777" w:rsidR="001D276F" w:rsidRPr="008803AE" w:rsidRDefault="001D276F">
      <w:pPr>
        <w:rPr>
          <w:rFonts w:cs="Times New Roman"/>
        </w:rPr>
      </w:pPr>
    </w:p>
    <w:p w14:paraId="45DB7E57" w14:textId="77777777" w:rsidR="001D276F" w:rsidRPr="008803AE" w:rsidRDefault="003D6BB1">
      <w:pPr>
        <w:rPr>
          <w:rFonts w:cs="Times New Roman"/>
        </w:rPr>
      </w:pPr>
      <w:r w:rsidRPr="008803AE">
        <w:rPr>
          <w:rFonts w:cs="Times New Roman"/>
        </w:rPr>
        <w:t xml:space="preserve">Врач                                                                                 </w:t>
      </w:r>
      <w:proofErr w:type="gramStart"/>
      <w:r w:rsidRPr="008803AE">
        <w:rPr>
          <w:rFonts w:cs="Times New Roman"/>
        </w:rPr>
        <w:t xml:space="preserve">   (</w:t>
      </w:r>
      <w:proofErr w:type="gramEnd"/>
      <w:r w:rsidRPr="008803AE">
        <w:rPr>
          <w:rFonts w:cs="Times New Roman"/>
        </w:rPr>
        <w:t>……………………………………)</w:t>
      </w:r>
    </w:p>
    <w:p w14:paraId="108A9B5C" w14:textId="77777777" w:rsidR="001D276F" w:rsidRPr="008803AE" w:rsidRDefault="001D276F">
      <w:pPr>
        <w:rPr>
          <w:rFonts w:cs="Times New Roman"/>
        </w:rPr>
      </w:pPr>
    </w:p>
    <w:p w14:paraId="3076E467" w14:textId="77777777" w:rsidR="001D276F" w:rsidRPr="008803AE" w:rsidRDefault="003D6BB1">
      <w:pPr>
        <w:rPr>
          <w:rStyle w:val="a3"/>
          <w:rFonts w:cs="Times New Roman"/>
          <w:b/>
          <w:bCs/>
          <w:i/>
          <w:iCs/>
        </w:rPr>
      </w:pPr>
      <w:r w:rsidRPr="008803AE">
        <w:rPr>
          <w:rStyle w:val="a3"/>
          <w:rFonts w:cs="Times New Roman"/>
          <w:b/>
          <w:bCs/>
          <w:i/>
          <w:iCs/>
          <w:lang w:val="en-US"/>
        </w:rPr>
        <w:t>P</w:t>
      </w:r>
      <w:r w:rsidRPr="008803AE">
        <w:rPr>
          <w:rStyle w:val="a3"/>
          <w:rFonts w:cs="Times New Roman"/>
          <w:b/>
          <w:bCs/>
          <w:i/>
          <w:iCs/>
        </w:rPr>
        <w:t>.</w:t>
      </w:r>
      <w:r w:rsidRPr="008803AE">
        <w:rPr>
          <w:rStyle w:val="a3"/>
          <w:rFonts w:cs="Times New Roman"/>
          <w:b/>
          <w:bCs/>
          <w:i/>
          <w:iCs/>
          <w:lang w:val="en-US"/>
        </w:rPr>
        <w:t>S</w:t>
      </w:r>
      <w:r w:rsidRPr="008803AE">
        <w:rPr>
          <w:rStyle w:val="a3"/>
          <w:rFonts w:cs="Times New Roman"/>
          <w:b/>
          <w:bCs/>
          <w:i/>
          <w:iCs/>
        </w:rPr>
        <w:t>. Виза врача в каждой строчке должна быть заверена личным штампом.</w:t>
      </w:r>
    </w:p>
    <w:p w14:paraId="5C24FDF0" w14:textId="77777777" w:rsidR="001D276F" w:rsidRPr="008803AE" w:rsidRDefault="001D276F">
      <w:pPr>
        <w:ind w:firstLine="708"/>
        <w:jc w:val="both"/>
        <w:rPr>
          <w:rFonts w:cs="Times New Roman"/>
        </w:rPr>
      </w:pPr>
    </w:p>
    <w:sectPr w:rsidR="001D276F" w:rsidRPr="008803AE" w:rsidSect="00001FF8">
      <w:headerReference w:type="default" r:id="rId12"/>
      <w:footerReference w:type="default" r:id="rId13"/>
      <w:pgSz w:w="11906" w:h="16838"/>
      <w:pgMar w:top="766" w:right="567" w:bottom="766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7E48" w14:textId="77777777" w:rsidR="00EC060D" w:rsidRDefault="00EC060D">
      <w:r>
        <w:separator/>
      </w:r>
    </w:p>
  </w:endnote>
  <w:endnote w:type="continuationSeparator" w:id="0">
    <w:p w14:paraId="4E940E0B" w14:textId="77777777" w:rsidR="00EC060D" w:rsidRDefault="00E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F821" w14:textId="77777777" w:rsidR="003D6BB1" w:rsidRDefault="003D6BB1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89F6" w14:textId="77777777" w:rsidR="00EC060D" w:rsidRDefault="00EC060D">
      <w:r>
        <w:separator/>
      </w:r>
    </w:p>
  </w:footnote>
  <w:footnote w:type="continuationSeparator" w:id="0">
    <w:p w14:paraId="1335305A" w14:textId="77777777" w:rsidR="00EC060D" w:rsidRDefault="00EC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53B1E" w14:textId="77777777" w:rsidR="003D6BB1" w:rsidRPr="009D5533" w:rsidRDefault="003D6BB1" w:rsidP="009D553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742C"/>
    <w:multiLevelType w:val="hybridMultilevel"/>
    <w:tmpl w:val="ED8A89E4"/>
    <w:lvl w:ilvl="0" w:tplc="0DCA751A">
      <w:start w:val="11"/>
      <w:numFmt w:val="decimal"/>
      <w:lvlText w:val="%1."/>
      <w:lvlJc w:val="left"/>
      <w:pPr>
        <w:ind w:left="6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 w15:restartNumberingAfterBreak="0">
    <w:nsid w:val="20B61997"/>
    <w:multiLevelType w:val="multilevel"/>
    <w:tmpl w:val="F4AC2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DB618B"/>
    <w:multiLevelType w:val="multilevel"/>
    <w:tmpl w:val="BFAA9422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8454765"/>
    <w:multiLevelType w:val="multilevel"/>
    <w:tmpl w:val="57A842FC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0140D5"/>
    <w:multiLevelType w:val="multilevel"/>
    <w:tmpl w:val="5E4CE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34784A"/>
    <w:multiLevelType w:val="multilevel"/>
    <w:tmpl w:val="20FE2A1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C282918"/>
    <w:multiLevelType w:val="multilevel"/>
    <w:tmpl w:val="54B2C0CA"/>
    <w:lvl w:ilvl="0">
      <w:start w:val="1"/>
      <w:numFmt w:val="bullet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CE1EB0"/>
    <w:multiLevelType w:val="multilevel"/>
    <w:tmpl w:val="EEF82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216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432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7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6480" w:hanging="2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84309913">
    <w:abstractNumId w:val="4"/>
  </w:num>
  <w:num w:numId="2" w16cid:durableId="1076438230">
    <w:abstractNumId w:val="5"/>
  </w:num>
  <w:num w:numId="3" w16cid:durableId="356661617">
    <w:abstractNumId w:val="7"/>
  </w:num>
  <w:num w:numId="4" w16cid:durableId="159203203">
    <w:abstractNumId w:val="6"/>
  </w:num>
  <w:num w:numId="5" w16cid:durableId="2054495878">
    <w:abstractNumId w:val="3"/>
  </w:num>
  <w:num w:numId="6" w16cid:durableId="1827164172">
    <w:abstractNumId w:val="2"/>
  </w:num>
  <w:num w:numId="7" w16cid:durableId="1642418747">
    <w:abstractNumId w:val="1"/>
  </w:num>
  <w:num w:numId="8" w16cid:durableId="978724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4931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294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6F"/>
    <w:rsid w:val="00001FF8"/>
    <w:rsid w:val="00005B4A"/>
    <w:rsid w:val="00011316"/>
    <w:rsid w:val="00026C54"/>
    <w:rsid w:val="000302B2"/>
    <w:rsid w:val="00060885"/>
    <w:rsid w:val="00063BA6"/>
    <w:rsid w:val="0007175B"/>
    <w:rsid w:val="00080B82"/>
    <w:rsid w:val="000818D5"/>
    <w:rsid w:val="00115FE3"/>
    <w:rsid w:val="00123527"/>
    <w:rsid w:val="001244DF"/>
    <w:rsid w:val="001263A6"/>
    <w:rsid w:val="001456E3"/>
    <w:rsid w:val="0015134E"/>
    <w:rsid w:val="001660D8"/>
    <w:rsid w:val="00167B98"/>
    <w:rsid w:val="001709EF"/>
    <w:rsid w:val="00190EED"/>
    <w:rsid w:val="00192950"/>
    <w:rsid w:val="0019403B"/>
    <w:rsid w:val="001B111F"/>
    <w:rsid w:val="001B2AB8"/>
    <w:rsid w:val="001B7E69"/>
    <w:rsid w:val="001C4D8C"/>
    <w:rsid w:val="001D03FC"/>
    <w:rsid w:val="001D276F"/>
    <w:rsid w:val="00264ABD"/>
    <w:rsid w:val="00280662"/>
    <w:rsid w:val="00284859"/>
    <w:rsid w:val="002937F3"/>
    <w:rsid w:val="002E3F48"/>
    <w:rsid w:val="002F0D33"/>
    <w:rsid w:val="00301356"/>
    <w:rsid w:val="00303DF8"/>
    <w:rsid w:val="00306C6C"/>
    <w:rsid w:val="0031092E"/>
    <w:rsid w:val="003144B9"/>
    <w:rsid w:val="00344440"/>
    <w:rsid w:val="00362F0B"/>
    <w:rsid w:val="00363E0B"/>
    <w:rsid w:val="00390F60"/>
    <w:rsid w:val="003A4C5C"/>
    <w:rsid w:val="003B64A8"/>
    <w:rsid w:val="003D1F74"/>
    <w:rsid w:val="003D6BB1"/>
    <w:rsid w:val="003F671A"/>
    <w:rsid w:val="003F7F6C"/>
    <w:rsid w:val="00405904"/>
    <w:rsid w:val="00413B89"/>
    <w:rsid w:val="00424D78"/>
    <w:rsid w:val="00430E6F"/>
    <w:rsid w:val="00432E9C"/>
    <w:rsid w:val="00441EBA"/>
    <w:rsid w:val="00457544"/>
    <w:rsid w:val="00471F1D"/>
    <w:rsid w:val="004928FD"/>
    <w:rsid w:val="004A0C55"/>
    <w:rsid w:val="004C6678"/>
    <w:rsid w:val="00503958"/>
    <w:rsid w:val="00582717"/>
    <w:rsid w:val="00596730"/>
    <w:rsid w:val="005D205B"/>
    <w:rsid w:val="005E227F"/>
    <w:rsid w:val="00602C69"/>
    <w:rsid w:val="00656C7C"/>
    <w:rsid w:val="00656DF0"/>
    <w:rsid w:val="00666843"/>
    <w:rsid w:val="006C0491"/>
    <w:rsid w:val="006D2EB0"/>
    <w:rsid w:val="006D52EF"/>
    <w:rsid w:val="00707CDE"/>
    <w:rsid w:val="00717E5C"/>
    <w:rsid w:val="00730AB4"/>
    <w:rsid w:val="007371CC"/>
    <w:rsid w:val="00743161"/>
    <w:rsid w:val="00770EF6"/>
    <w:rsid w:val="00772910"/>
    <w:rsid w:val="00783561"/>
    <w:rsid w:val="007E6C13"/>
    <w:rsid w:val="00805B02"/>
    <w:rsid w:val="00816B76"/>
    <w:rsid w:val="008259A9"/>
    <w:rsid w:val="0083289C"/>
    <w:rsid w:val="00855E74"/>
    <w:rsid w:val="00865722"/>
    <w:rsid w:val="00867186"/>
    <w:rsid w:val="008748C2"/>
    <w:rsid w:val="008803AE"/>
    <w:rsid w:val="00881CE4"/>
    <w:rsid w:val="008E030E"/>
    <w:rsid w:val="008E2929"/>
    <w:rsid w:val="008E4AF2"/>
    <w:rsid w:val="0093193A"/>
    <w:rsid w:val="009332F7"/>
    <w:rsid w:val="00934219"/>
    <w:rsid w:val="00934853"/>
    <w:rsid w:val="00937ADE"/>
    <w:rsid w:val="00944BDE"/>
    <w:rsid w:val="00950486"/>
    <w:rsid w:val="00997386"/>
    <w:rsid w:val="009A0BCF"/>
    <w:rsid w:val="009C3C6F"/>
    <w:rsid w:val="009C6287"/>
    <w:rsid w:val="009D5533"/>
    <w:rsid w:val="00A01444"/>
    <w:rsid w:val="00A11C51"/>
    <w:rsid w:val="00A156B2"/>
    <w:rsid w:val="00A26ABC"/>
    <w:rsid w:val="00A5053B"/>
    <w:rsid w:val="00A728DF"/>
    <w:rsid w:val="00A77C9B"/>
    <w:rsid w:val="00A80740"/>
    <w:rsid w:val="00AA7CE0"/>
    <w:rsid w:val="00AF4140"/>
    <w:rsid w:val="00B22F8C"/>
    <w:rsid w:val="00B5506E"/>
    <w:rsid w:val="00B76955"/>
    <w:rsid w:val="00B830BC"/>
    <w:rsid w:val="00BB0D49"/>
    <w:rsid w:val="00BB4B37"/>
    <w:rsid w:val="00BB557D"/>
    <w:rsid w:val="00BE0C46"/>
    <w:rsid w:val="00C03DC5"/>
    <w:rsid w:val="00C213B8"/>
    <w:rsid w:val="00C4087E"/>
    <w:rsid w:val="00C445AA"/>
    <w:rsid w:val="00CA7AAE"/>
    <w:rsid w:val="00CF33FE"/>
    <w:rsid w:val="00D07A4D"/>
    <w:rsid w:val="00D33FF2"/>
    <w:rsid w:val="00D36C23"/>
    <w:rsid w:val="00D755DB"/>
    <w:rsid w:val="00D815F8"/>
    <w:rsid w:val="00D95A4E"/>
    <w:rsid w:val="00DD4B73"/>
    <w:rsid w:val="00DE22DD"/>
    <w:rsid w:val="00DE4F57"/>
    <w:rsid w:val="00E20792"/>
    <w:rsid w:val="00E51797"/>
    <w:rsid w:val="00E55166"/>
    <w:rsid w:val="00E621BB"/>
    <w:rsid w:val="00E66A12"/>
    <w:rsid w:val="00EB6E20"/>
    <w:rsid w:val="00EC060D"/>
    <w:rsid w:val="00EF0323"/>
    <w:rsid w:val="00F12112"/>
    <w:rsid w:val="00F1600D"/>
    <w:rsid w:val="00F36088"/>
    <w:rsid w:val="00FE480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E557"/>
  <w15:docId w15:val="{BDEB8645-C2F5-481B-B38E-4C2F3526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CC5"/>
    <w:rPr>
      <w:rFonts w:cs="Arial Unicode MS"/>
      <w:color w:val="000000"/>
      <w:sz w:val="24"/>
      <w:szCs w:val="24"/>
      <w:u w:color="000000"/>
    </w:rPr>
  </w:style>
  <w:style w:type="paragraph" w:styleId="2">
    <w:name w:val="heading 2"/>
    <w:next w:val="a"/>
    <w:qFormat/>
    <w:rsid w:val="003A5CC5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A5CC5"/>
    <w:rPr>
      <w:u w:val="single"/>
    </w:rPr>
  </w:style>
  <w:style w:type="character" w:customStyle="1" w:styleId="a3">
    <w:name w:val="Нет"/>
    <w:qFormat/>
    <w:rsid w:val="003A5CC5"/>
  </w:style>
  <w:style w:type="character" w:customStyle="1" w:styleId="Hyperlink0">
    <w:name w:val="Hyperlink.0"/>
    <w:basedOn w:val="a3"/>
    <w:qFormat/>
    <w:rsid w:val="003A5CC5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character" w:customStyle="1" w:styleId="a4">
    <w:name w:val="Текст выноски Знак"/>
    <w:basedOn w:val="a0"/>
    <w:uiPriority w:val="99"/>
    <w:semiHidden/>
    <w:qFormat/>
    <w:rsid w:val="001B30A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js-phone-number">
    <w:name w:val="js-phone-number"/>
    <w:basedOn w:val="a0"/>
    <w:qFormat/>
    <w:rsid w:val="003F7E57"/>
  </w:style>
  <w:style w:type="character" w:customStyle="1" w:styleId="a5">
    <w:name w:val="Символ нумерации"/>
    <w:qFormat/>
    <w:rsid w:val="003D1F74"/>
  </w:style>
  <w:style w:type="paragraph" w:styleId="a6">
    <w:name w:val="Title"/>
    <w:next w:val="a7"/>
    <w:qFormat/>
    <w:rsid w:val="003A5CC5"/>
    <w:pPr>
      <w:spacing w:line="266" w:lineRule="auto"/>
      <w:jc w:val="center"/>
    </w:pPr>
    <w:rPr>
      <w:rFonts w:ascii="Arial Narrow" w:hAnsi="Arial Narrow" w:cs="Arial Unicode MS"/>
      <w:b/>
      <w:bCs/>
      <w:color w:val="000000"/>
      <w:kern w:val="2"/>
      <w:sz w:val="179"/>
      <w:szCs w:val="179"/>
      <w:u w:color="000000"/>
    </w:rPr>
  </w:style>
  <w:style w:type="paragraph" w:styleId="a7">
    <w:name w:val="Body Text"/>
    <w:basedOn w:val="a"/>
    <w:rsid w:val="003D1F74"/>
    <w:pPr>
      <w:spacing w:after="140" w:line="276" w:lineRule="auto"/>
    </w:pPr>
  </w:style>
  <w:style w:type="paragraph" w:styleId="a8">
    <w:name w:val="List"/>
    <w:basedOn w:val="a7"/>
    <w:rsid w:val="003D1F74"/>
    <w:rPr>
      <w:rFonts w:cs="Arial"/>
    </w:rPr>
  </w:style>
  <w:style w:type="paragraph" w:styleId="a9">
    <w:name w:val="caption"/>
    <w:basedOn w:val="a"/>
    <w:qFormat/>
    <w:rsid w:val="003D1F74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3D1F74"/>
    <w:pPr>
      <w:suppressLineNumbers/>
    </w:pPr>
    <w:rPr>
      <w:rFonts w:cs="Arial"/>
    </w:rPr>
  </w:style>
  <w:style w:type="paragraph" w:customStyle="1" w:styleId="ab">
    <w:name w:val="Верхн./нижн. кол."/>
    <w:qFormat/>
    <w:rsid w:val="003A5CC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26D6A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B30A7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3D1F74"/>
  </w:style>
  <w:style w:type="paragraph" w:styleId="af">
    <w:name w:val="header"/>
    <w:basedOn w:val="ae"/>
    <w:rsid w:val="003D1F74"/>
  </w:style>
  <w:style w:type="paragraph" w:styleId="af0">
    <w:name w:val="footer"/>
    <w:basedOn w:val="ae"/>
    <w:rsid w:val="003D1F74"/>
  </w:style>
  <w:style w:type="table" w:customStyle="1" w:styleId="TableNormal">
    <w:name w:val="Table Normal"/>
    <w:rsid w:val="003A5CC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BB557D"/>
    <w:pPr>
      <w:suppressAutoHyphens w:val="0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?To=info@fbb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bb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br.org/2018/16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B357C-D1F6-491C-A9B1-2903CE24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Швыткина Анна Александровна</dc:creator>
  <cp:lastModifiedBy>Сергей</cp:lastModifiedBy>
  <cp:revision>4</cp:revision>
  <cp:lastPrinted>2019-09-24T04:43:00Z</cp:lastPrinted>
  <dcterms:created xsi:type="dcterms:W3CDTF">2025-02-19T07:56:00Z</dcterms:created>
  <dcterms:modified xsi:type="dcterms:W3CDTF">2025-02-19T09:07:00Z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