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7AA9" w14:textId="77777777" w:rsidR="00E726C0" w:rsidRDefault="00E726C0">
      <w:pPr>
        <w:spacing w:after="0"/>
        <w:jc w:val="right"/>
        <w:rPr>
          <w:i/>
          <w:color w:val="000000"/>
          <w:sz w:val="28"/>
          <w:szCs w:val="28"/>
        </w:rPr>
      </w:pPr>
    </w:p>
    <w:p w14:paraId="093571AD" w14:textId="77777777" w:rsidR="00E726C0" w:rsidRDefault="00F33FC6">
      <w:pPr>
        <w:spacing w:after="0"/>
        <w:jc w:val="right"/>
        <w:rPr>
          <w:i/>
          <w:color w:val="000000"/>
          <w:sz w:val="28"/>
          <w:szCs w:val="28"/>
        </w:rPr>
      </w:pPr>
      <w:r>
        <w:rPr>
          <w:b/>
          <w:bCs/>
          <w:iCs/>
          <w:color w:val="000000"/>
          <w:sz w:val="28"/>
          <w:szCs w:val="28"/>
        </w:rPr>
        <w:t xml:space="preserve">   «УТВЕРЖДАЮ» </w:t>
      </w:r>
      <w:r>
        <w:rPr>
          <w:i/>
          <w:color w:val="000000"/>
          <w:sz w:val="28"/>
          <w:szCs w:val="28"/>
        </w:rPr>
        <w:t xml:space="preserve">                                                          </w:t>
      </w:r>
    </w:p>
    <w:p w14:paraId="6256A9E0" w14:textId="77777777" w:rsidR="00E726C0" w:rsidRDefault="00F33FC6">
      <w:pPr>
        <w:spacing w:after="0"/>
        <w:jc w:val="right"/>
        <w:rPr>
          <w:iCs/>
          <w:color w:val="000000"/>
          <w:sz w:val="28"/>
          <w:szCs w:val="28"/>
        </w:rPr>
      </w:pPr>
      <w:r>
        <w:rPr>
          <w:iCs/>
          <w:color w:val="000000"/>
          <w:sz w:val="28"/>
          <w:szCs w:val="28"/>
        </w:rPr>
        <w:t>Председатель Правления Федерации Бодибилдинга</w:t>
      </w:r>
    </w:p>
    <w:p w14:paraId="31BFE0C6" w14:textId="77777777" w:rsidR="00E726C0" w:rsidRDefault="00F33FC6">
      <w:pPr>
        <w:spacing w:after="0"/>
        <w:jc w:val="right"/>
        <w:rPr>
          <w:iCs/>
          <w:color w:val="000000"/>
          <w:sz w:val="28"/>
          <w:szCs w:val="28"/>
        </w:rPr>
      </w:pPr>
      <w:r>
        <w:rPr>
          <w:iCs/>
          <w:color w:val="000000"/>
          <w:sz w:val="28"/>
          <w:szCs w:val="28"/>
        </w:rPr>
        <w:t>Пермского края ________________ /</w:t>
      </w:r>
      <w:proofErr w:type="spellStart"/>
      <w:r>
        <w:rPr>
          <w:iCs/>
          <w:color w:val="000000"/>
          <w:sz w:val="28"/>
          <w:szCs w:val="28"/>
        </w:rPr>
        <w:t>Е.Г.Бисярин</w:t>
      </w:r>
      <w:proofErr w:type="spellEnd"/>
      <w:r>
        <w:rPr>
          <w:iCs/>
          <w:color w:val="000000"/>
          <w:sz w:val="28"/>
          <w:szCs w:val="28"/>
        </w:rPr>
        <w:t>/</w:t>
      </w:r>
    </w:p>
    <w:p w14:paraId="291EE313" w14:textId="77777777" w:rsidR="00E726C0" w:rsidRDefault="00E726C0">
      <w:pPr>
        <w:spacing w:after="0"/>
        <w:jc w:val="right"/>
        <w:rPr>
          <w:i/>
          <w:color w:val="000000"/>
          <w:sz w:val="22"/>
          <w:szCs w:val="22"/>
        </w:rPr>
      </w:pPr>
    </w:p>
    <w:p w14:paraId="20FA0CE5" w14:textId="77777777" w:rsidR="00E726C0" w:rsidRDefault="00E726C0">
      <w:pPr>
        <w:spacing w:after="0"/>
        <w:jc w:val="right"/>
        <w:rPr>
          <w:i/>
          <w:color w:val="000000"/>
          <w:sz w:val="22"/>
          <w:szCs w:val="22"/>
        </w:rPr>
      </w:pPr>
    </w:p>
    <w:p w14:paraId="33CD817D" w14:textId="77777777" w:rsidR="00E726C0" w:rsidRDefault="00E726C0">
      <w:pPr>
        <w:spacing w:after="0"/>
        <w:jc w:val="right"/>
        <w:rPr>
          <w:i/>
          <w:color w:val="000000"/>
          <w:sz w:val="22"/>
          <w:szCs w:val="22"/>
        </w:rPr>
      </w:pPr>
    </w:p>
    <w:p w14:paraId="6DED5925" w14:textId="77777777" w:rsidR="00E726C0" w:rsidRDefault="00E726C0">
      <w:pPr>
        <w:spacing w:after="0"/>
        <w:jc w:val="right"/>
        <w:rPr>
          <w:i/>
          <w:color w:val="000000"/>
          <w:sz w:val="22"/>
          <w:szCs w:val="22"/>
        </w:rPr>
      </w:pPr>
    </w:p>
    <w:p w14:paraId="4581DE3F" w14:textId="77777777" w:rsidR="00E726C0" w:rsidRDefault="00E726C0">
      <w:pPr>
        <w:spacing w:after="0"/>
        <w:jc w:val="right"/>
        <w:rPr>
          <w:i/>
          <w:color w:val="000000"/>
          <w:sz w:val="22"/>
          <w:szCs w:val="22"/>
        </w:rPr>
      </w:pPr>
    </w:p>
    <w:p w14:paraId="2237EFD4" w14:textId="77777777" w:rsidR="00E726C0" w:rsidRDefault="00F33FC6">
      <w:pPr>
        <w:spacing w:after="0"/>
        <w:jc w:val="right"/>
        <w:rPr>
          <w:i/>
          <w:color w:val="000000"/>
          <w:sz w:val="22"/>
          <w:szCs w:val="22"/>
        </w:rPr>
      </w:pPr>
      <w:r>
        <w:rPr>
          <w:i/>
          <w:noProof/>
          <w:color w:val="000000"/>
          <w:sz w:val="22"/>
          <w:szCs w:val="22"/>
        </w:rPr>
        <w:drawing>
          <wp:anchor distT="0" distB="0" distL="114300" distR="114300" simplePos="0" relativeHeight="251659264" behindDoc="1" locked="0" layoutInCell="1" allowOverlap="1" wp14:anchorId="3557E644" wp14:editId="08299ACB">
            <wp:simplePos x="0" y="0"/>
            <wp:positionH relativeFrom="column">
              <wp:posOffset>1574800</wp:posOffset>
            </wp:positionH>
            <wp:positionV relativeFrom="paragraph">
              <wp:posOffset>88900</wp:posOffset>
            </wp:positionV>
            <wp:extent cx="3390265" cy="3097530"/>
            <wp:effectExtent l="0" t="0" r="635" b="1270"/>
            <wp:wrapNone/>
            <wp:docPr id="1" name="Изображение 1" descr="фбпк.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фбпк.лого"/>
                    <pic:cNvPicPr>
                      <a:picLocks noChangeAspect="1"/>
                    </pic:cNvPicPr>
                  </pic:nvPicPr>
                  <pic:blipFill>
                    <a:blip r:embed="rId7"/>
                    <a:stretch>
                      <a:fillRect/>
                    </a:stretch>
                  </pic:blipFill>
                  <pic:spPr>
                    <a:xfrm>
                      <a:off x="0" y="0"/>
                      <a:ext cx="3390265" cy="3097530"/>
                    </a:xfrm>
                    <a:prstGeom prst="rect">
                      <a:avLst/>
                    </a:prstGeom>
                  </pic:spPr>
                </pic:pic>
              </a:graphicData>
            </a:graphic>
          </wp:anchor>
        </w:drawing>
      </w:r>
    </w:p>
    <w:p w14:paraId="56F862CB" w14:textId="77777777" w:rsidR="00E726C0" w:rsidRDefault="00E726C0">
      <w:pPr>
        <w:spacing w:after="0"/>
        <w:jc w:val="right"/>
        <w:rPr>
          <w:i/>
          <w:color w:val="000000"/>
          <w:sz w:val="22"/>
          <w:szCs w:val="22"/>
        </w:rPr>
      </w:pPr>
    </w:p>
    <w:p w14:paraId="11F2EA3A" w14:textId="77777777" w:rsidR="00E726C0" w:rsidRDefault="00E726C0">
      <w:pPr>
        <w:spacing w:after="0"/>
        <w:jc w:val="right"/>
        <w:rPr>
          <w:i/>
          <w:color w:val="000000"/>
          <w:sz w:val="22"/>
          <w:szCs w:val="22"/>
        </w:rPr>
      </w:pPr>
    </w:p>
    <w:p w14:paraId="2F107CCD" w14:textId="77777777" w:rsidR="00E726C0" w:rsidRDefault="00E726C0">
      <w:pPr>
        <w:spacing w:after="0"/>
        <w:jc w:val="right"/>
        <w:rPr>
          <w:i/>
          <w:color w:val="000000"/>
          <w:sz w:val="22"/>
          <w:szCs w:val="22"/>
        </w:rPr>
      </w:pPr>
    </w:p>
    <w:p w14:paraId="26909420" w14:textId="77777777" w:rsidR="00E726C0" w:rsidRDefault="00E726C0">
      <w:pPr>
        <w:spacing w:after="0"/>
        <w:jc w:val="right"/>
        <w:rPr>
          <w:i/>
          <w:color w:val="000000"/>
          <w:sz w:val="22"/>
          <w:szCs w:val="22"/>
        </w:rPr>
      </w:pPr>
    </w:p>
    <w:p w14:paraId="138F4653" w14:textId="77777777" w:rsidR="00E726C0" w:rsidRDefault="00E726C0">
      <w:pPr>
        <w:spacing w:after="0"/>
        <w:jc w:val="right"/>
        <w:rPr>
          <w:i/>
          <w:color w:val="000000"/>
          <w:sz w:val="22"/>
          <w:szCs w:val="22"/>
        </w:rPr>
      </w:pPr>
    </w:p>
    <w:p w14:paraId="7A89A88E" w14:textId="77777777" w:rsidR="00E726C0" w:rsidRDefault="00E726C0">
      <w:pPr>
        <w:spacing w:after="0"/>
        <w:jc w:val="right"/>
        <w:rPr>
          <w:i/>
          <w:color w:val="000000"/>
          <w:sz w:val="22"/>
          <w:szCs w:val="22"/>
        </w:rPr>
      </w:pPr>
    </w:p>
    <w:p w14:paraId="0E143797" w14:textId="77777777" w:rsidR="00E726C0" w:rsidRDefault="00E726C0">
      <w:pPr>
        <w:spacing w:after="0"/>
        <w:jc w:val="right"/>
        <w:rPr>
          <w:i/>
          <w:color w:val="000000"/>
          <w:sz w:val="22"/>
          <w:szCs w:val="22"/>
        </w:rPr>
      </w:pPr>
    </w:p>
    <w:p w14:paraId="38A553D4" w14:textId="77777777" w:rsidR="00E726C0" w:rsidRDefault="00E726C0">
      <w:pPr>
        <w:spacing w:after="0"/>
        <w:jc w:val="right"/>
        <w:rPr>
          <w:i/>
          <w:color w:val="000000"/>
          <w:sz w:val="22"/>
          <w:szCs w:val="22"/>
        </w:rPr>
      </w:pPr>
    </w:p>
    <w:p w14:paraId="398DB9CB" w14:textId="77777777" w:rsidR="00E726C0" w:rsidRDefault="00E726C0">
      <w:pPr>
        <w:spacing w:after="0"/>
        <w:jc w:val="right"/>
        <w:rPr>
          <w:i/>
          <w:color w:val="000000"/>
          <w:sz w:val="22"/>
          <w:szCs w:val="22"/>
        </w:rPr>
      </w:pPr>
    </w:p>
    <w:p w14:paraId="0D1D690E" w14:textId="77777777" w:rsidR="00E726C0" w:rsidRDefault="00E726C0">
      <w:pPr>
        <w:spacing w:after="0"/>
        <w:jc w:val="right"/>
        <w:rPr>
          <w:i/>
          <w:color w:val="000000"/>
          <w:sz w:val="22"/>
          <w:szCs w:val="22"/>
        </w:rPr>
      </w:pPr>
    </w:p>
    <w:p w14:paraId="3C53FC6D" w14:textId="77777777" w:rsidR="00E726C0" w:rsidRDefault="00E726C0">
      <w:pPr>
        <w:spacing w:after="0"/>
        <w:jc w:val="right"/>
        <w:rPr>
          <w:i/>
          <w:color w:val="000000"/>
          <w:sz w:val="22"/>
          <w:szCs w:val="22"/>
        </w:rPr>
      </w:pPr>
    </w:p>
    <w:p w14:paraId="7D07C03B" w14:textId="77777777" w:rsidR="00E726C0" w:rsidRDefault="00E726C0">
      <w:pPr>
        <w:spacing w:after="0"/>
        <w:jc w:val="right"/>
        <w:rPr>
          <w:i/>
          <w:color w:val="000000"/>
          <w:sz w:val="22"/>
          <w:szCs w:val="22"/>
        </w:rPr>
      </w:pPr>
    </w:p>
    <w:p w14:paraId="2D668115" w14:textId="77777777" w:rsidR="00E726C0" w:rsidRDefault="00E726C0">
      <w:pPr>
        <w:spacing w:after="0"/>
        <w:jc w:val="right"/>
        <w:rPr>
          <w:i/>
          <w:color w:val="000000"/>
          <w:sz w:val="22"/>
          <w:szCs w:val="22"/>
        </w:rPr>
      </w:pPr>
    </w:p>
    <w:p w14:paraId="5072E0F7" w14:textId="77777777" w:rsidR="00E726C0" w:rsidRDefault="00E726C0">
      <w:pPr>
        <w:spacing w:after="0"/>
        <w:jc w:val="center"/>
        <w:rPr>
          <w:i/>
          <w:color w:val="000000"/>
          <w:sz w:val="22"/>
          <w:szCs w:val="22"/>
        </w:rPr>
      </w:pPr>
    </w:p>
    <w:p w14:paraId="622D3181" w14:textId="77777777" w:rsidR="00E726C0" w:rsidRDefault="00E726C0">
      <w:pPr>
        <w:spacing w:after="0" w:line="240" w:lineRule="auto"/>
        <w:jc w:val="center"/>
        <w:rPr>
          <w:b/>
          <w:color w:val="000000"/>
          <w:sz w:val="28"/>
          <w:szCs w:val="28"/>
        </w:rPr>
      </w:pPr>
    </w:p>
    <w:p w14:paraId="7AD11087" w14:textId="77777777" w:rsidR="00E726C0" w:rsidRDefault="00E726C0">
      <w:pPr>
        <w:spacing w:after="0" w:line="240" w:lineRule="auto"/>
        <w:jc w:val="center"/>
        <w:rPr>
          <w:b/>
          <w:color w:val="000000"/>
          <w:sz w:val="28"/>
          <w:szCs w:val="28"/>
        </w:rPr>
      </w:pPr>
    </w:p>
    <w:p w14:paraId="4174161C" w14:textId="77777777" w:rsidR="00E726C0" w:rsidRDefault="00E726C0">
      <w:pPr>
        <w:spacing w:after="0" w:line="240" w:lineRule="auto"/>
        <w:jc w:val="center"/>
        <w:rPr>
          <w:b/>
          <w:color w:val="000000"/>
          <w:sz w:val="28"/>
          <w:szCs w:val="28"/>
        </w:rPr>
      </w:pPr>
    </w:p>
    <w:p w14:paraId="1D810ECF" w14:textId="77777777" w:rsidR="00E726C0" w:rsidRDefault="00E726C0">
      <w:pPr>
        <w:spacing w:after="0" w:line="240" w:lineRule="auto"/>
        <w:jc w:val="center"/>
        <w:rPr>
          <w:b/>
          <w:color w:val="000000"/>
          <w:sz w:val="28"/>
          <w:szCs w:val="28"/>
        </w:rPr>
      </w:pPr>
    </w:p>
    <w:p w14:paraId="7B21DE7B" w14:textId="77777777" w:rsidR="00E726C0" w:rsidRDefault="00F33FC6">
      <w:pPr>
        <w:spacing w:after="0" w:line="240" w:lineRule="auto"/>
        <w:jc w:val="center"/>
        <w:rPr>
          <w:b/>
          <w:color w:val="000000"/>
          <w:sz w:val="32"/>
          <w:szCs w:val="32"/>
        </w:rPr>
      </w:pPr>
      <w:r>
        <w:rPr>
          <w:b/>
          <w:color w:val="000000"/>
          <w:sz w:val="32"/>
          <w:szCs w:val="32"/>
        </w:rPr>
        <w:t>ПОЛОЖЕНИЕ</w:t>
      </w:r>
    </w:p>
    <w:p w14:paraId="5D61193B" w14:textId="77777777" w:rsidR="00E726C0" w:rsidRDefault="00F33FC6">
      <w:pPr>
        <w:spacing w:after="0" w:line="240" w:lineRule="auto"/>
        <w:jc w:val="center"/>
        <w:rPr>
          <w:b/>
          <w:color w:val="000000"/>
          <w:sz w:val="32"/>
          <w:szCs w:val="32"/>
        </w:rPr>
      </w:pPr>
      <w:r>
        <w:rPr>
          <w:b/>
          <w:color w:val="000000"/>
          <w:sz w:val="32"/>
          <w:szCs w:val="32"/>
        </w:rPr>
        <w:t xml:space="preserve">о Первенстве и Чемпионате Пермского края </w:t>
      </w:r>
    </w:p>
    <w:p w14:paraId="7111D2B5" w14:textId="77777777" w:rsidR="00E726C0" w:rsidRDefault="00F33FC6">
      <w:pPr>
        <w:spacing w:after="0" w:line="240" w:lineRule="auto"/>
        <w:jc w:val="center"/>
        <w:rPr>
          <w:sz w:val="32"/>
          <w:szCs w:val="32"/>
        </w:rPr>
      </w:pPr>
      <w:r>
        <w:rPr>
          <w:b/>
          <w:color w:val="000000"/>
          <w:sz w:val="32"/>
          <w:szCs w:val="32"/>
        </w:rPr>
        <w:t>по бодибилдингу и фитнесу</w:t>
      </w:r>
    </w:p>
    <w:p w14:paraId="53CD67A2" w14:textId="77777777" w:rsidR="00E726C0" w:rsidRDefault="00E726C0">
      <w:pPr>
        <w:spacing w:after="0"/>
        <w:jc w:val="center"/>
        <w:rPr>
          <w:i/>
          <w:color w:val="000000"/>
          <w:sz w:val="22"/>
          <w:szCs w:val="22"/>
        </w:rPr>
      </w:pPr>
    </w:p>
    <w:p w14:paraId="0A0D91B0" w14:textId="77777777" w:rsidR="00E726C0" w:rsidRDefault="00E726C0">
      <w:pPr>
        <w:spacing w:after="0"/>
        <w:jc w:val="right"/>
        <w:rPr>
          <w:i/>
          <w:color w:val="000000"/>
          <w:sz w:val="22"/>
          <w:szCs w:val="22"/>
        </w:rPr>
      </w:pPr>
    </w:p>
    <w:p w14:paraId="459ACCA0" w14:textId="77777777" w:rsidR="00E726C0" w:rsidRDefault="00E726C0">
      <w:pPr>
        <w:spacing w:after="0"/>
        <w:jc w:val="right"/>
        <w:rPr>
          <w:i/>
          <w:color w:val="000000"/>
          <w:sz w:val="22"/>
          <w:szCs w:val="22"/>
        </w:rPr>
      </w:pPr>
    </w:p>
    <w:p w14:paraId="5EA8FF19" w14:textId="77777777" w:rsidR="00E726C0" w:rsidRDefault="00E726C0">
      <w:pPr>
        <w:spacing w:after="0"/>
        <w:jc w:val="right"/>
        <w:rPr>
          <w:i/>
          <w:color w:val="000000"/>
          <w:sz w:val="22"/>
          <w:szCs w:val="22"/>
        </w:rPr>
      </w:pPr>
    </w:p>
    <w:p w14:paraId="144F4E48" w14:textId="77777777" w:rsidR="00E726C0" w:rsidRDefault="00E726C0">
      <w:pPr>
        <w:spacing w:after="0"/>
        <w:jc w:val="right"/>
        <w:rPr>
          <w:i/>
          <w:color w:val="000000"/>
          <w:sz w:val="22"/>
          <w:szCs w:val="22"/>
        </w:rPr>
      </w:pPr>
    </w:p>
    <w:p w14:paraId="417ADEB9" w14:textId="77777777" w:rsidR="00E726C0" w:rsidRDefault="00E726C0">
      <w:pPr>
        <w:spacing w:after="0"/>
        <w:jc w:val="right"/>
        <w:rPr>
          <w:i/>
          <w:color w:val="000000"/>
          <w:sz w:val="22"/>
          <w:szCs w:val="22"/>
        </w:rPr>
      </w:pPr>
    </w:p>
    <w:p w14:paraId="21BF2C63" w14:textId="77777777" w:rsidR="00E726C0" w:rsidRDefault="00E726C0">
      <w:pPr>
        <w:spacing w:after="0"/>
        <w:jc w:val="right"/>
        <w:rPr>
          <w:i/>
          <w:color w:val="000000"/>
          <w:sz w:val="22"/>
          <w:szCs w:val="22"/>
        </w:rPr>
      </w:pPr>
    </w:p>
    <w:p w14:paraId="3E1688E3" w14:textId="77777777" w:rsidR="00E726C0" w:rsidRDefault="00E726C0">
      <w:pPr>
        <w:spacing w:after="0"/>
        <w:jc w:val="right"/>
        <w:rPr>
          <w:i/>
          <w:color w:val="000000"/>
          <w:sz w:val="22"/>
          <w:szCs w:val="22"/>
        </w:rPr>
      </w:pPr>
    </w:p>
    <w:p w14:paraId="018E4BC7" w14:textId="77777777" w:rsidR="00E726C0" w:rsidRDefault="00E726C0">
      <w:pPr>
        <w:spacing w:after="0"/>
        <w:jc w:val="right"/>
        <w:rPr>
          <w:i/>
          <w:color w:val="000000"/>
          <w:sz w:val="22"/>
          <w:szCs w:val="22"/>
        </w:rPr>
      </w:pPr>
    </w:p>
    <w:p w14:paraId="4AFDC691" w14:textId="77777777" w:rsidR="00E726C0" w:rsidRDefault="00E726C0">
      <w:pPr>
        <w:spacing w:after="0"/>
        <w:jc w:val="right"/>
        <w:rPr>
          <w:i/>
          <w:color w:val="000000"/>
          <w:sz w:val="22"/>
          <w:szCs w:val="22"/>
        </w:rPr>
      </w:pPr>
    </w:p>
    <w:p w14:paraId="04B78824" w14:textId="77777777" w:rsidR="00E726C0" w:rsidRDefault="00E726C0">
      <w:pPr>
        <w:spacing w:after="0"/>
        <w:jc w:val="right"/>
        <w:rPr>
          <w:i/>
          <w:color w:val="000000"/>
          <w:sz w:val="22"/>
          <w:szCs w:val="22"/>
        </w:rPr>
      </w:pPr>
    </w:p>
    <w:p w14:paraId="0FEE7565" w14:textId="77777777" w:rsidR="00E726C0" w:rsidRDefault="00E726C0">
      <w:pPr>
        <w:spacing w:after="0"/>
        <w:jc w:val="right"/>
        <w:rPr>
          <w:i/>
          <w:color w:val="000000"/>
          <w:sz w:val="22"/>
          <w:szCs w:val="22"/>
        </w:rPr>
      </w:pPr>
    </w:p>
    <w:p w14:paraId="4A1A4C87" w14:textId="77777777" w:rsidR="00E726C0" w:rsidRDefault="00E726C0">
      <w:pPr>
        <w:spacing w:after="0"/>
        <w:rPr>
          <w:i/>
          <w:color w:val="000000"/>
          <w:sz w:val="22"/>
          <w:szCs w:val="22"/>
        </w:rPr>
      </w:pPr>
    </w:p>
    <w:p w14:paraId="6DF6B0A8" w14:textId="77777777" w:rsidR="00E726C0" w:rsidRDefault="00E726C0">
      <w:pPr>
        <w:spacing w:after="0"/>
        <w:jc w:val="right"/>
        <w:rPr>
          <w:i/>
          <w:color w:val="000000"/>
          <w:sz w:val="22"/>
          <w:szCs w:val="22"/>
        </w:rPr>
      </w:pPr>
    </w:p>
    <w:p w14:paraId="2BE4002A" w14:textId="77777777" w:rsidR="00E726C0" w:rsidRDefault="00F33FC6">
      <w:pPr>
        <w:spacing w:after="0" w:line="240" w:lineRule="auto"/>
        <w:jc w:val="center"/>
        <w:rPr>
          <w:b/>
          <w:color w:val="000000"/>
          <w:sz w:val="28"/>
          <w:szCs w:val="28"/>
        </w:rPr>
      </w:pPr>
      <w:r>
        <w:rPr>
          <w:b/>
          <w:color w:val="000000"/>
          <w:sz w:val="28"/>
          <w:szCs w:val="28"/>
        </w:rPr>
        <w:t>26</w:t>
      </w:r>
      <w:r>
        <w:rPr>
          <w:b/>
          <w:color w:val="000000"/>
          <w:sz w:val="28"/>
          <w:szCs w:val="28"/>
        </w:rPr>
        <w:t>-</w:t>
      </w:r>
      <w:r>
        <w:rPr>
          <w:b/>
          <w:color w:val="000000"/>
          <w:sz w:val="28"/>
          <w:szCs w:val="28"/>
        </w:rPr>
        <w:t>27</w:t>
      </w:r>
      <w:r>
        <w:rPr>
          <w:b/>
          <w:color w:val="000000"/>
          <w:sz w:val="28"/>
          <w:szCs w:val="28"/>
        </w:rPr>
        <w:t xml:space="preserve"> </w:t>
      </w:r>
      <w:r>
        <w:rPr>
          <w:b/>
          <w:color w:val="000000"/>
          <w:sz w:val="28"/>
          <w:szCs w:val="28"/>
        </w:rPr>
        <w:t>сентября</w:t>
      </w:r>
      <w:r>
        <w:rPr>
          <w:b/>
          <w:color w:val="000000"/>
          <w:sz w:val="28"/>
          <w:szCs w:val="28"/>
        </w:rPr>
        <w:t xml:space="preserve"> </w:t>
      </w:r>
      <w:r>
        <w:rPr>
          <w:b/>
          <w:color w:val="000000"/>
          <w:sz w:val="28"/>
          <w:szCs w:val="28"/>
        </w:rPr>
        <w:t>202</w:t>
      </w:r>
      <w:r>
        <w:rPr>
          <w:b/>
          <w:color w:val="000000"/>
          <w:sz w:val="28"/>
          <w:szCs w:val="28"/>
        </w:rPr>
        <w:t>5</w:t>
      </w:r>
      <w:r>
        <w:rPr>
          <w:b/>
          <w:color w:val="000000"/>
          <w:sz w:val="28"/>
          <w:szCs w:val="28"/>
        </w:rPr>
        <w:t xml:space="preserve"> г.</w:t>
      </w:r>
    </w:p>
    <w:p w14:paraId="64E70AB8" w14:textId="77777777" w:rsidR="00E726C0" w:rsidRDefault="00F33FC6">
      <w:pPr>
        <w:spacing w:after="0" w:line="240" w:lineRule="auto"/>
        <w:jc w:val="center"/>
        <w:rPr>
          <w:b/>
          <w:color w:val="000000"/>
          <w:sz w:val="28"/>
          <w:szCs w:val="28"/>
        </w:rPr>
      </w:pPr>
      <w:r>
        <w:rPr>
          <w:b/>
          <w:color w:val="000000"/>
          <w:sz w:val="28"/>
          <w:szCs w:val="28"/>
        </w:rPr>
        <w:t>Г. Пермь</w:t>
      </w:r>
    </w:p>
    <w:p w14:paraId="3F8988FD" w14:textId="77777777" w:rsidR="00E726C0" w:rsidRDefault="00F33FC6">
      <w:pPr>
        <w:numPr>
          <w:ilvl w:val="0"/>
          <w:numId w:val="1"/>
        </w:numPr>
        <w:spacing w:after="0" w:line="240" w:lineRule="auto"/>
        <w:jc w:val="center"/>
        <w:rPr>
          <w:b/>
          <w:color w:val="000000"/>
          <w:sz w:val="28"/>
          <w:szCs w:val="28"/>
        </w:rPr>
      </w:pPr>
      <w:r>
        <w:rPr>
          <w:b/>
          <w:color w:val="000000"/>
          <w:sz w:val="28"/>
          <w:szCs w:val="28"/>
        </w:rPr>
        <w:t>Цели и задачи</w:t>
      </w:r>
    </w:p>
    <w:p w14:paraId="1A5935B8" w14:textId="77777777" w:rsidR="00E726C0" w:rsidRDefault="00E726C0">
      <w:pPr>
        <w:spacing w:after="0" w:line="240" w:lineRule="auto"/>
        <w:rPr>
          <w:b/>
          <w:color w:val="000000"/>
          <w:sz w:val="28"/>
          <w:szCs w:val="28"/>
        </w:rPr>
      </w:pPr>
    </w:p>
    <w:p w14:paraId="6B6E8538" w14:textId="77777777" w:rsidR="00E726C0" w:rsidRDefault="00F33FC6">
      <w:pPr>
        <w:spacing w:after="0" w:line="240" w:lineRule="auto"/>
        <w:ind w:firstLineChars="100" w:firstLine="280"/>
        <w:rPr>
          <w:sz w:val="28"/>
          <w:szCs w:val="28"/>
        </w:rPr>
      </w:pPr>
      <w:r>
        <w:rPr>
          <w:color w:val="000000"/>
          <w:sz w:val="28"/>
          <w:szCs w:val="28"/>
        </w:rPr>
        <w:t>Соревнования проводятся с целью популяризации и развития бодибилдинга, как наиболее эффективного средства оздоровления населения, повышения мастерства участников и для комплектации сборной команды Пермского края для участия в Чемпионат</w:t>
      </w:r>
      <w:r>
        <w:rPr>
          <w:color w:val="000000"/>
          <w:sz w:val="28"/>
          <w:szCs w:val="28"/>
        </w:rPr>
        <w:t>е</w:t>
      </w:r>
      <w:r>
        <w:rPr>
          <w:color w:val="000000"/>
          <w:sz w:val="28"/>
          <w:szCs w:val="28"/>
        </w:rPr>
        <w:t xml:space="preserve"> России по бодибилдингу, октябрь 202</w:t>
      </w:r>
      <w:r>
        <w:rPr>
          <w:color w:val="000000"/>
          <w:sz w:val="28"/>
          <w:szCs w:val="28"/>
        </w:rPr>
        <w:t>5</w:t>
      </w:r>
      <w:r>
        <w:rPr>
          <w:color w:val="000000"/>
          <w:sz w:val="28"/>
          <w:szCs w:val="28"/>
        </w:rPr>
        <w:t xml:space="preserve">г. в </w:t>
      </w:r>
      <w:proofErr w:type="spellStart"/>
      <w:r>
        <w:rPr>
          <w:color w:val="000000"/>
          <w:sz w:val="28"/>
          <w:szCs w:val="28"/>
        </w:rPr>
        <w:t>г.</w:t>
      </w:r>
      <w:r>
        <w:rPr>
          <w:color w:val="000000"/>
          <w:sz w:val="28"/>
          <w:szCs w:val="28"/>
        </w:rPr>
        <w:t>Одинцово</w:t>
      </w:r>
      <w:proofErr w:type="spellEnd"/>
      <w:r>
        <w:rPr>
          <w:color w:val="000000"/>
          <w:sz w:val="28"/>
          <w:szCs w:val="28"/>
        </w:rPr>
        <w:t xml:space="preserve">, </w:t>
      </w:r>
      <w:r>
        <w:rPr>
          <w:color w:val="000000"/>
          <w:sz w:val="28"/>
          <w:szCs w:val="28"/>
        </w:rPr>
        <w:t>Московская</w:t>
      </w:r>
      <w:r>
        <w:rPr>
          <w:color w:val="000000"/>
          <w:sz w:val="28"/>
          <w:szCs w:val="28"/>
        </w:rPr>
        <w:t xml:space="preserve"> </w:t>
      </w:r>
      <w:r>
        <w:rPr>
          <w:color w:val="000000"/>
          <w:sz w:val="28"/>
          <w:szCs w:val="28"/>
        </w:rPr>
        <w:t>обл.</w:t>
      </w:r>
    </w:p>
    <w:p w14:paraId="09F9AA16" w14:textId="77777777" w:rsidR="00E726C0" w:rsidRDefault="00E726C0">
      <w:pPr>
        <w:spacing w:after="0" w:line="240" w:lineRule="auto"/>
        <w:ind w:firstLine="567"/>
        <w:rPr>
          <w:sz w:val="28"/>
          <w:szCs w:val="28"/>
        </w:rPr>
      </w:pPr>
    </w:p>
    <w:p w14:paraId="49FEC178" w14:textId="77777777" w:rsidR="00E726C0" w:rsidRDefault="00F33FC6">
      <w:pPr>
        <w:numPr>
          <w:ilvl w:val="0"/>
          <w:numId w:val="1"/>
        </w:numPr>
        <w:spacing w:after="0" w:line="240" w:lineRule="auto"/>
        <w:jc w:val="center"/>
        <w:rPr>
          <w:b/>
          <w:color w:val="000000"/>
          <w:sz w:val="28"/>
          <w:szCs w:val="28"/>
        </w:rPr>
      </w:pPr>
      <w:r>
        <w:rPr>
          <w:b/>
          <w:color w:val="000000"/>
          <w:sz w:val="28"/>
          <w:szCs w:val="28"/>
        </w:rPr>
        <w:t>Сроки, место и порядок проведения</w:t>
      </w:r>
    </w:p>
    <w:p w14:paraId="4D50EA44" w14:textId="77777777" w:rsidR="00E726C0" w:rsidRDefault="00E726C0">
      <w:pPr>
        <w:spacing w:after="0" w:line="240" w:lineRule="auto"/>
        <w:rPr>
          <w:b/>
          <w:color w:val="000000"/>
          <w:sz w:val="28"/>
          <w:szCs w:val="28"/>
        </w:rPr>
      </w:pPr>
    </w:p>
    <w:p w14:paraId="34380C18" w14:textId="77777777" w:rsidR="00E726C0" w:rsidRDefault="00F33FC6">
      <w:pPr>
        <w:spacing w:after="0" w:line="240" w:lineRule="auto"/>
        <w:ind w:firstLine="567"/>
        <w:rPr>
          <w:color w:val="000000"/>
          <w:sz w:val="28"/>
          <w:szCs w:val="28"/>
        </w:rPr>
      </w:pPr>
      <w:r>
        <w:rPr>
          <w:color w:val="000000"/>
          <w:sz w:val="28"/>
          <w:szCs w:val="28"/>
        </w:rPr>
        <w:t xml:space="preserve">Соревнования проводятся </w:t>
      </w:r>
      <w:r>
        <w:rPr>
          <w:color w:val="000000"/>
          <w:sz w:val="28"/>
          <w:szCs w:val="28"/>
        </w:rPr>
        <w:t>27</w:t>
      </w:r>
      <w:r>
        <w:rPr>
          <w:color w:val="000000"/>
          <w:sz w:val="28"/>
          <w:szCs w:val="28"/>
        </w:rPr>
        <w:t xml:space="preserve"> </w:t>
      </w:r>
      <w:r>
        <w:rPr>
          <w:color w:val="000000"/>
          <w:sz w:val="28"/>
          <w:szCs w:val="28"/>
        </w:rPr>
        <w:t>сентября</w:t>
      </w:r>
      <w:r>
        <w:rPr>
          <w:color w:val="000000"/>
          <w:sz w:val="28"/>
          <w:szCs w:val="28"/>
        </w:rPr>
        <w:t xml:space="preserve"> </w:t>
      </w:r>
      <w:r>
        <w:rPr>
          <w:color w:val="000000"/>
          <w:sz w:val="28"/>
          <w:szCs w:val="28"/>
        </w:rPr>
        <w:t>202</w:t>
      </w:r>
      <w:r>
        <w:rPr>
          <w:color w:val="000000"/>
          <w:sz w:val="28"/>
          <w:szCs w:val="28"/>
        </w:rPr>
        <w:t>5</w:t>
      </w:r>
      <w:r>
        <w:rPr>
          <w:color w:val="000000"/>
          <w:sz w:val="28"/>
          <w:szCs w:val="28"/>
        </w:rPr>
        <w:t xml:space="preserve"> года во Дворце культуры им. </w:t>
      </w:r>
      <w:proofErr w:type="spellStart"/>
      <w:r>
        <w:rPr>
          <w:color w:val="000000"/>
          <w:sz w:val="28"/>
          <w:szCs w:val="28"/>
        </w:rPr>
        <w:t>Ю.А.Гагарина</w:t>
      </w:r>
      <w:proofErr w:type="spellEnd"/>
      <w:r>
        <w:rPr>
          <w:color w:val="000000"/>
          <w:sz w:val="28"/>
          <w:szCs w:val="28"/>
        </w:rPr>
        <w:t xml:space="preserve"> по адресу: г. Пермь, ул. Мира, д. 39</w:t>
      </w:r>
    </w:p>
    <w:p w14:paraId="6534C2F1" w14:textId="77777777" w:rsidR="00E726C0" w:rsidRDefault="00F33FC6">
      <w:pPr>
        <w:spacing w:after="0" w:line="240" w:lineRule="auto"/>
        <w:ind w:firstLine="567"/>
        <w:rPr>
          <w:color w:val="000000"/>
          <w:sz w:val="28"/>
          <w:szCs w:val="28"/>
        </w:rPr>
      </w:pPr>
      <w:r>
        <w:rPr>
          <w:color w:val="000000"/>
          <w:sz w:val="28"/>
          <w:szCs w:val="28"/>
        </w:rPr>
        <w:t>Начало соревнований - 14:00</w:t>
      </w:r>
    </w:p>
    <w:p w14:paraId="342789AB" w14:textId="77777777" w:rsidR="00E726C0" w:rsidRDefault="00F33FC6">
      <w:pPr>
        <w:spacing w:after="0" w:line="240" w:lineRule="auto"/>
        <w:ind w:firstLine="582"/>
        <w:rPr>
          <w:color w:val="000000"/>
          <w:sz w:val="28"/>
          <w:szCs w:val="28"/>
        </w:rPr>
      </w:pPr>
      <w:r>
        <w:rPr>
          <w:sz w:val="28"/>
          <w:szCs w:val="28"/>
        </w:rPr>
        <w:t xml:space="preserve">Регистрация участников соревнований (измерение роста, веса, проверка соревновательного костюма) - </w:t>
      </w:r>
      <w:r>
        <w:rPr>
          <w:sz w:val="28"/>
          <w:szCs w:val="28"/>
        </w:rPr>
        <w:t>26</w:t>
      </w:r>
      <w:r>
        <w:rPr>
          <w:sz w:val="28"/>
          <w:szCs w:val="28"/>
        </w:rPr>
        <w:t xml:space="preserve"> </w:t>
      </w:r>
      <w:r>
        <w:rPr>
          <w:color w:val="000000"/>
          <w:sz w:val="28"/>
          <w:szCs w:val="28"/>
        </w:rPr>
        <w:t>сентября</w:t>
      </w:r>
      <w:r>
        <w:rPr>
          <w:color w:val="000000"/>
          <w:sz w:val="28"/>
          <w:szCs w:val="28"/>
        </w:rPr>
        <w:t xml:space="preserve"> </w:t>
      </w:r>
      <w:r>
        <w:rPr>
          <w:sz w:val="28"/>
          <w:szCs w:val="28"/>
        </w:rPr>
        <w:t>202</w:t>
      </w:r>
      <w:r>
        <w:rPr>
          <w:sz w:val="28"/>
          <w:szCs w:val="28"/>
        </w:rPr>
        <w:t>5</w:t>
      </w:r>
      <w:r>
        <w:rPr>
          <w:sz w:val="28"/>
          <w:szCs w:val="28"/>
        </w:rPr>
        <w:t xml:space="preserve"> года 1</w:t>
      </w:r>
      <w:r>
        <w:rPr>
          <w:sz w:val="28"/>
          <w:szCs w:val="28"/>
        </w:rPr>
        <w:t>8</w:t>
      </w:r>
      <w:r>
        <w:rPr>
          <w:sz w:val="28"/>
          <w:szCs w:val="28"/>
        </w:rPr>
        <w:t>:00–</w:t>
      </w:r>
      <w:r>
        <w:rPr>
          <w:sz w:val="28"/>
          <w:szCs w:val="28"/>
        </w:rPr>
        <w:t>21</w:t>
      </w:r>
      <w:r>
        <w:rPr>
          <w:sz w:val="28"/>
          <w:szCs w:val="28"/>
        </w:rPr>
        <w:t>:00 в</w:t>
      </w:r>
      <w:r>
        <w:rPr>
          <w:color w:val="000000"/>
          <w:sz w:val="28"/>
          <w:szCs w:val="28"/>
        </w:rPr>
        <w:t xml:space="preserve"> </w:t>
      </w:r>
      <w:hyperlink r:id="rId8">
        <w:r>
          <w:rPr>
            <w:color w:val="000000"/>
            <w:sz w:val="28"/>
            <w:szCs w:val="28"/>
          </w:rPr>
          <w:t>ФК "Богатырь"</w:t>
        </w:r>
      </w:hyperlink>
      <w:r>
        <w:rPr>
          <w:color w:val="000000"/>
          <w:sz w:val="28"/>
          <w:szCs w:val="28"/>
        </w:rPr>
        <w:t xml:space="preserve"> по адресу: г. Пермь, ул. Петропавловская д.81.</w:t>
      </w:r>
    </w:p>
    <w:p w14:paraId="6BD93119" w14:textId="77777777" w:rsidR="00E726C0" w:rsidRDefault="00F33FC6">
      <w:pPr>
        <w:spacing w:after="0" w:line="240" w:lineRule="auto"/>
        <w:ind w:firstLine="567"/>
        <w:rPr>
          <w:sz w:val="28"/>
          <w:szCs w:val="28"/>
        </w:rPr>
      </w:pPr>
      <w:r>
        <w:rPr>
          <w:color w:val="000000"/>
          <w:sz w:val="28"/>
          <w:szCs w:val="28"/>
        </w:rPr>
        <w:t xml:space="preserve">Дополнительная регистрация участников - </w:t>
      </w:r>
      <w:r>
        <w:rPr>
          <w:color w:val="000000"/>
          <w:sz w:val="28"/>
          <w:szCs w:val="28"/>
        </w:rPr>
        <w:t>27</w:t>
      </w:r>
      <w:r>
        <w:rPr>
          <w:color w:val="000000"/>
          <w:sz w:val="28"/>
          <w:szCs w:val="28"/>
        </w:rPr>
        <w:t xml:space="preserve"> </w:t>
      </w:r>
      <w:r>
        <w:rPr>
          <w:color w:val="000000"/>
          <w:sz w:val="28"/>
          <w:szCs w:val="28"/>
        </w:rPr>
        <w:t>сентября</w:t>
      </w:r>
      <w:r>
        <w:rPr>
          <w:color w:val="000000"/>
          <w:sz w:val="28"/>
          <w:szCs w:val="28"/>
        </w:rPr>
        <w:t xml:space="preserve"> </w:t>
      </w:r>
      <w:r>
        <w:rPr>
          <w:color w:val="000000"/>
          <w:sz w:val="28"/>
          <w:szCs w:val="28"/>
        </w:rPr>
        <w:t>202</w:t>
      </w:r>
      <w:r>
        <w:rPr>
          <w:color w:val="000000"/>
          <w:sz w:val="28"/>
          <w:szCs w:val="28"/>
        </w:rPr>
        <w:t>5</w:t>
      </w:r>
      <w:r>
        <w:rPr>
          <w:color w:val="000000"/>
          <w:sz w:val="28"/>
          <w:szCs w:val="28"/>
        </w:rPr>
        <w:t xml:space="preserve"> года</w:t>
      </w:r>
      <w:r>
        <w:rPr>
          <w:sz w:val="28"/>
          <w:szCs w:val="28"/>
        </w:rPr>
        <w:t xml:space="preserve"> 09:00–12:00, </w:t>
      </w:r>
      <w:r>
        <w:rPr>
          <w:color w:val="000000"/>
          <w:sz w:val="28"/>
          <w:szCs w:val="28"/>
        </w:rPr>
        <w:t xml:space="preserve">Дворец культуры им. </w:t>
      </w:r>
      <w:proofErr w:type="spellStart"/>
      <w:r>
        <w:rPr>
          <w:color w:val="000000"/>
          <w:sz w:val="28"/>
          <w:szCs w:val="28"/>
        </w:rPr>
        <w:t>Ю.А.Гагарина</w:t>
      </w:r>
      <w:proofErr w:type="spellEnd"/>
      <w:r>
        <w:rPr>
          <w:color w:val="000000"/>
          <w:sz w:val="28"/>
          <w:szCs w:val="28"/>
        </w:rPr>
        <w:t>, г. Пермь, ул. Мира, д. 39</w:t>
      </w:r>
    </w:p>
    <w:p w14:paraId="063D6CF8" w14:textId="77777777" w:rsidR="00E726C0" w:rsidRDefault="00F33FC6">
      <w:pPr>
        <w:spacing w:after="0" w:line="240" w:lineRule="auto"/>
        <w:ind w:firstLine="582"/>
        <w:rPr>
          <w:sz w:val="28"/>
          <w:szCs w:val="28"/>
        </w:rPr>
      </w:pPr>
      <w:r>
        <w:rPr>
          <w:sz w:val="28"/>
          <w:szCs w:val="28"/>
        </w:rPr>
        <w:t xml:space="preserve">Заседание судейской коллегии, формирование судейских бригад - </w:t>
      </w:r>
      <w:r>
        <w:rPr>
          <w:color w:val="000000"/>
          <w:sz w:val="28"/>
          <w:szCs w:val="28"/>
        </w:rPr>
        <w:t>27</w:t>
      </w:r>
      <w:r>
        <w:rPr>
          <w:color w:val="000000"/>
          <w:sz w:val="28"/>
          <w:szCs w:val="28"/>
        </w:rPr>
        <w:t xml:space="preserve"> </w:t>
      </w:r>
      <w:r>
        <w:rPr>
          <w:color w:val="000000"/>
          <w:sz w:val="28"/>
          <w:szCs w:val="28"/>
        </w:rPr>
        <w:t>сентября</w:t>
      </w:r>
      <w:r>
        <w:rPr>
          <w:color w:val="000000"/>
          <w:sz w:val="28"/>
          <w:szCs w:val="28"/>
        </w:rPr>
        <w:t xml:space="preserve"> </w:t>
      </w:r>
      <w:r>
        <w:rPr>
          <w:color w:val="000000"/>
          <w:sz w:val="28"/>
          <w:szCs w:val="28"/>
        </w:rPr>
        <w:t>202</w:t>
      </w:r>
      <w:r>
        <w:rPr>
          <w:color w:val="000000"/>
          <w:sz w:val="28"/>
          <w:szCs w:val="28"/>
        </w:rPr>
        <w:t>5</w:t>
      </w:r>
      <w:r>
        <w:rPr>
          <w:color w:val="000000"/>
          <w:sz w:val="28"/>
          <w:szCs w:val="28"/>
        </w:rPr>
        <w:t xml:space="preserve"> года в</w:t>
      </w:r>
      <w:r>
        <w:rPr>
          <w:sz w:val="28"/>
          <w:szCs w:val="28"/>
        </w:rPr>
        <w:t xml:space="preserve"> 13:00</w:t>
      </w:r>
    </w:p>
    <w:p w14:paraId="7D8A1452" w14:textId="77777777" w:rsidR="00E726C0" w:rsidRDefault="00E726C0">
      <w:pPr>
        <w:spacing w:after="0" w:line="240" w:lineRule="auto"/>
        <w:ind w:firstLine="582"/>
        <w:rPr>
          <w:sz w:val="28"/>
          <w:szCs w:val="28"/>
        </w:rPr>
      </w:pPr>
    </w:p>
    <w:p w14:paraId="353A90C4" w14:textId="77777777" w:rsidR="00E726C0" w:rsidRDefault="00F33FC6">
      <w:pPr>
        <w:spacing w:after="0" w:line="240" w:lineRule="auto"/>
        <w:rPr>
          <w:sz w:val="28"/>
          <w:szCs w:val="28"/>
        </w:rPr>
      </w:pPr>
      <w:r>
        <w:rPr>
          <w:sz w:val="28"/>
          <w:szCs w:val="28"/>
        </w:rPr>
        <w:t xml:space="preserve">Предварительная онлайн регистрация участников ОБЯЗАТЕЛЬНА по ссылке: </w:t>
      </w:r>
    </w:p>
    <w:p w14:paraId="3251DD42" w14:textId="77777777" w:rsidR="00E726C0" w:rsidRDefault="00F33FC6">
      <w:pPr>
        <w:spacing w:after="0" w:line="240" w:lineRule="auto"/>
        <w:ind w:firstLine="582"/>
        <w:rPr>
          <w:sz w:val="28"/>
          <w:szCs w:val="28"/>
        </w:rPr>
      </w:pPr>
      <w:hyperlink r:id="rId9" w:history="1">
        <w:r>
          <w:rPr>
            <w:rStyle w:val="a3"/>
            <w:sz w:val="28"/>
            <w:szCs w:val="28"/>
          </w:rPr>
          <w:t>https://a28384.webask.io/ca4g6h5h3</w:t>
        </w:r>
      </w:hyperlink>
    </w:p>
    <w:p w14:paraId="09A20911" w14:textId="77777777" w:rsidR="00E726C0" w:rsidRDefault="00E726C0">
      <w:pPr>
        <w:spacing w:after="0" w:line="240" w:lineRule="auto"/>
        <w:ind w:firstLine="582"/>
        <w:rPr>
          <w:sz w:val="28"/>
          <w:szCs w:val="28"/>
        </w:rPr>
      </w:pPr>
    </w:p>
    <w:p w14:paraId="28428DB8" w14:textId="77777777" w:rsidR="00E726C0" w:rsidRDefault="00F33FC6">
      <w:pPr>
        <w:numPr>
          <w:ilvl w:val="0"/>
          <w:numId w:val="1"/>
        </w:numPr>
        <w:spacing w:after="0" w:line="240" w:lineRule="auto"/>
        <w:jc w:val="center"/>
        <w:rPr>
          <w:b/>
          <w:color w:val="000000"/>
          <w:sz w:val="28"/>
          <w:szCs w:val="28"/>
        </w:rPr>
      </w:pPr>
      <w:r>
        <w:rPr>
          <w:b/>
          <w:color w:val="000000"/>
          <w:sz w:val="28"/>
          <w:szCs w:val="28"/>
        </w:rPr>
        <w:t>Руководство соревнованиями</w:t>
      </w:r>
    </w:p>
    <w:p w14:paraId="1C439CB2" w14:textId="77777777" w:rsidR="00E726C0" w:rsidRDefault="00E726C0">
      <w:pPr>
        <w:spacing w:after="0" w:line="240" w:lineRule="auto"/>
        <w:rPr>
          <w:b/>
          <w:color w:val="000000"/>
          <w:sz w:val="16"/>
          <w:szCs w:val="16"/>
        </w:rPr>
      </w:pPr>
    </w:p>
    <w:p w14:paraId="68DF0BC3" w14:textId="77777777" w:rsidR="00E726C0" w:rsidRDefault="00F33FC6">
      <w:pPr>
        <w:spacing w:after="0" w:line="240" w:lineRule="auto"/>
        <w:ind w:firstLineChars="50" w:firstLine="140"/>
        <w:rPr>
          <w:color w:val="000000"/>
          <w:sz w:val="28"/>
          <w:szCs w:val="28"/>
        </w:rPr>
      </w:pPr>
      <w:r>
        <w:rPr>
          <w:color w:val="000000"/>
          <w:sz w:val="28"/>
          <w:szCs w:val="28"/>
        </w:rPr>
        <w:t xml:space="preserve">Общее руководство подготовкой и проведением соревнований осуществляет ОРГКОМИТЕТ Федерации Бодибилдинга Пермского края. </w:t>
      </w:r>
    </w:p>
    <w:p w14:paraId="4FD33365" w14:textId="77777777" w:rsidR="00E726C0" w:rsidRDefault="00E726C0">
      <w:pPr>
        <w:spacing w:after="0" w:line="240" w:lineRule="auto"/>
        <w:ind w:firstLineChars="50" w:firstLine="140"/>
        <w:rPr>
          <w:color w:val="000000"/>
          <w:sz w:val="28"/>
          <w:szCs w:val="28"/>
        </w:rPr>
      </w:pPr>
    </w:p>
    <w:p w14:paraId="746797AF" w14:textId="77777777" w:rsidR="00E726C0" w:rsidRDefault="00F33FC6">
      <w:pPr>
        <w:spacing w:after="0" w:line="240" w:lineRule="auto"/>
        <w:ind w:firstLineChars="50" w:firstLine="141"/>
        <w:rPr>
          <w:b/>
          <w:bCs/>
          <w:color w:val="000000"/>
          <w:sz w:val="28"/>
          <w:szCs w:val="28"/>
          <w:u w:val="single"/>
        </w:rPr>
      </w:pPr>
      <w:r>
        <w:rPr>
          <w:b/>
          <w:bCs/>
          <w:color w:val="000000"/>
          <w:sz w:val="28"/>
          <w:szCs w:val="28"/>
          <w:u w:val="single"/>
        </w:rPr>
        <w:t>Соревнования проводятся по правилам IFBB.</w:t>
      </w:r>
    </w:p>
    <w:p w14:paraId="4533074A" w14:textId="77777777" w:rsidR="00E726C0" w:rsidRDefault="00E726C0">
      <w:pPr>
        <w:spacing w:after="0" w:line="240" w:lineRule="auto"/>
        <w:ind w:firstLineChars="50" w:firstLine="141"/>
        <w:rPr>
          <w:b/>
          <w:bCs/>
          <w:color w:val="000000"/>
          <w:sz w:val="28"/>
          <w:szCs w:val="28"/>
          <w:u w:val="single"/>
        </w:rPr>
      </w:pPr>
    </w:p>
    <w:p w14:paraId="51AB7F51" w14:textId="77777777" w:rsidR="00E726C0" w:rsidRDefault="00F33FC6">
      <w:pPr>
        <w:spacing w:after="0" w:line="240" w:lineRule="auto"/>
        <w:ind w:firstLineChars="50" w:firstLine="140"/>
        <w:rPr>
          <w:color w:val="000000"/>
          <w:sz w:val="28"/>
          <w:szCs w:val="28"/>
        </w:rPr>
      </w:pPr>
      <w:r>
        <w:rPr>
          <w:color w:val="000000"/>
          <w:sz w:val="28"/>
          <w:szCs w:val="28"/>
        </w:rPr>
        <w:t>Непосредственное руководство соревнованиями возлагается на СУДЕЙСКУЮ КОЛЛЕГИЮ:</w:t>
      </w:r>
    </w:p>
    <w:p w14:paraId="3B4033AC" w14:textId="77777777" w:rsidR="00E726C0" w:rsidRDefault="00E726C0">
      <w:pPr>
        <w:spacing w:after="0" w:line="240" w:lineRule="auto"/>
        <w:ind w:firstLineChars="50" w:firstLine="140"/>
        <w:rPr>
          <w:color w:val="000000"/>
          <w:sz w:val="28"/>
          <w:szCs w:val="28"/>
        </w:rPr>
      </w:pPr>
    </w:p>
    <w:p w14:paraId="290B20E2" w14:textId="77777777" w:rsidR="00E726C0" w:rsidRDefault="00F33FC6">
      <w:pPr>
        <w:spacing w:after="0" w:line="240" w:lineRule="auto"/>
        <w:ind w:firstLine="567"/>
        <w:rPr>
          <w:color w:val="000000"/>
          <w:sz w:val="28"/>
        </w:rPr>
      </w:pPr>
      <w:r>
        <w:rPr>
          <w:b/>
          <w:sz w:val="28"/>
        </w:rPr>
        <w:t xml:space="preserve">Главный судья </w:t>
      </w:r>
      <w:r>
        <w:rPr>
          <w:b/>
          <w:sz w:val="28"/>
        </w:rPr>
        <w:t>Чемпионата</w:t>
      </w:r>
      <w:r>
        <w:rPr>
          <w:sz w:val="28"/>
        </w:rPr>
        <w:t xml:space="preserve">– судья 1 кат </w:t>
      </w:r>
      <w:proofErr w:type="spellStart"/>
      <w:r>
        <w:rPr>
          <w:color w:val="000000"/>
          <w:sz w:val="28"/>
        </w:rPr>
        <w:t>Бисярина</w:t>
      </w:r>
      <w:proofErr w:type="spellEnd"/>
      <w:r>
        <w:rPr>
          <w:color w:val="000000"/>
          <w:sz w:val="28"/>
        </w:rPr>
        <w:t xml:space="preserve"> Елена Николаевн</w:t>
      </w:r>
      <w:r>
        <w:rPr>
          <w:color w:val="000000"/>
          <w:sz w:val="28"/>
        </w:rPr>
        <w:t>а</w:t>
      </w:r>
      <w:r>
        <w:rPr>
          <w:color w:val="000000"/>
          <w:sz w:val="28"/>
        </w:rPr>
        <w:t>.</w:t>
      </w:r>
    </w:p>
    <w:p w14:paraId="2AF937F3" w14:textId="77777777" w:rsidR="00E726C0" w:rsidRDefault="00F33FC6">
      <w:pPr>
        <w:spacing w:after="0" w:line="240" w:lineRule="auto"/>
        <w:ind w:firstLine="567"/>
        <w:rPr>
          <w:color w:val="000000"/>
          <w:sz w:val="28"/>
        </w:rPr>
      </w:pPr>
      <w:r>
        <w:rPr>
          <w:b/>
          <w:color w:val="000000"/>
          <w:sz w:val="28"/>
        </w:rPr>
        <w:t>Заместитель главного судьи</w:t>
      </w:r>
      <w:r>
        <w:rPr>
          <w:color w:val="000000"/>
          <w:sz w:val="28"/>
        </w:rPr>
        <w:t xml:space="preserve"> </w:t>
      </w:r>
      <w:r>
        <w:rPr>
          <w:sz w:val="28"/>
        </w:rPr>
        <w:t xml:space="preserve">– </w:t>
      </w:r>
      <w:r>
        <w:rPr>
          <w:color w:val="000000"/>
          <w:sz w:val="28"/>
        </w:rPr>
        <w:t>судья 1 кат Юсев Илья Михайлович.</w:t>
      </w:r>
    </w:p>
    <w:p w14:paraId="35E42172" w14:textId="77777777" w:rsidR="00E726C0" w:rsidRDefault="00F33FC6">
      <w:pPr>
        <w:spacing w:after="0" w:line="240" w:lineRule="auto"/>
        <w:ind w:firstLine="567"/>
        <w:rPr>
          <w:color w:val="000000"/>
          <w:sz w:val="28"/>
        </w:rPr>
      </w:pPr>
      <w:r>
        <w:rPr>
          <w:b/>
          <w:color w:val="000000"/>
          <w:sz w:val="28"/>
        </w:rPr>
        <w:t>Председатель судейской коллегии</w:t>
      </w:r>
      <w:r>
        <w:rPr>
          <w:color w:val="000000"/>
          <w:sz w:val="28"/>
        </w:rPr>
        <w:t xml:space="preserve"> – судья ВК Юсев Михаил Владимирович.</w:t>
      </w:r>
    </w:p>
    <w:p w14:paraId="0BE3E6C9" w14:textId="77777777" w:rsidR="00E726C0" w:rsidRDefault="00F33FC6">
      <w:pPr>
        <w:spacing w:after="0" w:line="240" w:lineRule="auto"/>
        <w:ind w:firstLine="567"/>
        <w:rPr>
          <w:b/>
          <w:color w:val="000000"/>
          <w:sz w:val="28"/>
        </w:rPr>
      </w:pPr>
      <w:r>
        <w:rPr>
          <w:b/>
          <w:color w:val="000000"/>
          <w:sz w:val="28"/>
        </w:rPr>
        <w:t>Главный секретарь</w:t>
      </w:r>
      <w:r>
        <w:rPr>
          <w:color w:val="000000"/>
          <w:sz w:val="28"/>
        </w:rPr>
        <w:t xml:space="preserve"> – судья 3 кат Винс Екатерина Сергеевна.</w:t>
      </w:r>
    </w:p>
    <w:p w14:paraId="411974BA" w14:textId="77777777" w:rsidR="00E726C0" w:rsidRDefault="00F33FC6">
      <w:pPr>
        <w:spacing w:after="0" w:line="240" w:lineRule="auto"/>
        <w:ind w:firstLineChars="200" w:firstLine="562"/>
        <w:rPr>
          <w:color w:val="000000"/>
          <w:sz w:val="28"/>
        </w:rPr>
      </w:pPr>
      <w:r>
        <w:rPr>
          <w:b/>
          <w:color w:val="000000"/>
          <w:sz w:val="28"/>
        </w:rPr>
        <w:t>Судья-комментатор</w:t>
      </w:r>
      <w:r>
        <w:rPr>
          <w:color w:val="000000"/>
          <w:sz w:val="28"/>
        </w:rPr>
        <w:t xml:space="preserve"> – судья ВК Бисярин Евгений Геннадьевич.</w:t>
      </w:r>
    </w:p>
    <w:p w14:paraId="089FD6E5" w14:textId="77777777" w:rsidR="00E726C0" w:rsidRDefault="00E726C0">
      <w:pPr>
        <w:spacing w:after="0" w:line="240" w:lineRule="auto"/>
        <w:ind w:firstLine="567"/>
        <w:rPr>
          <w:bCs/>
          <w:color w:val="000000"/>
          <w:sz w:val="28"/>
          <w:szCs w:val="28"/>
        </w:rPr>
      </w:pPr>
    </w:p>
    <w:p w14:paraId="4D6D4A8B" w14:textId="77777777" w:rsidR="00E726C0" w:rsidRDefault="00F33FC6">
      <w:pPr>
        <w:numPr>
          <w:ilvl w:val="0"/>
          <w:numId w:val="2"/>
        </w:numPr>
        <w:spacing w:after="0" w:line="240" w:lineRule="auto"/>
        <w:jc w:val="center"/>
        <w:rPr>
          <w:b/>
          <w:color w:val="000000"/>
          <w:sz w:val="28"/>
          <w:szCs w:val="28"/>
        </w:rPr>
      </w:pPr>
      <w:r>
        <w:rPr>
          <w:b/>
          <w:color w:val="000000"/>
          <w:sz w:val="28"/>
          <w:szCs w:val="28"/>
        </w:rPr>
        <w:t>Требования к участникам соревнований</w:t>
      </w:r>
    </w:p>
    <w:p w14:paraId="74D18851" w14:textId="77777777" w:rsidR="00E726C0" w:rsidRDefault="00E726C0">
      <w:pPr>
        <w:spacing w:after="0" w:line="240" w:lineRule="auto"/>
        <w:rPr>
          <w:b/>
          <w:color w:val="000000"/>
          <w:sz w:val="16"/>
          <w:szCs w:val="16"/>
        </w:rPr>
      </w:pPr>
    </w:p>
    <w:p w14:paraId="256772C1" w14:textId="14B59EDF" w:rsidR="00E726C0" w:rsidRDefault="00F33FC6">
      <w:pPr>
        <w:spacing w:after="0" w:line="240" w:lineRule="auto"/>
        <w:rPr>
          <w:sz w:val="28"/>
        </w:rPr>
      </w:pPr>
      <w:r>
        <w:rPr>
          <w:sz w:val="28"/>
        </w:rPr>
        <w:t xml:space="preserve">К участию в соревнованиях допускаются спортсмены </w:t>
      </w:r>
      <w:r>
        <w:rPr>
          <w:sz w:val="28"/>
        </w:rPr>
        <w:t>двух</w:t>
      </w:r>
      <w:r>
        <w:rPr>
          <w:sz w:val="28"/>
        </w:rPr>
        <w:t xml:space="preserve"> </w:t>
      </w:r>
      <w:r>
        <w:rPr>
          <w:sz w:val="28"/>
        </w:rPr>
        <w:t xml:space="preserve">возрастных групп </w:t>
      </w:r>
      <w:proofErr w:type="gramStart"/>
      <w:r>
        <w:rPr>
          <w:sz w:val="28"/>
        </w:rPr>
        <w:t>-  ЮНИОРЫ</w:t>
      </w:r>
      <w:proofErr w:type="gramEnd"/>
      <w:r>
        <w:rPr>
          <w:sz w:val="28"/>
        </w:rPr>
        <w:t xml:space="preserve"> и ЮНИОРКИ (с 1</w:t>
      </w:r>
      <w:r w:rsidR="004F34E9">
        <w:rPr>
          <w:sz w:val="28"/>
        </w:rPr>
        <w:t>6</w:t>
      </w:r>
      <w:r>
        <w:rPr>
          <w:sz w:val="28"/>
        </w:rPr>
        <w:t xml:space="preserve"> до 23 лет включительно), МУЖЧИНЫ и ЖЕНЩИНЫ (старше 2</w:t>
      </w:r>
      <w:r w:rsidR="004F34E9">
        <w:rPr>
          <w:sz w:val="28"/>
        </w:rPr>
        <w:t>4</w:t>
      </w:r>
      <w:r>
        <w:rPr>
          <w:sz w:val="28"/>
        </w:rPr>
        <w:t xml:space="preserve"> лет</w:t>
      </w:r>
      <w:r>
        <w:rPr>
          <w:sz w:val="28"/>
        </w:rPr>
        <w:t>)</w:t>
      </w:r>
      <w:r>
        <w:rPr>
          <w:sz w:val="28"/>
        </w:rPr>
        <w:t xml:space="preserve">. </w:t>
      </w:r>
    </w:p>
    <w:p w14:paraId="0CAA1C2D" w14:textId="77777777" w:rsidR="00E726C0" w:rsidRDefault="00E726C0">
      <w:pPr>
        <w:spacing w:after="0" w:line="240" w:lineRule="auto"/>
        <w:rPr>
          <w:sz w:val="28"/>
        </w:rPr>
      </w:pPr>
    </w:p>
    <w:p w14:paraId="75079774" w14:textId="77777777" w:rsidR="00E726C0" w:rsidRDefault="00F33FC6">
      <w:pPr>
        <w:spacing w:after="0" w:line="240" w:lineRule="auto"/>
        <w:rPr>
          <w:b/>
          <w:color w:val="000000"/>
          <w:sz w:val="28"/>
        </w:rPr>
      </w:pPr>
      <w:r>
        <w:rPr>
          <w:b/>
          <w:color w:val="000000"/>
          <w:sz w:val="28"/>
        </w:rPr>
        <w:t>Допуск:</w:t>
      </w:r>
    </w:p>
    <w:p w14:paraId="3F4A2451" w14:textId="77777777" w:rsidR="00E726C0" w:rsidRDefault="00F33FC6">
      <w:pPr>
        <w:spacing w:after="0" w:line="240" w:lineRule="auto"/>
        <w:rPr>
          <w:color w:val="000000"/>
          <w:sz w:val="28"/>
        </w:rPr>
      </w:pPr>
      <w:r>
        <w:rPr>
          <w:color w:val="000000"/>
          <w:sz w:val="28"/>
        </w:rPr>
        <w:t>К участию в соревнованиях участники будут допущены только при выполнении условий:</w:t>
      </w:r>
    </w:p>
    <w:p w14:paraId="1A6015EA" w14:textId="77777777" w:rsidR="00E726C0" w:rsidRDefault="00F33FC6">
      <w:pPr>
        <w:spacing w:after="0" w:line="240" w:lineRule="auto"/>
        <w:rPr>
          <w:color w:val="000000"/>
          <w:sz w:val="28"/>
        </w:rPr>
      </w:pPr>
      <w:r>
        <w:rPr>
          <w:color w:val="000000"/>
          <w:sz w:val="28"/>
        </w:rPr>
        <w:t xml:space="preserve">- для жителей Пермского края - обязательное вступление в ряды Федерации бодибилдинга Пермского края     </w:t>
      </w:r>
    </w:p>
    <w:p w14:paraId="7335675B" w14:textId="77777777" w:rsidR="00E726C0" w:rsidRDefault="00F33FC6">
      <w:pPr>
        <w:spacing w:after="0" w:line="240" w:lineRule="auto"/>
        <w:rPr>
          <w:color w:val="000000"/>
          <w:sz w:val="28"/>
        </w:rPr>
      </w:pPr>
      <w:r>
        <w:rPr>
          <w:color w:val="000000"/>
          <w:sz w:val="28"/>
        </w:rPr>
        <w:t>- иногородние спортсмены должны иметь заявку от своей региональной федерации</w:t>
      </w:r>
    </w:p>
    <w:p w14:paraId="1F121E94" w14:textId="77777777" w:rsidR="00E726C0" w:rsidRDefault="00F33FC6">
      <w:pPr>
        <w:spacing w:after="0" w:line="240" w:lineRule="auto"/>
        <w:ind w:firstLine="567"/>
        <w:rPr>
          <w:sz w:val="28"/>
        </w:rPr>
      </w:pPr>
      <w:r>
        <w:rPr>
          <w:sz w:val="28"/>
        </w:rPr>
        <w:t>К соревнованиям допускаются спортсмены в следующих дисциплинах:</w:t>
      </w:r>
    </w:p>
    <w:p w14:paraId="152BCBF7" w14:textId="77777777" w:rsidR="00E726C0" w:rsidRDefault="00E726C0">
      <w:pPr>
        <w:spacing w:after="0" w:line="240" w:lineRule="auto"/>
        <w:ind w:firstLine="567"/>
        <w:rPr>
          <w:sz w:val="28"/>
          <w:szCs w:val="28"/>
        </w:rPr>
      </w:pPr>
    </w:p>
    <w:tbl>
      <w:tblPr>
        <w:tblStyle w:val="Style10"/>
        <w:tblW w:w="9634" w:type="dxa"/>
        <w:jc w:val="center"/>
        <w:tblInd w:w="0" w:type="dxa"/>
        <w:tblLayout w:type="fixed"/>
        <w:tblLook w:val="04A0" w:firstRow="1" w:lastRow="0" w:firstColumn="1" w:lastColumn="0" w:noHBand="0" w:noVBand="1"/>
      </w:tblPr>
      <w:tblGrid>
        <w:gridCol w:w="2407"/>
        <w:gridCol w:w="2408"/>
        <w:gridCol w:w="2127"/>
        <w:gridCol w:w="2692"/>
      </w:tblGrid>
      <w:tr w:rsidR="00E726C0" w14:paraId="1EE21585"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4C3C7F0C" w14:textId="77777777" w:rsidR="00E726C0" w:rsidRDefault="00F33FC6">
            <w:pPr>
              <w:spacing w:after="0" w:line="240" w:lineRule="auto"/>
              <w:jc w:val="center"/>
              <w:rPr>
                <w:b/>
              </w:rPr>
            </w:pPr>
            <w:r>
              <w:rPr>
                <w:b/>
              </w:rPr>
              <w:t>Наименование</w:t>
            </w:r>
          </w:p>
        </w:tc>
        <w:tc>
          <w:tcPr>
            <w:tcW w:w="2407" w:type="dxa"/>
            <w:tcBorders>
              <w:top w:val="single" w:sz="4" w:space="0" w:color="000000"/>
              <w:left w:val="single" w:sz="4" w:space="0" w:color="000000"/>
              <w:bottom w:val="single" w:sz="4" w:space="0" w:color="000000"/>
              <w:right w:val="single" w:sz="4" w:space="0" w:color="000000"/>
            </w:tcBorders>
          </w:tcPr>
          <w:p w14:paraId="47E2D1AA" w14:textId="77777777" w:rsidR="00E726C0" w:rsidRDefault="00F33FC6">
            <w:pPr>
              <w:spacing w:after="0" w:line="240" w:lineRule="auto"/>
              <w:jc w:val="center"/>
              <w:rPr>
                <w:b/>
              </w:rPr>
            </w:pPr>
            <w:r>
              <w:rPr>
                <w:b/>
              </w:rPr>
              <w:t xml:space="preserve">Возрастная </w:t>
            </w:r>
          </w:p>
          <w:p w14:paraId="63924C95" w14:textId="77777777" w:rsidR="00E726C0" w:rsidRDefault="00F33FC6">
            <w:pPr>
              <w:spacing w:after="0" w:line="240" w:lineRule="auto"/>
              <w:jc w:val="center"/>
              <w:rPr>
                <w:b/>
              </w:rPr>
            </w:pPr>
            <w:r>
              <w:rPr>
                <w:b/>
              </w:rPr>
              <w:t>категория</w:t>
            </w:r>
          </w:p>
        </w:tc>
        <w:tc>
          <w:tcPr>
            <w:tcW w:w="2127" w:type="dxa"/>
            <w:tcBorders>
              <w:top w:val="single" w:sz="4" w:space="0" w:color="000000"/>
              <w:left w:val="single" w:sz="4" w:space="0" w:color="000000"/>
              <w:bottom w:val="single" w:sz="4" w:space="0" w:color="000000"/>
              <w:right w:val="single" w:sz="4" w:space="0" w:color="000000"/>
            </w:tcBorders>
          </w:tcPr>
          <w:p w14:paraId="7E90EA8F" w14:textId="77777777" w:rsidR="00E726C0" w:rsidRDefault="00F33FC6">
            <w:pPr>
              <w:spacing w:after="0" w:line="240" w:lineRule="auto"/>
              <w:jc w:val="center"/>
              <w:rPr>
                <w:b/>
              </w:rPr>
            </w:pPr>
            <w:r>
              <w:rPr>
                <w:b/>
              </w:rPr>
              <w:t>Год рождения</w:t>
            </w:r>
          </w:p>
        </w:tc>
        <w:tc>
          <w:tcPr>
            <w:tcW w:w="2693" w:type="dxa"/>
            <w:tcBorders>
              <w:top w:val="single" w:sz="4" w:space="0" w:color="000000"/>
              <w:left w:val="single" w:sz="4" w:space="0" w:color="000000"/>
              <w:bottom w:val="single" w:sz="4" w:space="0" w:color="000000"/>
              <w:right w:val="single" w:sz="4" w:space="0" w:color="000000"/>
            </w:tcBorders>
          </w:tcPr>
          <w:p w14:paraId="18836883" w14:textId="77777777" w:rsidR="00E726C0" w:rsidRDefault="00F33FC6">
            <w:pPr>
              <w:spacing w:after="0" w:line="240" w:lineRule="auto"/>
              <w:jc w:val="center"/>
              <w:rPr>
                <w:b/>
              </w:rPr>
            </w:pPr>
            <w:r>
              <w:rPr>
                <w:b/>
              </w:rPr>
              <w:t>Ростовые/весовые</w:t>
            </w:r>
          </w:p>
          <w:p w14:paraId="044D271C" w14:textId="77777777" w:rsidR="00E726C0" w:rsidRDefault="00F33FC6">
            <w:pPr>
              <w:spacing w:after="0" w:line="240" w:lineRule="auto"/>
              <w:jc w:val="center"/>
              <w:rPr>
                <w:b/>
              </w:rPr>
            </w:pPr>
            <w:r>
              <w:rPr>
                <w:b/>
              </w:rPr>
              <w:t>категории</w:t>
            </w:r>
          </w:p>
        </w:tc>
      </w:tr>
      <w:tr w:rsidR="00E726C0" w14:paraId="2559101B"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62605992" w14:textId="77777777" w:rsidR="00E726C0" w:rsidRDefault="00F33FC6">
            <w:pPr>
              <w:spacing w:after="0" w:line="240" w:lineRule="auto"/>
            </w:pPr>
            <w:r>
              <w:rPr>
                <w:b/>
                <w:i/>
              </w:rPr>
              <w:t>Бодибилдинг</w:t>
            </w:r>
          </w:p>
        </w:tc>
      </w:tr>
      <w:tr w:rsidR="00E726C0" w14:paraId="1D9C8CE6"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64CB9C05" w14:textId="77777777" w:rsidR="00E726C0" w:rsidRDefault="00F33FC6">
            <w:pPr>
              <w:spacing w:after="0" w:line="240" w:lineRule="auto"/>
            </w:pPr>
            <w:r>
              <w:t>Юниоры</w:t>
            </w:r>
          </w:p>
        </w:tc>
        <w:tc>
          <w:tcPr>
            <w:tcW w:w="2407" w:type="dxa"/>
            <w:tcBorders>
              <w:top w:val="single" w:sz="4" w:space="0" w:color="000000"/>
              <w:left w:val="single" w:sz="4" w:space="0" w:color="000000"/>
              <w:bottom w:val="single" w:sz="4" w:space="0" w:color="000000"/>
              <w:right w:val="single" w:sz="4" w:space="0" w:color="000000"/>
            </w:tcBorders>
          </w:tcPr>
          <w:p w14:paraId="722D5F34" w14:textId="0EBB93C4" w:rsidR="00E726C0" w:rsidRDefault="00F33FC6">
            <w:pPr>
              <w:spacing w:after="0" w:line="240" w:lineRule="auto"/>
            </w:pPr>
            <w:r>
              <w:t>1</w:t>
            </w:r>
            <w:r w:rsidR="004F34E9">
              <w:t>6</w:t>
            </w:r>
            <w:r>
              <w:t>-23 года</w:t>
            </w:r>
          </w:p>
        </w:tc>
        <w:tc>
          <w:tcPr>
            <w:tcW w:w="2127" w:type="dxa"/>
            <w:tcBorders>
              <w:top w:val="single" w:sz="4" w:space="0" w:color="000000"/>
              <w:left w:val="single" w:sz="4" w:space="0" w:color="000000"/>
              <w:bottom w:val="single" w:sz="4" w:space="0" w:color="000000"/>
              <w:right w:val="single" w:sz="4" w:space="0" w:color="000000"/>
            </w:tcBorders>
          </w:tcPr>
          <w:p w14:paraId="51AA439A" w14:textId="77777777" w:rsidR="00E726C0" w:rsidRDefault="00F33FC6">
            <w:pPr>
              <w:spacing w:after="0" w:line="240" w:lineRule="auto"/>
              <w:jc w:val="center"/>
            </w:pPr>
            <w:r>
              <w:t>2010-2002</w:t>
            </w:r>
          </w:p>
        </w:tc>
        <w:tc>
          <w:tcPr>
            <w:tcW w:w="2693" w:type="dxa"/>
            <w:tcBorders>
              <w:top w:val="single" w:sz="4" w:space="0" w:color="000000"/>
              <w:left w:val="single" w:sz="4" w:space="0" w:color="000000"/>
              <w:bottom w:val="single" w:sz="4" w:space="0" w:color="000000"/>
              <w:right w:val="single" w:sz="4" w:space="0" w:color="000000"/>
            </w:tcBorders>
          </w:tcPr>
          <w:p w14:paraId="0BF05293" w14:textId="77777777" w:rsidR="00E726C0" w:rsidRDefault="00F33FC6">
            <w:pPr>
              <w:spacing w:after="0" w:line="240" w:lineRule="auto"/>
            </w:pPr>
            <w:r>
              <w:t>Абсолютная категория</w:t>
            </w:r>
          </w:p>
        </w:tc>
      </w:tr>
      <w:tr w:rsidR="00E726C0" w14:paraId="6D842C4B"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19D60F93" w14:textId="77777777" w:rsidR="00E726C0" w:rsidRDefault="00F33FC6">
            <w:pPr>
              <w:spacing w:after="0" w:line="240" w:lineRule="auto"/>
              <w:rPr>
                <w:b/>
                <w:i/>
              </w:rPr>
            </w:pPr>
            <w:r>
              <w:rPr>
                <w:bCs/>
                <w:iCs/>
              </w:rPr>
              <w:t>Женщины</w:t>
            </w:r>
            <w:r>
              <w:rPr>
                <w:bCs/>
                <w:iCs/>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442040D6" w14:textId="1AEC614F" w:rsidR="00E726C0" w:rsidRDefault="00F33FC6">
            <w:pPr>
              <w:spacing w:after="0" w:line="240" w:lineRule="auto"/>
            </w:pPr>
            <w:r>
              <w:t>Старше 2</w:t>
            </w:r>
            <w:r w:rsidR="0090531C">
              <w:t>4</w:t>
            </w:r>
            <w:r>
              <w:t xml:space="preserve"> лет</w:t>
            </w:r>
          </w:p>
        </w:tc>
        <w:tc>
          <w:tcPr>
            <w:tcW w:w="2127" w:type="dxa"/>
            <w:tcBorders>
              <w:top w:val="single" w:sz="4" w:space="0" w:color="000000"/>
              <w:left w:val="single" w:sz="4" w:space="0" w:color="000000"/>
              <w:bottom w:val="single" w:sz="4" w:space="0" w:color="000000"/>
              <w:right w:val="single" w:sz="4" w:space="0" w:color="000000"/>
            </w:tcBorders>
          </w:tcPr>
          <w:p w14:paraId="246421B1" w14:textId="77777777" w:rsidR="00E726C0" w:rsidRDefault="00F33FC6">
            <w:pPr>
              <w:spacing w:after="0" w:line="240" w:lineRule="auto"/>
              <w:jc w:val="center"/>
            </w:pPr>
            <w:r>
              <w:t>2002 и ранее</w:t>
            </w:r>
          </w:p>
        </w:tc>
        <w:tc>
          <w:tcPr>
            <w:tcW w:w="2693" w:type="dxa"/>
            <w:tcBorders>
              <w:top w:val="single" w:sz="4" w:space="0" w:color="000000"/>
              <w:left w:val="single" w:sz="4" w:space="0" w:color="000000"/>
              <w:bottom w:val="single" w:sz="4" w:space="0" w:color="000000"/>
              <w:right w:val="single" w:sz="4" w:space="0" w:color="000000"/>
            </w:tcBorders>
          </w:tcPr>
          <w:p w14:paraId="306D55DF" w14:textId="77777777" w:rsidR="00E726C0" w:rsidRDefault="00F33FC6">
            <w:pPr>
              <w:spacing w:after="0" w:line="240" w:lineRule="auto"/>
              <w:rPr>
                <w:b/>
                <w:i/>
              </w:rPr>
            </w:pPr>
            <w:r>
              <w:t>Абсолютная категория</w:t>
            </w:r>
          </w:p>
        </w:tc>
      </w:tr>
      <w:tr w:rsidR="00E726C0" w14:paraId="367AE9F3" w14:textId="77777777">
        <w:trPr>
          <w:jc w:val="center"/>
        </w:trPr>
        <w:tc>
          <w:tcPr>
            <w:tcW w:w="2407" w:type="dxa"/>
            <w:vMerge w:val="restart"/>
            <w:tcBorders>
              <w:top w:val="single" w:sz="4" w:space="0" w:color="000000"/>
              <w:left w:val="single" w:sz="4" w:space="0" w:color="000000"/>
              <w:bottom w:val="single" w:sz="4" w:space="0" w:color="000000"/>
              <w:right w:val="single" w:sz="4" w:space="0" w:color="000000"/>
            </w:tcBorders>
          </w:tcPr>
          <w:p w14:paraId="02A422C0" w14:textId="77777777" w:rsidR="00E726C0" w:rsidRDefault="00F33FC6">
            <w:pPr>
              <w:spacing w:after="0" w:line="240" w:lineRule="auto"/>
            </w:pPr>
            <w:r>
              <w:t>Мужчины</w:t>
            </w:r>
          </w:p>
        </w:tc>
        <w:tc>
          <w:tcPr>
            <w:tcW w:w="2407" w:type="dxa"/>
            <w:vMerge w:val="restart"/>
            <w:tcBorders>
              <w:top w:val="single" w:sz="4" w:space="0" w:color="000000"/>
              <w:left w:val="single" w:sz="4" w:space="0" w:color="000000"/>
              <w:bottom w:val="single" w:sz="4" w:space="0" w:color="000000"/>
              <w:right w:val="single" w:sz="4" w:space="0" w:color="000000"/>
            </w:tcBorders>
          </w:tcPr>
          <w:p w14:paraId="6DD5C9A2" w14:textId="203B5DAA" w:rsidR="00E726C0" w:rsidRDefault="00F33FC6">
            <w:pPr>
              <w:spacing w:after="0" w:line="240" w:lineRule="auto"/>
            </w:pPr>
            <w:r>
              <w:t>Старше 2</w:t>
            </w:r>
            <w:r w:rsidR="0090531C">
              <w:t>4</w:t>
            </w:r>
            <w:r>
              <w:t xml:space="preserve"> лет</w:t>
            </w:r>
          </w:p>
        </w:tc>
        <w:tc>
          <w:tcPr>
            <w:tcW w:w="2127" w:type="dxa"/>
            <w:vMerge w:val="restart"/>
            <w:tcBorders>
              <w:top w:val="single" w:sz="4" w:space="0" w:color="000000"/>
              <w:left w:val="single" w:sz="4" w:space="0" w:color="000000"/>
              <w:bottom w:val="single" w:sz="4" w:space="0" w:color="000000"/>
              <w:right w:val="single" w:sz="4" w:space="0" w:color="000000"/>
            </w:tcBorders>
          </w:tcPr>
          <w:p w14:paraId="3DA53A4C" w14:textId="77777777" w:rsidR="00E726C0" w:rsidRDefault="00F33FC6">
            <w:pPr>
              <w:spacing w:after="0" w:line="240" w:lineRule="auto"/>
              <w:jc w:val="center"/>
            </w:pPr>
            <w:r>
              <w:t>2002 и ранее</w:t>
            </w:r>
          </w:p>
        </w:tc>
        <w:tc>
          <w:tcPr>
            <w:tcW w:w="2693" w:type="dxa"/>
            <w:tcBorders>
              <w:top w:val="single" w:sz="4" w:space="0" w:color="000000"/>
              <w:left w:val="single" w:sz="4" w:space="0" w:color="000000"/>
              <w:bottom w:val="single" w:sz="4" w:space="0" w:color="000000"/>
              <w:right w:val="single" w:sz="4" w:space="0" w:color="000000"/>
            </w:tcBorders>
          </w:tcPr>
          <w:p w14:paraId="06BA5C7D" w14:textId="77777777" w:rsidR="00E726C0" w:rsidRDefault="00F33FC6">
            <w:pPr>
              <w:spacing w:after="0" w:line="240" w:lineRule="auto"/>
            </w:pPr>
            <w:r>
              <w:t>До 85 кг</w:t>
            </w:r>
          </w:p>
        </w:tc>
      </w:tr>
      <w:tr w:rsidR="00E726C0" w14:paraId="476BD55A" w14:textId="77777777">
        <w:trPr>
          <w:jc w:val="center"/>
        </w:trPr>
        <w:tc>
          <w:tcPr>
            <w:tcW w:w="2407" w:type="dxa"/>
            <w:vMerge/>
            <w:tcBorders>
              <w:top w:val="single" w:sz="4" w:space="0" w:color="000000"/>
              <w:left w:val="single" w:sz="4" w:space="0" w:color="000000"/>
              <w:bottom w:val="single" w:sz="4" w:space="0" w:color="000000"/>
              <w:right w:val="single" w:sz="4" w:space="0" w:color="000000"/>
            </w:tcBorders>
          </w:tcPr>
          <w:p w14:paraId="246DCE25" w14:textId="77777777" w:rsidR="00E726C0" w:rsidRDefault="00E726C0"/>
        </w:tc>
        <w:tc>
          <w:tcPr>
            <w:tcW w:w="2407" w:type="dxa"/>
            <w:vMerge/>
            <w:tcBorders>
              <w:top w:val="single" w:sz="4" w:space="0" w:color="000000"/>
              <w:left w:val="single" w:sz="4" w:space="0" w:color="000000"/>
              <w:bottom w:val="single" w:sz="4" w:space="0" w:color="000000"/>
              <w:right w:val="single" w:sz="4" w:space="0" w:color="000000"/>
            </w:tcBorders>
          </w:tcPr>
          <w:p w14:paraId="238A2421" w14:textId="77777777" w:rsidR="00E726C0" w:rsidRDefault="00E726C0"/>
        </w:tc>
        <w:tc>
          <w:tcPr>
            <w:tcW w:w="2127" w:type="dxa"/>
            <w:vMerge/>
            <w:tcBorders>
              <w:top w:val="single" w:sz="4" w:space="0" w:color="000000"/>
              <w:left w:val="single" w:sz="4" w:space="0" w:color="000000"/>
              <w:bottom w:val="single" w:sz="4" w:space="0" w:color="000000"/>
              <w:right w:val="single" w:sz="4" w:space="0" w:color="000000"/>
            </w:tcBorders>
          </w:tcPr>
          <w:p w14:paraId="0598D2CB" w14:textId="77777777" w:rsidR="00E726C0" w:rsidRDefault="00E726C0"/>
        </w:tc>
        <w:tc>
          <w:tcPr>
            <w:tcW w:w="2693" w:type="dxa"/>
            <w:tcBorders>
              <w:top w:val="single" w:sz="4" w:space="0" w:color="000000"/>
              <w:left w:val="single" w:sz="4" w:space="0" w:color="000000"/>
              <w:bottom w:val="single" w:sz="4" w:space="0" w:color="000000"/>
              <w:right w:val="single" w:sz="4" w:space="0" w:color="000000"/>
            </w:tcBorders>
          </w:tcPr>
          <w:p w14:paraId="52DB7030" w14:textId="77777777" w:rsidR="00E726C0" w:rsidRDefault="00F33FC6">
            <w:pPr>
              <w:spacing w:after="0" w:line="240" w:lineRule="auto"/>
            </w:pPr>
            <w:r>
              <w:t>Свыше 85 кг</w:t>
            </w:r>
          </w:p>
        </w:tc>
      </w:tr>
      <w:tr w:rsidR="00E726C0" w14:paraId="55E56D2D" w14:textId="77777777">
        <w:trPr>
          <w:jc w:val="center"/>
        </w:trPr>
        <w:tc>
          <w:tcPr>
            <w:tcW w:w="2407" w:type="dxa"/>
            <w:vMerge/>
            <w:tcBorders>
              <w:top w:val="single" w:sz="4" w:space="0" w:color="000000"/>
              <w:left w:val="single" w:sz="4" w:space="0" w:color="000000"/>
              <w:bottom w:val="single" w:sz="4" w:space="0" w:color="000000"/>
              <w:right w:val="single" w:sz="4" w:space="0" w:color="000000"/>
            </w:tcBorders>
          </w:tcPr>
          <w:p w14:paraId="0EE4B776" w14:textId="77777777" w:rsidR="00E726C0" w:rsidRDefault="00E726C0"/>
        </w:tc>
        <w:tc>
          <w:tcPr>
            <w:tcW w:w="2407" w:type="dxa"/>
            <w:vMerge/>
            <w:tcBorders>
              <w:top w:val="single" w:sz="4" w:space="0" w:color="000000"/>
              <w:left w:val="single" w:sz="4" w:space="0" w:color="000000"/>
              <w:bottom w:val="single" w:sz="4" w:space="0" w:color="000000"/>
              <w:right w:val="single" w:sz="4" w:space="0" w:color="000000"/>
            </w:tcBorders>
          </w:tcPr>
          <w:p w14:paraId="775EF491" w14:textId="77777777" w:rsidR="00E726C0" w:rsidRDefault="00E726C0"/>
        </w:tc>
        <w:tc>
          <w:tcPr>
            <w:tcW w:w="2127" w:type="dxa"/>
            <w:vMerge/>
            <w:tcBorders>
              <w:top w:val="single" w:sz="4" w:space="0" w:color="000000"/>
              <w:left w:val="single" w:sz="4" w:space="0" w:color="000000"/>
              <w:bottom w:val="single" w:sz="4" w:space="0" w:color="000000"/>
              <w:right w:val="single" w:sz="4" w:space="0" w:color="000000"/>
            </w:tcBorders>
          </w:tcPr>
          <w:p w14:paraId="10D9628E" w14:textId="77777777" w:rsidR="00E726C0" w:rsidRDefault="00E726C0"/>
        </w:tc>
        <w:tc>
          <w:tcPr>
            <w:tcW w:w="2693" w:type="dxa"/>
            <w:tcBorders>
              <w:top w:val="single" w:sz="4" w:space="0" w:color="000000"/>
              <w:left w:val="single" w:sz="4" w:space="0" w:color="000000"/>
              <w:bottom w:val="single" w:sz="4" w:space="0" w:color="000000"/>
              <w:right w:val="single" w:sz="4" w:space="0" w:color="000000"/>
            </w:tcBorders>
            <w:shd w:val="clear" w:color="auto" w:fill="FFC000"/>
          </w:tcPr>
          <w:p w14:paraId="7EA68912" w14:textId="77777777" w:rsidR="00E726C0" w:rsidRDefault="00F33FC6">
            <w:pPr>
              <w:spacing w:after="0" w:line="240" w:lineRule="auto"/>
              <w:rPr>
                <w:color w:val="FFC000"/>
              </w:rPr>
            </w:pPr>
            <w:r>
              <w:t>Абсолютное первенство</w:t>
            </w:r>
          </w:p>
        </w:tc>
      </w:tr>
      <w:tr w:rsidR="00E726C0" w14:paraId="34CE3B38" w14:textId="77777777">
        <w:trPr>
          <w:jc w:val="center"/>
        </w:trPr>
        <w:tc>
          <w:tcPr>
            <w:tcW w:w="2408" w:type="dxa"/>
            <w:tcBorders>
              <w:top w:val="single" w:sz="4" w:space="0" w:color="000000"/>
              <w:left w:val="single" w:sz="4" w:space="0" w:color="000000"/>
              <w:bottom w:val="single" w:sz="4" w:space="0" w:color="000000"/>
              <w:right w:val="single" w:sz="4" w:space="0" w:color="000000"/>
            </w:tcBorders>
          </w:tcPr>
          <w:p w14:paraId="5D9A3814" w14:textId="77777777" w:rsidR="00E726C0" w:rsidRDefault="00E726C0">
            <w:pPr>
              <w:spacing w:after="0" w:line="240" w:lineRule="auto"/>
              <w:rPr>
                <w:b/>
                <w:i/>
              </w:rPr>
            </w:pPr>
          </w:p>
        </w:tc>
        <w:tc>
          <w:tcPr>
            <w:tcW w:w="2408" w:type="dxa"/>
            <w:tcBorders>
              <w:top w:val="single" w:sz="4" w:space="0" w:color="000000"/>
              <w:left w:val="single" w:sz="4" w:space="0" w:color="000000"/>
              <w:bottom w:val="single" w:sz="4" w:space="0" w:color="000000"/>
              <w:right w:val="single" w:sz="4" w:space="0" w:color="000000"/>
            </w:tcBorders>
          </w:tcPr>
          <w:p w14:paraId="00664437" w14:textId="77777777" w:rsidR="00E726C0" w:rsidRDefault="00E726C0">
            <w:pPr>
              <w:spacing w:after="0" w:line="240" w:lineRule="auto"/>
              <w:rPr>
                <w:b/>
                <w:i/>
              </w:rPr>
            </w:pPr>
          </w:p>
        </w:tc>
        <w:tc>
          <w:tcPr>
            <w:tcW w:w="2125" w:type="dxa"/>
            <w:tcBorders>
              <w:top w:val="single" w:sz="4" w:space="0" w:color="000000"/>
              <w:left w:val="single" w:sz="4" w:space="0" w:color="000000"/>
              <w:bottom w:val="single" w:sz="4" w:space="0" w:color="000000"/>
              <w:right w:val="single" w:sz="4" w:space="0" w:color="000000"/>
            </w:tcBorders>
          </w:tcPr>
          <w:p w14:paraId="6E53A980" w14:textId="77777777" w:rsidR="00E726C0" w:rsidRDefault="00E726C0">
            <w:pPr>
              <w:spacing w:after="0" w:line="240" w:lineRule="auto"/>
              <w:rPr>
                <w:b/>
                <w:i/>
              </w:rPr>
            </w:pPr>
          </w:p>
        </w:tc>
        <w:tc>
          <w:tcPr>
            <w:tcW w:w="2693" w:type="dxa"/>
            <w:tcBorders>
              <w:top w:val="single" w:sz="4" w:space="0" w:color="000000"/>
              <w:left w:val="single" w:sz="4" w:space="0" w:color="000000"/>
              <w:bottom w:val="single" w:sz="4" w:space="0" w:color="000000"/>
              <w:right w:val="single" w:sz="4" w:space="0" w:color="000000"/>
            </w:tcBorders>
          </w:tcPr>
          <w:p w14:paraId="1A9A8432" w14:textId="77777777" w:rsidR="00E726C0" w:rsidRDefault="00E726C0">
            <w:pPr>
              <w:spacing w:after="0" w:line="240" w:lineRule="auto"/>
              <w:rPr>
                <w:b/>
                <w:i/>
              </w:rPr>
            </w:pPr>
          </w:p>
        </w:tc>
      </w:tr>
      <w:tr w:rsidR="00E726C0" w14:paraId="560D4F26"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66C2B101" w14:textId="77777777" w:rsidR="00E726C0" w:rsidRDefault="00F33FC6">
            <w:pPr>
              <w:spacing w:after="0" w:line="240" w:lineRule="auto"/>
            </w:pPr>
            <w:r>
              <w:rPr>
                <w:b/>
                <w:i/>
              </w:rPr>
              <w:t>Классический бодибилдинг</w:t>
            </w:r>
          </w:p>
        </w:tc>
      </w:tr>
      <w:tr w:rsidR="00E726C0" w14:paraId="541969B6"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57A25233" w14:textId="77777777" w:rsidR="00E726C0" w:rsidRDefault="00F33FC6">
            <w:pPr>
              <w:spacing w:after="0" w:line="240" w:lineRule="auto"/>
            </w:pPr>
            <w:r>
              <w:t>Мужчины</w:t>
            </w:r>
          </w:p>
        </w:tc>
        <w:tc>
          <w:tcPr>
            <w:tcW w:w="2407" w:type="dxa"/>
            <w:tcBorders>
              <w:top w:val="single" w:sz="4" w:space="0" w:color="000000"/>
              <w:left w:val="single" w:sz="4" w:space="0" w:color="000000"/>
              <w:bottom w:val="single" w:sz="4" w:space="0" w:color="000000"/>
              <w:right w:val="single" w:sz="4" w:space="0" w:color="000000"/>
            </w:tcBorders>
          </w:tcPr>
          <w:p w14:paraId="09384FDD" w14:textId="77777777" w:rsidR="00E726C0" w:rsidRDefault="00F33FC6">
            <w:pPr>
              <w:spacing w:after="0" w:line="240" w:lineRule="auto"/>
            </w:pPr>
            <w:r>
              <w:t>Старше 18 лет</w:t>
            </w:r>
          </w:p>
        </w:tc>
        <w:tc>
          <w:tcPr>
            <w:tcW w:w="2127" w:type="dxa"/>
            <w:tcBorders>
              <w:top w:val="single" w:sz="4" w:space="0" w:color="000000"/>
              <w:left w:val="single" w:sz="4" w:space="0" w:color="000000"/>
              <w:bottom w:val="single" w:sz="4" w:space="0" w:color="000000"/>
              <w:right w:val="single" w:sz="4" w:space="0" w:color="000000"/>
            </w:tcBorders>
          </w:tcPr>
          <w:p w14:paraId="505C82E3" w14:textId="77777777" w:rsidR="00E726C0" w:rsidRDefault="00F33FC6">
            <w:pPr>
              <w:spacing w:after="0" w:line="240" w:lineRule="auto"/>
              <w:jc w:val="center"/>
            </w:pPr>
            <w:r>
              <w:t>2007 и ранее</w:t>
            </w:r>
          </w:p>
        </w:tc>
        <w:tc>
          <w:tcPr>
            <w:tcW w:w="2693" w:type="dxa"/>
            <w:tcBorders>
              <w:top w:val="single" w:sz="4" w:space="0" w:color="000000"/>
              <w:left w:val="single" w:sz="4" w:space="0" w:color="000000"/>
              <w:bottom w:val="single" w:sz="4" w:space="0" w:color="000000"/>
              <w:right w:val="single" w:sz="4" w:space="0" w:color="000000"/>
            </w:tcBorders>
          </w:tcPr>
          <w:p w14:paraId="081621C0" w14:textId="77777777" w:rsidR="00E726C0" w:rsidRDefault="00F33FC6">
            <w:pPr>
              <w:spacing w:after="0" w:line="240" w:lineRule="auto"/>
            </w:pPr>
            <w:r>
              <w:t>Абсолютная категория</w:t>
            </w:r>
          </w:p>
        </w:tc>
      </w:tr>
      <w:tr w:rsidR="00E726C0" w14:paraId="23042F1C"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6DF95656"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11721EAD"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620F8905" w14:textId="77777777" w:rsidR="00E726C0" w:rsidRDefault="00E726C0">
            <w:pPr>
              <w:spacing w:after="0" w:line="240" w:lineRule="auto"/>
              <w:jc w:val="center"/>
            </w:pPr>
          </w:p>
        </w:tc>
        <w:tc>
          <w:tcPr>
            <w:tcW w:w="2693" w:type="dxa"/>
            <w:tcBorders>
              <w:top w:val="single" w:sz="4" w:space="0" w:color="000000"/>
              <w:left w:val="single" w:sz="4" w:space="0" w:color="000000"/>
              <w:bottom w:val="single" w:sz="4" w:space="0" w:color="000000"/>
              <w:right w:val="single" w:sz="4" w:space="0" w:color="000000"/>
            </w:tcBorders>
          </w:tcPr>
          <w:p w14:paraId="09086B2C" w14:textId="77777777" w:rsidR="00E726C0" w:rsidRDefault="00E726C0">
            <w:pPr>
              <w:spacing w:after="0" w:line="240" w:lineRule="auto"/>
            </w:pPr>
          </w:p>
        </w:tc>
      </w:tr>
      <w:tr w:rsidR="00E726C0" w14:paraId="188AA6BF"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728FFA85" w14:textId="77777777" w:rsidR="00E726C0" w:rsidRDefault="00F33FC6">
            <w:pPr>
              <w:spacing w:after="0" w:line="240" w:lineRule="auto"/>
            </w:pPr>
            <w:r>
              <w:rPr>
                <w:b/>
                <w:i/>
                <w:color w:val="000000"/>
              </w:rPr>
              <w:t>Атлетик (</w:t>
            </w:r>
            <w:proofErr w:type="spellStart"/>
            <w:r>
              <w:rPr>
                <w:b/>
                <w:i/>
                <w:color w:val="000000"/>
              </w:rPr>
              <w:t>classic</w:t>
            </w:r>
            <w:proofErr w:type="spellEnd"/>
            <w:r>
              <w:rPr>
                <w:b/>
                <w:i/>
                <w:color w:val="000000"/>
              </w:rPr>
              <w:t xml:space="preserve"> </w:t>
            </w:r>
            <w:proofErr w:type="spellStart"/>
            <w:r>
              <w:rPr>
                <w:b/>
                <w:i/>
                <w:color w:val="000000"/>
              </w:rPr>
              <w:t>physique</w:t>
            </w:r>
            <w:proofErr w:type="spellEnd"/>
            <w:r>
              <w:rPr>
                <w:b/>
                <w:i/>
                <w:color w:val="000000"/>
              </w:rPr>
              <w:t>)</w:t>
            </w:r>
          </w:p>
        </w:tc>
      </w:tr>
      <w:tr w:rsidR="00E726C0" w14:paraId="57CECBB0"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1A2BAC8E" w14:textId="77777777" w:rsidR="00E726C0" w:rsidRDefault="00F33FC6">
            <w:pPr>
              <w:spacing w:after="0" w:line="240" w:lineRule="auto"/>
            </w:pPr>
            <w:r>
              <w:t>Мужчины</w:t>
            </w:r>
          </w:p>
        </w:tc>
        <w:tc>
          <w:tcPr>
            <w:tcW w:w="2407" w:type="dxa"/>
            <w:tcBorders>
              <w:top w:val="single" w:sz="4" w:space="0" w:color="000000"/>
              <w:left w:val="single" w:sz="4" w:space="0" w:color="000000"/>
              <w:bottom w:val="single" w:sz="4" w:space="0" w:color="000000"/>
              <w:right w:val="single" w:sz="4" w:space="0" w:color="000000"/>
            </w:tcBorders>
          </w:tcPr>
          <w:p w14:paraId="18877BC9" w14:textId="77777777" w:rsidR="00E726C0" w:rsidRDefault="00F33FC6">
            <w:pPr>
              <w:spacing w:after="0" w:line="240" w:lineRule="auto"/>
            </w:pPr>
            <w:r>
              <w:t>Старше 18 лет</w:t>
            </w:r>
          </w:p>
        </w:tc>
        <w:tc>
          <w:tcPr>
            <w:tcW w:w="2127" w:type="dxa"/>
            <w:tcBorders>
              <w:top w:val="single" w:sz="4" w:space="0" w:color="000000"/>
              <w:left w:val="single" w:sz="4" w:space="0" w:color="000000"/>
              <w:bottom w:val="single" w:sz="4" w:space="0" w:color="000000"/>
              <w:right w:val="single" w:sz="4" w:space="0" w:color="000000"/>
            </w:tcBorders>
          </w:tcPr>
          <w:p w14:paraId="20A48A57" w14:textId="77777777" w:rsidR="00E726C0" w:rsidRDefault="00F33FC6">
            <w:pPr>
              <w:spacing w:after="0" w:line="240" w:lineRule="auto"/>
              <w:jc w:val="center"/>
            </w:pPr>
            <w:r>
              <w:t>2007 и ранее</w:t>
            </w:r>
          </w:p>
        </w:tc>
        <w:tc>
          <w:tcPr>
            <w:tcW w:w="2693" w:type="dxa"/>
            <w:tcBorders>
              <w:top w:val="single" w:sz="4" w:space="0" w:color="000000"/>
              <w:left w:val="single" w:sz="4" w:space="0" w:color="000000"/>
              <w:bottom w:val="single" w:sz="4" w:space="0" w:color="000000"/>
              <w:right w:val="single" w:sz="4" w:space="0" w:color="000000"/>
            </w:tcBorders>
          </w:tcPr>
          <w:p w14:paraId="635BE78C" w14:textId="77777777" w:rsidR="00E726C0" w:rsidRDefault="00F33FC6">
            <w:pPr>
              <w:spacing w:after="0" w:line="240" w:lineRule="auto"/>
            </w:pPr>
            <w:r>
              <w:t>Абсолютная категория</w:t>
            </w:r>
          </w:p>
        </w:tc>
      </w:tr>
      <w:tr w:rsidR="00E726C0" w14:paraId="7B1EB2BF"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3368F302"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5C3F65EC"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0735F28B" w14:textId="77777777" w:rsidR="00E726C0" w:rsidRDefault="00E726C0">
            <w:pPr>
              <w:spacing w:after="0" w:line="240" w:lineRule="auto"/>
              <w:jc w:val="center"/>
            </w:pPr>
          </w:p>
        </w:tc>
        <w:tc>
          <w:tcPr>
            <w:tcW w:w="2693" w:type="dxa"/>
            <w:tcBorders>
              <w:top w:val="single" w:sz="4" w:space="0" w:color="000000"/>
              <w:left w:val="single" w:sz="4" w:space="0" w:color="000000"/>
              <w:bottom w:val="single" w:sz="4" w:space="0" w:color="000000"/>
              <w:right w:val="single" w:sz="4" w:space="0" w:color="000000"/>
            </w:tcBorders>
          </w:tcPr>
          <w:p w14:paraId="3BA66FE0" w14:textId="77777777" w:rsidR="00E726C0" w:rsidRDefault="00E726C0">
            <w:pPr>
              <w:spacing w:after="0" w:line="240" w:lineRule="auto"/>
            </w:pPr>
          </w:p>
        </w:tc>
      </w:tr>
      <w:tr w:rsidR="00E726C0" w14:paraId="495A37DC"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63BC4970" w14:textId="77777777" w:rsidR="00E726C0" w:rsidRDefault="00F33FC6">
            <w:pPr>
              <w:spacing w:after="0" w:line="240" w:lineRule="auto"/>
            </w:pPr>
            <w:r>
              <w:rPr>
                <w:b/>
                <w:i/>
                <w:color w:val="000000"/>
              </w:rPr>
              <w:t>Пляжный бодибилдинг (</w:t>
            </w:r>
            <w:proofErr w:type="spellStart"/>
            <w:r>
              <w:rPr>
                <w:b/>
                <w:i/>
                <w:color w:val="000000"/>
              </w:rPr>
              <w:t>men’s</w:t>
            </w:r>
            <w:proofErr w:type="spellEnd"/>
            <w:r>
              <w:rPr>
                <w:b/>
                <w:i/>
                <w:color w:val="000000"/>
              </w:rPr>
              <w:t xml:space="preserve"> </w:t>
            </w:r>
            <w:proofErr w:type="spellStart"/>
            <w:r>
              <w:rPr>
                <w:b/>
                <w:i/>
                <w:color w:val="000000"/>
              </w:rPr>
              <w:t>physique</w:t>
            </w:r>
            <w:proofErr w:type="spellEnd"/>
            <w:r>
              <w:rPr>
                <w:b/>
                <w:i/>
                <w:color w:val="000000"/>
              </w:rPr>
              <w:t>)</w:t>
            </w:r>
          </w:p>
        </w:tc>
      </w:tr>
      <w:tr w:rsidR="00E726C0" w14:paraId="46B0AAAA"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251DDB86" w14:textId="77777777" w:rsidR="00E726C0" w:rsidRDefault="00F33FC6">
            <w:pPr>
              <w:spacing w:after="0" w:line="240" w:lineRule="auto"/>
            </w:pPr>
            <w:r>
              <w:t>Дебют</w:t>
            </w:r>
          </w:p>
        </w:tc>
        <w:tc>
          <w:tcPr>
            <w:tcW w:w="2407" w:type="dxa"/>
            <w:tcBorders>
              <w:top w:val="single" w:sz="4" w:space="0" w:color="000000"/>
              <w:left w:val="single" w:sz="4" w:space="0" w:color="000000"/>
              <w:bottom w:val="single" w:sz="4" w:space="0" w:color="000000"/>
              <w:right w:val="single" w:sz="4" w:space="0" w:color="000000"/>
            </w:tcBorders>
          </w:tcPr>
          <w:p w14:paraId="057B6D0A" w14:textId="77777777" w:rsidR="00E726C0" w:rsidRDefault="00F33FC6">
            <w:pPr>
              <w:spacing w:after="0" w:line="240" w:lineRule="auto"/>
            </w:pPr>
            <w:r>
              <w:t>Старше 16 лет</w:t>
            </w:r>
          </w:p>
        </w:tc>
        <w:tc>
          <w:tcPr>
            <w:tcW w:w="2127" w:type="dxa"/>
            <w:tcBorders>
              <w:top w:val="single" w:sz="4" w:space="0" w:color="000000"/>
              <w:left w:val="single" w:sz="4" w:space="0" w:color="000000"/>
              <w:bottom w:val="single" w:sz="4" w:space="0" w:color="000000"/>
              <w:right w:val="single" w:sz="4" w:space="0" w:color="000000"/>
            </w:tcBorders>
          </w:tcPr>
          <w:p w14:paraId="6B12C570" w14:textId="77777777" w:rsidR="00E726C0" w:rsidRDefault="00F33FC6">
            <w:pPr>
              <w:spacing w:after="0" w:line="240" w:lineRule="auto"/>
              <w:jc w:val="center"/>
            </w:pPr>
            <w:r>
              <w:t>2009 и ранее</w:t>
            </w:r>
          </w:p>
        </w:tc>
        <w:tc>
          <w:tcPr>
            <w:tcW w:w="2693" w:type="dxa"/>
            <w:tcBorders>
              <w:top w:val="single" w:sz="4" w:space="0" w:color="000000"/>
              <w:left w:val="single" w:sz="4" w:space="0" w:color="000000"/>
              <w:bottom w:val="single" w:sz="4" w:space="0" w:color="000000"/>
              <w:right w:val="single" w:sz="4" w:space="0" w:color="000000"/>
            </w:tcBorders>
          </w:tcPr>
          <w:p w14:paraId="4A2D4B5A" w14:textId="77777777" w:rsidR="00E726C0" w:rsidRDefault="00F33FC6">
            <w:pPr>
              <w:spacing w:after="0" w:line="240" w:lineRule="auto"/>
            </w:pPr>
            <w:r>
              <w:t>Абсолютная категория</w:t>
            </w:r>
          </w:p>
        </w:tc>
      </w:tr>
      <w:tr w:rsidR="00E726C0" w14:paraId="2CE00CB2"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029015FA" w14:textId="77777777" w:rsidR="00E726C0" w:rsidRDefault="00F33FC6">
            <w:pPr>
              <w:spacing w:after="0" w:line="240" w:lineRule="auto"/>
            </w:pPr>
            <w:r>
              <w:t>Мужчины</w:t>
            </w:r>
          </w:p>
        </w:tc>
        <w:tc>
          <w:tcPr>
            <w:tcW w:w="2407" w:type="dxa"/>
            <w:tcBorders>
              <w:top w:val="single" w:sz="4" w:space="0" w:color="000000"/>
              <w:left w:val="single" w:sz="4" w:space="0" w:color="000000"/>
              <w:bottom w:val="single" w:sz="4" w:space="0" w:color="000000"/>
              <w:right w:val="single" w:sz="4" w:space="0" w:color="000000"/>
            </w:tcBorders>
          </w:tcPr>
          <w:p w14:paraId="6CA7BF9B" w14:textId="77777777" w:rsidR="00E726C0" w:rsidRDefault="00F33FC6">
            <w:pPr>
              <w:spacing w:after="0" w:line="240" w:lineRule="auto"/>
            </w:pPr>
            <w:r>
              <w:t xml:space="preserve">Старше </w:t>
            </w:r>
            <w:r>
              <w:t>16</w:t>
            </w:r>
            <w:r>
              <w:t xml:space="preserve"> лет</w:t>
            </w:r>
          </w:p>
        </w:tc>
        <w:tc>
          <w:tcPr>
            <w:tcW w:w="2127" w:type="dxa"/>
            <w:tcBorders>
              <w:top w:val="single" w:sz="4" w:space="0" w:color="000000"/>
              <w:left w:val="single" w:sz="4" w:space="0" w:color="000000"/>
              <w:bottom w:val="single" w:sz="4" w:space="0" w:color="000000"/>
              <w:right w:val="single" w:sz="4" w:space="0" w:color="000000"/>
            </w:tcBorders>
          </w:tcPr>
          <w:p w14:paraId="7A6E8875" w14:textId="77777777" w:rsidR="00E726C0" w:rsidRDefault="00F33FC6">
            <w:pPr>
              <w:spacing w:after="0" w:line="240" w:lineRule="auto"/>
              <w:jc w:val="center"/>
            </w:pPr>
            <w:r>
              <w:t>200</w:t>
            </w:r>
            <w:r>
              <w:t>9</w:t>
            </w:r>
            <w:r>
              <w:t xml:space="preserve"> и ранее</w:t>
            </w:r>
          </w:p>
        </w:tc>
        <w:tc>
          <w:tcPr>
            <w:tcW w:w="2693" w:type="dxa"/>
            <w:tcBorders>
              <w:top w:val="single" w:sz="4" w:space="0" w:color="000000"/>
              <w:left w:val="single" w:sz="4" w:space="0" w:color="000000"/>
              <w:bottom w:val="single" w:sz="4" w:space="0" w:color="000000"/>
              <w:right w:val="single" w:sz="4" w:space="0" w:color="000000"/>
            </w:tcBorders>
          </w:tcPr>
          <w:p w14:paraId="7D75D7AD" w14:textId="77777777" w:rsidR="00E726C0" w:rsidRDefault="00F33FC6">
            <w:pPr>
              <w:spacing w:after="0" w:line="240" w:lineRule="auto"/>
            </w:pPr>
            <w:r>
              <w:t>Абсолютная категория</w:t>
            </w:r>
          </w:p>
        </w:tc>
      </w:tr>
      <w:tr w:rsidR="00E726C0" w14:paraId="43EAE07B" w14:textId="77777777">
        <w:trPr>
          <w:trHeight w:val="90"/>
          <w:jc w:val="center"/>
        </w:trPr>
        <w:tc>
          <w:tcPr>
            <w:tcW w:w="2407" w:type="dxa"/>
            <w:tcBorders>
              <w:top w:val="single" w:sz="4" w:space="0" w:color="000000"/>
              <w:left w:val="single" w:sz="4" w:space="0" w:color="000000"/>
              <w:bottom w:val="single" w:sz="4" w:space="0" w:color="000000"/>
              <w:right w:val="single" w:sz="4" w:space="0" w:color="000000"/>
            </w:tcBorders>
          </w:tcPr>
          <w:p w14:paraId="2A53E474"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6F6FFD2C"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36506251"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Pr>
          <w:p w14:paraId="44D89577" w14:textId="77777777" w:rsidR="00E726C0" w:rsidRDefault="00E726C0">
            <w:pPr>
              <w:spacing w:after="0" w:line="240" w:lineRule="auto"/>
            </w:pPr>
          </w:p>
        </w:tc>
      </w:tr>
      <w:tr w:rsidR="00E726C0" w14:paraId="7279CB0F"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24B297E4" w14:textId="77777777" w:rsidR="00E726C0" w:rsidRDefault="00F33FC6">
            <w:pPr>
              <w:spacing w:after="0" w:line="240" w:lineRule="auto"/>
            </w:pPr>
            <w:r>
              <w:rPr>
                <w:b/>
                <w:i/>
                <w:color w:val="000000"/>
              </w:rPr>
              <w:t>Атлетический бодибилдинг (</w:t>
            </w:r>
            <w:proofErr w:type="spellStart"/>
            <w:r>
              <w:rPr>
                <w:b/>
                <w:i/>
                <w:color w:val="000000"/>
              </w:rPr>
              <w:t>muscular</w:t>
            </w:r>
            <w:proofErr w:type="spellEnd"/>
            <w:r>
              <w:rPr>
                <w:b/>
                <w:i/>
                <w:color w:val="000000"/>
              </w:rPr>
              <w:t xml:space="preserve"> </w:t>
            </w:r>
            <w:proofErr w:type="spellStart"/>
            <w:r>
              <w:rPr>
                <w:b/>
                <w:i/>
                <w:color w:val="000000"/>
              </w:rPr>
              <w:t>men’s</w:t>
            </w:r>
            <w:proofErr w:type="spellEnd"/>
            <w:r>
              <w:rPr>
                <w:b/>
                <w:i/>
                <w:color w:val="000000"/>
              </w:rPr>
              <w:t xml:space="preserve"> </w:t>
            </w:r>
            <w:proofErr w:type="spellStart"/>
            <w:r>
              <w:rPr>
                <w:b/>
                <w:i/>
                <w:color w:val="000000"/>
              </w:rPr>
              <w:t>physique</w:t>
            </w:r>
            <w:proofErr w:type="spellEnd"/>
            <w:r>
              <w:rPr>
                <w:b/>
                <w:i/>
                <w:color w:val="000000"/>
              </w:rPr>
              <w:t>)</w:t>
            </w:r>
          </w:p>
        </w:tc>
      </w:tr>
      <w:tr w:rsidR="00E726C0" w14:paraId="0723CAFD"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456FF85C" w14:textId="77777777" w:rsidR="00E726C0" w:rsidRDefault="00F33FC6">
            <w:pPr>
              <w:spacing w:after="0" w:line="240" w:lineRule="auto"/>
            </w:pPr>
            <w:r>
              <w:t>Мужчины</w:t>
            </w:r>
          </w:p>
        </w:tc>
        <w:tc>
          <w:tcPr>
            <w:tcW w:w="2407" w:type="dxa"/>
            <w:tcBorders>
              <w:top w:val="single" w:sz="4" w:space="0" w:color="000000"/>
              <w:left w:val="single" w:sz="4" w:space="0" w:color="000000"/>
              <w:bottom w:val="single" w:sz="4" w:space="0" w:color="000000"/>
              <w:right w:val="single" w:sz="4" w:space="0" w:color="000000"/>
            </w:tcBorders>
          </w:tcPr>
          <w:p w14:paraId="7397A946" w14:textId="77777777" w:rsidR="00E726C0" w:rsidRDefault="00F33FC6">
            <w:pPr>
              <w:spacing w:after="0" w:line="240" w:lineRule="auto"/>
            </w:pPr>
            <w:r>
              <w:t>Старше 18 лет</w:t>
            </w:r>
          </w:p>
        </w:tc>
        <w:tc>
          <w:tcPr>
            <w:tcW w:w="2127" w:type="dxa"/>
            <w:tcBorders>
              <w:top w:val="single" w:sz="4" w:space="0" w:color="000000"/>
              <w:left w:val="single" w:sz="4" w:space="0" w:color="000000"/>
              <w:bottom w:val="single" w:sz="4" w:space="0" w:color="000000"/>
              <w:right w:val="single" w:sz="4" w:space="0" w:color="000000"/>
            </w:tcBorders>
          </w:tcPr>
          <w:p w14:paraId="1C45EA0D" w14:textId="77777777" w:rsidR="00E726C0" w:rsidRDefault="00F33FC6">
            <w:pPr>
              <w:spacing w:after="0" w:line="240" w:lineRule="auto"/>
              <w:jc w:val="center"/>
            </w:pPr>
            <w:r>
              <w:t>2007 и ранее</w:t>
            </w:r>
          </w:p>
        </w:tc>
        <w:tc>
          <w:tcPr>
            <w:tcW w:w="2693" w:type="dxa"/>
            <w:tcBorders>
              <w:top w:val="single" w:sz="4" w:space="0" w:color="000000"/>
              <w:left w:val="single" w:sz="4" w:space="0" w:color="000000"/>
              <w:bottom w:val="single" w:sz="4" w:space="0" w:color="000000"/>
              <w:right w:val="single" w:sz="4" w:space="0" w:color="000000"/>
            </w:tcBorders>
          </w:tcPr>
          <w:p w14:paraId="4130C5DF" w14:textId="77777777" w:rsidR="00E726C0" w:rsidRDefault="00F33FC6">
            <w:pPr>
              <w:spacing w:after="0" w:line="240" w:lineRule="auto"/>
            </w:pPr>
            <w:r>
              <w:t>Абсолютная категория</w:t>
            </w:r>
          </w:p>
        </w:tc>
      </w:tr>
      <w:tr w:rsidR="00E726C0" w14:paraId="00479AB1"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032F10A0"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3F9D6CE4"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15674B76"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Pr>
          <w:p w14:paraId="36C6B62D" w14:textId="77777777" w:rsidR="00E726C0" w:rsidRDefault="00E726C0">
            <w:pPr>
              <w:spacing w:after="0" w:line="240" w:lineRule="auto"/>
            </w:pPr>
          </w:p>
        </w:tc>
      </w:tr>
      <w:tr w:rsidR="00E726C0" w14:paraId="46823AB0"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56063092" w14:textId="77777777" w:rsidR="00E726C0" w:rsidRDefault="00F33FC6">
            <w:pPr>
              <w:spacing w:after="0" w:line="240" w:lineRule="auto"/>
              <w:rPr>
                <w:b/>
                <w:i/>
              </w:rPr>
            </w:pPr>
            <w:r>
              <w:rPr>
                <w:b/>
                <w:i/>
              </w:rPr>
              <w:t>Акробатический фитнес</w:t>
            </w:r>
          </w:p>
        </w:tc>
      </w:tr>
      <w:tr w:rsidR="00E726C0" w14:paraId="26338F6A"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0D125E83" w14:textId="77777777" w:rsidR="00E726C0" w:rsidRDefault="00F33FC6">
            <w:pPr>
              <w:spacing w:after="0" w:line="240" w:lineRule="auto"/>
            </w:pPr>
            <w:r>
              <w:t>Женщины</w:t>
            </w:r>
          </w:p>
        </w:tc>
        <w:tc>
          <w:tcPr>
            <w:tcW w:w="2407" w:type="dxa"/>
            <w:tcBorders>
              <w:top w:val="single" w:sz="4" w:space="0" w:color="000000"/>
              <w:left w:val="single" w:sz="4" w:space="0" w:color="000000"/>
              <w:bottom w:val="single" w:sz="4" w:space="0" w:color="000000"/>
              <w:right w:val="single" w:sz="4" w:space="0" w:color="000000"/>
            </w:tcBorders>
          </w:tcPr>
          <w:p w14:paraId="14C082A3" w14:textId="2B624561" w:rsidR="00E726C0" w:rsidRDefault="00F33FC6">
            <w:pPr>
              <w:spacing w:after="0" w:line="240" w:lineRule="auto"/>
            </w:pPr>
            <w:r>
              <w:t>Старше 2</w:t>
            </w:r>
            <w:r w:rsidR="0090531C">
              <w:t>4</w:t>
            </w:r>
            <w:r>
              <w:t xml:space="preserve"> лет</w:t>
            </w:r>
          </w:p>
        </w:tc>
        <w:tc>
          <w:tcPr>
            <w:tcW w:w="2127" w:type="dxa"/>
            <w:tcBorders>
              <w:top w:val="single" w:sz="4" w:space="0" w:color="000000"/>
              <w:left w:val="single" w:sz="4" w:space="0" w:color="000000"/>
              <w:bottom w:val="single" w:sz="4" w:space="0" w:color="000000"/>
              <w:right w:val="single" w:sz="4" w:space="0" w:color="000000"/>
            </w:tcBorders>
          </w:tcPr>
          <w:p w14:paraId="38605FC9" w14:textId="77777777" w:rsidR="00E726C0" w:rsidRDefault="00F33FC6">
            <w:pPr>
              <w:spacing w:after="0" w:line="240" w:lineRule="auto"/>
              <w:jc w:val="center"/>
            </w:pPr>
            <w:r>
              <w:t>2002 и ранее</w:t>
            </w:r>
          </w:p>
        </w:tc>
        <w:tc>
          <w:tcPr>
            <w:tcW w:w="2693" w:type="dxa"/>
            <w:tcBorders>
              <w:top w:val="single" w:sz="4" w:space="0" w:color="000000"/>
              <w:left w:val="single" w:sz="4" w:space="0" w:color="000000"/>
              <w:bottom w:val="single" w:sz="4" w:space="0" w:color="000000"/>
              <w:right w:val="single" w:sz="4" w:space="0" w:color="000000"/>
            </w:tcBorders>
          </w:tcPr>
          <w:p w14:paraId="6447812D" w14:textId="77777777" w:rsidR="00E726C0" w:rsidRDefault="00F33FC6">
            <w:pPr>
              <w:spacing w:after="0" w:line="240" w:lineRule="auto"/>
            </w:pPr>
            <w:r>
              <w:t>Абсолютная категория</w:t>
            </w:r>
          </w:p>
        </w:tc>
      </w:tr>
      <w:tr w:rsidR="00E726C0" w14:paraId="5783EB70"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231196D9" w14:textId="77777777" w:rsidR="00E726C0" w:rsidRDefault="00F33FC6">
            <w:pPr>
              <w:spacing w:after="0" w:line="240" w:lineRule="auto"/>
            </w:pPr>
            <w:r>
              <w:t>Мужчины</w:t>
            </w:r>
          </w:p>
        </w:tc>
        <w:tc>
          <w:tcPr>
            <w:tcW w:w="2407" w:type="dxa"/>
            <w:tcBorders>
              <w:top w:val="single" w:sz="4" w:space="0" w:color="000000"/>
              <w:left w:val="single" w:sz="4" w:space="0" w:color="000000"/>
              <w:bottom w:val="single" w:sz="4" w:space="0" w:color="000000"/>
              <w:right w:val="single" w:sz="4" w:space="0" w:color="000000"/>
            </w:tcBorders>
          </w:tcPr>
          <w:p w14:paraId="74D4C54A" w14:textId="77777777" w:rsidR="00E726C0" w:rsidRDefault="00F33FC6">
            <w:pPr>
              <w:spacing w:after="0" w:line="240" w:lineRule="auto"/>
            </w:pPr>
            <w:r>
              <w:t>Старше 18 лет</w:t>
            </w:r>
          </w:p>
        </w:tc>
        <w:tc>
          <w:tcPr>
            <w:tcW w:w="2127" w:type="dxa"/>
            <w:tcBorders>
              <w:top w:val="single" w:sz="4" w:space="0" w:color="000000"/>
              <w:left w:val="single" w:sz="4" w:space="0" w:color="000000"/>
              <w:bottom w:val="single" w:sz="4" w:space="0" w:color="000000"/>
              <w:right w:val="single" w:sz="4" w:space="0" w:color="000000"/>
            </w:tcBorders>
          </w:tcPr>
          <w:p w14:paraId="21A1AC82" w14:textId="77777777" w:rsidR="00E726C0" w:rsidRDefault="00F33FC6">
            <w:pPr>
              <w:spacing w:after="0" w:line="240" w:lineRule="auto"/>
              <w:jc w:val="center"/>
            </w:pPr>
            <w:r>
              <w:t>2007 и ранее</w:t>
            </w:r>
          </w:p>
        </w:tc>
        <w:tc>
          <w:tcPr>
            <w:tcW w:w="2693" w:type="dxa"/>
            <w:tcBorders>
              <w:top w:val="single" w:sz="4" w:space="0" w:color="000000"/>
              <w:left w:val="single" w:sz="4" w:space="0" w:color="000000"/>
              <w:bottom w:val="single" w:sz="4" w:space="0" w:color="000000"/>
              <w:right w:val="single" w:sz="4" w:space="0" w:color="000000"/>
            </w:tcBorders>
          </w:tcPr>
          <w:p w14:paraId="5263BE2F" w14:textId="77777777" w:rsidR="00E726C0" w:rsidRDefault="00F33FC6">
            <w:pPr>
              <w:spacing w:after="0" w:line="240" w:lineRule="auto"/>
            </w:pPr>
            <w:r>
              <w:t>Абсолютная категория</w:t>
            </w:r>
          </w:p>
        </w:tc>
      </w:tr>
      <w:tr w:rsidR="00E726C0" w14:paraId="52D81BFB"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7AEC03C5"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4B59A5D6"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493BD397"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Pr>
          <w:p w14:paraId="17312153" w14:textId="77777777" w:rsidR="00E726C0" w:rsidRDefault="00E726C0">
            <w:pPr>
              <w:spacing w:after="0" w:line="240" w:lineRule="auto"/>
            </w:pPr>
          </w:p>
        </w:tc>
      </w:tr>
      <w:tr w:rsidR="00E726C0" w14:paraId="39AE6310"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47B65A2E" w14:textId="77777777" w:rsidR="00E726C0" w:rsidRDefault="00F33FC6">
            <w:pPr>
              <w:spacing w:after="0" w:line="240" w:lineRule="auto"/>
              <w:rPr>
                <w:b/>
                <w:i/>
              </w:rPr>
            </w:pPr>
            <w:r>
              <w:rPr>
                <w:b/>
                <w:i/>
              </w:rPr>
              <w:t>Артистический фитнес</w:t>
            </w:r>
          </w:p>
        </w:tc>
      </w:tr>
      <w:tr w:rsidR="00E726C0" w14:paraId="31B71246"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721B3A2C" w14:textId="77777777" w:rsidR="00E726C0" w:rsidRDefault="00F33FC6">
            <w:pPr>
              <w:spacing w:after="0" w:line="240" w:lineRule="auto"/>
            </w:pPr>
            <w:r>
              <w:t>Женщины</w:t>
            </w:r>
          </w:p>
        </w:tc>
        <w:tc>
          <w:tcPr>
            <w:tcW w:w="2407" w:type="dxa"/>
            <w:tcBorders>
              <w:top w:val="single" w:sz="4" w:space="0" w:color="000000"/>
              <w:left w:val="single" w:sz="4" w:space="0" w:color="000000"/>
              <w:bottom w:val="single" w:sz="4" w:space="0" w:color="000000"/>
              <w:right w:val="single" w:sz="4" w:space="0" w:color="000000"/>
            </w:tcBorders>
          </w:tcPr>
          <w:p w14:paraId="19939044" w14:textId="77777777" w:rsidR="00E726C0" w:rsidRDefault="00F33FC6">
            <w:pPr>
              <w:spacing w:after="0" w:line="240" w:lineRule="auto"/>
            </w:pPr>
            <w:r>
              <w:t>Старше 16 лет</w:t>
            </w:r>
          </w:p>
        </w:tc>
        <w:tc>
          <w:tcPr>
            <w:tcW w:w="2127" w:type="dxa"/>
            <w:tcBorders>
              <w:top w:val="single" w:sz="4" w:space="0" w:color="000000"/>
              <w:left w:val="single" w:sz="4" w:space="0" w:color="000000"/>
              <w:bottom w:val="single" w:sz="4" w:space="0" w:color="000000"/>
              <w:right w:val="single" w:sz="4" w:space="0" w:color="000000"/>
            </w:tcBorders>
          </w:tcPr>
          <w:p w14:paraId="4D1231EE" w14:textId="77777777" w:rsidR="00E726C0" w:rsidRDefault="00F33FC6">
            <w:pPr>
              <w:spacing w:after="0" w:line="240" w:lineRule="auto"/>
              <w:jc w:val="center"/>
            </w:pPr>
            <w:r>
              <w:t>2009 и ранее</w:t>
            </w:r>
          </w:p>
        </w:tc>
        <w:tc>
          <w:tcPr>
            <w:tcW w:w="2693" w:type="dxa"/>
            <w:tcBorders>
              <w:top w:val="single" w:sz="4" w:space="0" w:color="000000"/>
              <w:left w:val="single" w:sz="4" w:space="0" w:color="000000"/>
              <w:bottom w:val="single" w:sz="4" w:space="0" w:color="000000"/>
              <w:right w:val="single" w:sz="4" w:space="0" w:color="000000"/>
            </w:tcBorders>
          </w:tcPr>
          <w:p w14:paraId="4E125E43" w14:textId="77777777" w:rsidR="00E726C0" w:rsidRDefault="00F33FC6">
            <w:pPr>
              <w:spacing w:after="0" w:line="240" w:lineRule="auto"/>
            </w:pPr>
            <w:r>
              <w:t>Абсолютная категория</w:t>
            </w:r>
          </w:p>
        </w:tc>
      </w:tr>
      <w:tr w:rsidR="00E726C0" w14:paraId="73B2637C"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5744CA6A"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05162D30"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3ED03466"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Pr>
          <w:p w14:paraId="5476FC1A" w14:textId="77777777" w:rsidR="00E726C0" w:rsidRDefault="00E726C0">
            <w:pPr>
              <w:spacing w:after="0" w:line="240" w:lineRule="auto"/>
            </w:pPr>
          </w:p>
        </w:tc>
      </w:tr>
      <w:tr w:rsidR="00E726C0" w14:paraId="09B528F4"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1D9F776C" w14:textId="77777777" w:rsidR="00E726C0" w:rsidRDefault="00F33FC6">
            <w:pPr>
              <w:spacing w:after="0" w:line="240" w:lineRule="auto"/>
              <w:rPr>
                <w:b/>
                <w:i/>
              </w:rPr>
            </w:pPr>
            <w:proofErr w:type="spellStart"/>
            <w:r>
              <w:rPr>
                <w:b/>
                <w:i/>
              </w:rPr>
              <w:t>Бодифитнес</w:t>
            </w:r>
            <w:proofErr w:type="spellEnd"/>
          </w:p>
        </w:tc>
      </w:tr>
      <w:tr w:rsidR="00E726C0" w14:paraId="2F796978"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05F0CD65" w14:textId="77777777" w:rsidR="00E726C0" w:rsidRDefault="00F33FC6">
            <w:pPr>
              <w:spacing w:after="0" w:line="240" w:lineRule="auto"/>
            </w:pPr>
            <w:r>
              <w:t>Женщины</w:t>
            </w:r>
          </w:p>
        </w:tc>
        <w:tc>
          <w:tcPr>
            <w:tcW w:w="2407" w:type="dxa"/>
            <w:tcBorders>
              <w:top w:val="single" w:sz="4" w:space="0" w:color="000000"/>
              <w:left w:val="single" w:sz="4" w:space="0" w:color="000000"/>
              <w:bottom w:val="single" w:sz="4" w:space="0" w:color="000000"/>
              <w:right w:val="single" w:sz="4" w:space="0" w:color="000000"/>
            </w:tcBorders>
          </w:tcPr>
          <w:p w14:paraId="02044A60" w14:textId="77777777" w:rsidR="00E726C0" w:rsidRDefault="00F33FC6">
            <w:pPr>
              <w:spacing w:after="0" w:line="240" w:lineRule="auto"/>
            </w:pPr>
            <w:r>
              <w:t>Старше 18 лет</w:t>
            </w:r>
          </w:p>
        </w:tc>
        <w:tc>
          <w:tcPr>
            <w:tcW w:w="2127" w:type="dxa"/>
            <w:tcBorders>
              <w:top w:val="single" w:sz="4" w:space="0" w:color="000000"/>
              <w:left w:val="single" w:sz="4" w:space="0" w:color="000000"/>
              <w:bottom w:val="single" w:sz="4" w:space="0" w:color="000000"/>
              <w:right w:val="single" w:sz="4" w:space="0" w:color="000000"/>
            </w:tcBorders>
          </w:tcPr>
          <w:p w14:paraId="79A5FE91" w14:textId="77777777" w:rsidR="00E726C0" w:rsidRDefault="00F33FC6">
            <w:pPr>
              <w:spacing w:after="0" w:line="240" w:lineRule="auto"/>
              <w:jc w:val="center"/>
            </w:pPr>
            <w:r>
              <w:t>2007 и ранее</w:t>
            </w:r>
          </w:p>
        </w:tc>
        <w:tc>
          <w:tcPr>
            <w:tcW w:w="2693" w:type="dxa"/>
            <w:tcBorders>
              <w:top w:val="single" w:sz="4" w:space="0" w:color="000000"/>
              <w:left w:val="single" w:sz="4" w:space="0" w:color="000000"/>
              <w:bottom w:val="single" w:sz="4" w:space="0" w:color="000000"/>
              <w:right w:val="single" w:sz="4" w:space="0" w:color="000000"/>
            </w:tcBorders>
          </w:tcPr>
          <w:p w14:paraId="7023FBA2" w14:textId="77777777" w:rsidR="00E726C0" w:rsidRDefault="00F33FC6">
            <w:pPr>
              <w:spacing w:after="0" w:line="240" w:lineRule="auto"/>
            </w:pPr>
            <w:r>
              <w:t>Абсолютная категория</w:t>
            </w:r>
          </w:p>
        </w:tc>
      </w:tr>
      <w:tr w:rsidR="00E726C0" w14:paraId="5289770D"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5FCFDE8F"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4499F61B"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618341B3"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Pr>
          <w:p w14:paraId="037C4C58" w14:textId="77777777" w:rsidR="00E726C0" w:rsidRDefault="00E726C0">
            <w:pPr>
              <w:spacing w:after="0" w:line="240" w:lineRule="auto"/>
            </w:pPr>
          </w:p>
        </w:tc>
      </w:tr>
      <w:tr w:rsidR="00E726C0" w14:paraId="382073A1"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7EA91891" w14:textId="77777777" w:rsidR="00E726C0" w:rsidRDefault="00F33FC6">
            <w:pPr>
              <w:spacing w:after="0" w:line="240" w:lineRule="auto"/>
              <w:rPr>
                <w:b/>
                <w:i/>
              </w:rPr>
            </w:pPr>
            <w:r>
              <w:rPr>
                <w:b/>
                <w:i/>
              </w:rPr>
              <w:t>Велнес-фитнес</w:t>
            </w:r>
          </w:p>
        </w:tc>
      </w:tr>
      <w:tr w:rsidR="00E726C0" w14:paraId="3850FFBD"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5000B231" w14:textId="77777777" w:rsidR="00E726C0" w:rsidRDefault="00F33FC6">
            <w:pPr>
              <w:spacing w:after="0" w:line="240" w:lineRule="auto"/>
            </w:pPr>
            <w:r>
              <w:t>Женщины</w:t>
            </w:r>
          </w:p>
        </w:tc>
        <w:tc>
          <w:tcPr>
            <w:tcW w:w="2407" w:type="dxa"/>
            <w:tcBorders>
              <w:top w:val="single" w:sz="4" w:space="0" w:color="000000"/>
              <w:left w:val="single" w:sz="4" w:space="0" w:color="000000"/>
              <w:bottom w:val="single" w:sz="4" w:space="0" w:color="000000"/>
              <w:right w:val="single" w:sz="4" w:space="0" w:color="000000"/>
            </w:tcBorders>
          </w:tcPr>
          <w:p w14:paraId="45C0DF50" w14:textId="77777777" w:rsidR="00E726C0" w:rsidRDefault="00F33FC6">
            <w:pPr>
              <w:spacing w:after="0" w:line="240" w:lineRule="auto"/>
            </w:pPr>
            <w:r>
              <w:t>Старше 18 лет</w:t>
            </w:r>
          </w:p>
        </w:tc>
        <w:tc>
          <w:tcPr>
            <w:tcW w:w="2127" w:type="dxa"/>
            <w:tcBorders>
              <w:top w:val="single" w:sz="4" w:space="0" w:color="000000"/>
              <w:left w:val="single" w:sz="4" w:space="0" w:color="000000"/>
              <w:bottom w:val="single" w:sz="4" w:space="0" w:color="000000"/>
              <w:right w:val="single" w:sz="4" w:space="0" w:color="000000"/>
            </w:tcBorders>
          </w:tcPr>
          <w:p w14:paraId="1343CDEB" w14:textId="77777777" w:rsidR="00E726C0" w:rsidRDefault="00F33FC6">
            <w:pPr>
              <w:spacing w:after="0" w:line="240" w:lineRule="auto"/>
              <w:jc w:val="center"/>
            </w:pPr>
            <w:r>
              <w:t>2007 и ранее</w:t>
            </w:r>
          </w:p>
        </w:tc>
        <w:tc>
          <w:tcPr>
            <w:tcW w:w="2693" w:type="dxa"/>
            <w:tcBorders>
              <w:top w:val="single" w:sz="4" w:space="0" w:color="000000"/>
              <w:left w:val="single" w:sz="4" w:space="0" w:color="000000"/>
              <w:bottom w:val="single" w:sz="4" w:space="0" w:color="000000"/>
              <w:right w:val="single" w:sz="4" w:space="0" w:color="000000"/>
            </w:tcBorders>
          </w:tcPr>
          <w:p w14:paraId="2B3F5949" w14:textId="77777777" w:rsidR="00E726C0" w:rsidRDefault="00F33FC6">
            <w:pPr>
              <w:spacing w:after="0" w:line="240" w:lineRule="auto"/>
            </w:pPr>
            <w:r>
              <w:t>Абсолютная категория</w:t>
            </w:r>
          </w:p>
        </w:tc>
      </w:tr>
      <w:tr w:rsidR="00E726C0" w14:paraId="677342A8"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166FD4AC"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5B3E8A3F"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094A82D5" w14:textId="77777777" w:rsidR="00E726C0" w:rsidRDefault="00E726C0">
            <w:pPr>
              <w:spacing w:after="0" w:line="240" w:lineRule="auto"/>
              <w:jc w:val="center"/>
            </w:pPr>
          </w:p>
        </w:tc>
        <w:tc>
          <w:tcPr>
            <w:tcW w:w="2693" w:type="dxa"/>
            <w:tcBorders>
              <w:top w:val="single" w:sz="4" w:space="0" w:color="000000"/>
              <w:left w:val="single" w:sz="4" w:space="0" w:color="000000"/>
              <w:bottom w:val="single" w:sz="4" w:space="0" w:color="000000"/>
              <w:right w:val="single" w:sz="4" w:space="0" w:color="000000"/>
            </w:tcBorders>
          </w:tcPr>
          <w:p w14:paraId="0A89E718" w14:textId="77777777" w:rsidR="00E726C0" w:rsidRDefault="00E726C0">
            <w:pPr>
              <w:spacing w:after="0" w:line="240" w:lineRule="auto"/>
            </w:pPr>
          </w:p>
        </w:tc>
      </w:tr>
      <w:tr w:rsidR="00E726C0" w14:paraId="2F6E1668"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4BD1170C" w14:textId="77777777" w:rsidR="00E726C0" w:rsidRDefault="00F33FC6">
            <w:pPr>
              <w:spacing w:after="0" w:line="240" w:lineRule="auto"/>
              <w:rPr>
                <w:b/>
                <w:i/>
              </w:rPr>
            </w:pPr>
            <w:r>
              <w:rPr>
                <w:b/>
                <w:i/>
              </w:rPr>
              <w:t>Фитнес-эстетический (фитнес-бикини)</w:t>
            </w:r>
          </w:p>
        </w:tc>
      </w:tr>
      <w:tr w:rsidR="00E726C0" w14:paraId="5BCA7BBE"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2D5E4E9A" w14:textId="77777777" w:rsidR="00E726C0" w:rsidRDefault="00F33FC6">
            <w:pPr>
              <w:spacing w:after="0" w:line="240" w:lineRule="auto"/>
            </w:pPr>
            <w:r>
              <w:t>Юниорки</w:t>
            </w:r>
          </w:p>
        </w:tc>
        <w:tc>
          <w:tcPr>
            <w:tcW w:w="2407" w:type="dxa"/>
            <w:tcBorders>
              <w:top w:val="single" w:sz="4" w:space="0" w:color="000000"/>
              <w:left w:val="single" w:sz="4" w:space="0" w:color="000000"/>
              <w:bottom w:val="single" w:sz="4" w:space="0" w:color="000000"/>
              <w:right w:val="single" w:sz="4" w:space="0" w:color="000000"/>
            </w:tcBorders>
          </w:tcPr>
          <w:p w14:paraId="15FA33FA" w14:textId="77777777" w:rsidR="00E726C0" w:rsidRDefault="00F33FC6">
            <w:pPr>
              <w:spacing w:after="0" w:line="240" w:lineRule="auto"/>
            </w:pPr>
            <w:r>
              <w:t>16-23 года</w:t>
            </w:r>
          </w:p>
        </w:tc>
        <w:tc>
          <w:tcPr>
            <w:tcW w:w="2127" w:type="dxa"/>
            <w:tcBorders>
              <w:top w:val="single" w:sz="4" w:space="0" w:color="000000"/>
              <w:left w:val="single" w:sz="4" w:space="0" w:color="000000"/>
              <w:bottom w:val="single" w:sz="4" w:space="0" w:color="000000"/>
              <w:right w:val="single" w:sz="4" w:space="0" w:color="000000"/>
            </w:tcBorders>
          </w:tcPr>
          <w:p w14:paraId="3AA8C2FB" w14:textId="77777777" w:rsidR="00E726C0" w:rsidRDefault="00F33FC6">
            <w:pPr>
              <w:spacing w:after="0" w:line="240" w:lineRule="auto"/>
              <w:jc w:val="center"/>
            </w:pPr>
            <w:r>
              <w:t>2009-2002</w:t>
            </w:r>
          </w:p>
        </w:tc>
        <w:tc>
          <w:tcPr>
            <w:tcW w:w="2693" w:type="dxa"/>
            <w:tcBorders>
              <w:top w:val="single" w:sz="4" w:space="0" w:color="000000"/>
              <w:left w:val="single" w:sz="4" w:space="0" w:color="000000"/>
              <w:bottom w:val="single" w:sz="4" w:space="0" w:color="000000"/>
              <w:right w:val="single" w:sz="4" w:space="0" w:color="000000"/>
            </w:tcBorders>
          </w:tcPr>
          <w:p w14:paraId="774CE3C2" w14:textId="77777777" w:rsidR="00E726C0" w:rsidRDefault="00F33FC6">
            <w:pPr>
              <w:spacing w:after="0" w:line="240" w:lineRule="auto"/>
            </w:pPr>
            <w:r>
              <w:t>Абсолютная категория</w:t>
            </w:r>
          </w:p>
        </w:tc>
      </w:tr>
      <w:tr w:rsidR="00E726C0" w14:paraId="4703E629" w14:textId="77777777">
        <w:trPr>
          <w:trHeight w:val="240"/>
          <w:jc w:val="center"/>
        </w:trPr>
        <w:tc>
          <w:tcPr>
            <w:tcW w:w="2407" w:type="dxa"/>
            <w:vMerge w:val="restart"/>
            <w:tcBorders>
              <w:top w:val="single" w:sz="4" w:space="0" w:color="000000"/>
              <w:left w:val="single" w:sz="4" w:space="0" w:color="000000"/>
              <w:bottom w:val="single" w:sz="4" w:space="0" w:color="000000"/>
              <w:right w:val="single" w:sz="4" w:space="0" w:color="000000"/>
            </w:tcBorders>
          </w:tcPr>
          <w:p w14:paraId="01FA0204" w14:textId="77777777" w:rsidR="00E726C0" w:rsidRDefault="00F33FC6">
            <w:pPr>
              <w:spacing w:after="0" w:line="240" w:lineRule="auto"/>
            </w:pPr>
            <w:r>
              <w:t>Дебют</w:t>
            </w:r>
          </w:p>
        </w:tc>
        <w:tc>
          <w:tcPr>
            <w:tcW w:w="2407" w:type="dxa"/>
            <w:vMerge w:val="restart"/>
            <w:tcBorders>
              <w:top w:val="single" w:sz="4" w:space="0" w:color="000000"/>
              <w:left w:val="single" w:sz="4" w:space="0" w:color="000000"/>
              <w:bottom w:val="single" w:sz="4" w:space="0" w:color="000000"/>
              <w:right w:val="single" w:sz="4" w:space="0" w:color="000000"/>
            </w:tcBorders>
          </w:tcPr>
          <w:p w14:paraId="6F2C0CB2" w14:textId="77777777" w:rsidR="00E726C0" w:rsidRDefault="00F33FC6">
            <w:pPr>
              <w:spacing w:after="0" w:line="240" w:lineRule="auto"/>
            </w:pPr>
            <w:r>
              <w:t>Старше 16 лет</w:t>
            </w:r>
          </w:p>
        </w:tc>
        <w:tc>
          <w:tcPr>
            <w:tcW w:w="2127" w:type="dxa"/>
            <w:vMerge w:val="restart"/>
            <w:tcBorders>
              <w:top w:val="single" w:sz="4" w:space="0" w:color="000000"/>
              <w:left w:val="single" w:sz="4" w:space="0" w:color="000000"/>
              <w:bottom w:val="single" w:sz="4" w:space="0" w:color="000000"/>
              <w:right w:val="single" w:sz="4" w:space="0" w:color="000000"/>
            </w:tcBorders>
          </w:tcPr>
          <w:p w14:paraId="07F0002E" w14:textId="77777777" w:rsidR="00E726C0" w:rsidRDefault="00F33FC6">
            <w:pPr>
              <w:spacing w:after="0" w:line="240" w:lineRule="auto"/>
              <w:jc w:val="center"/>
            </w:pPr>
            <w:r>
              <w:t>200</w:t>
            </w:r>
            <w:r>
              <w:t>9</w:t>
            </w:r>
            <w:r>
              <w:t xml:space="preserve"> и ранее</w:t>
            </w:r>
          </w:p>
        </w:tc>
        <w:tc>
          <w:tcPr>
            <w:tcW w:w="2693" w:type="dxa"/>
            <w:tcBorders>
              <w:top w:val="single" w:sz="4" w:space="0" w:color="000000"/>
              <w:left w:val="single" w:sz="4" w:space="0" w:color="000000"/>
              <w:bottom w:val="single" w:sz="4" w:space="0" w:color="000000"/>
              <w:right w:val="single" w:sz="4" w:space="0" w:color="000000"/>
            </w:tcBorders>
          </w:tcPr>
          <w:p w14:paraId="1D43A454" w14:textId="77777777" w:rsidR="00E726C0" w:rsidRDefault="00F33FC6">
            <w:pPr>
              <w:spacing w:after="0" w:line="240" w:lineRule="auto"/>
            </w:pPr>
            <w:r>
              <w:t>До 16</w:t>
            </w:r>
            <w:r>
              <w:t>6</w:t>
            </w:r>
            <w:r>
              <w:t xml:space="preserve"> см</w:t>
            </w:r>
          </w:p>
        </w:tc>
      </w:tr>
      <w:tr w:rsidR="00E726C0" w14:paraId="03B5319C" w14:textId="77777777">
        <w:trPr>
          <w:trHeight w:val="240"/>
          <w:jc w:val="center"/>
        </w:trPr>
        <w:tc>
          <w:tcPr>
            <w:tcW w:w="2407" w:type="dxa"/>
            <w:vMerge/>
            <w:tcBorders>
              <w:top w:val="single" w:sz="4" w:space="0" w:color="000000"/>
              <w:left w:val="single" w:sz="4" w:space="0" w:color="000000"/>
              <w:bottom w:val="single" w:sz="4" w:space="0" w:color="000000"/>
              <w:right w:val="single" w:sz="4" w:space="0" w:color="000000"/>
            </w:tcBorders>
          </w:tcPr>
          <w:p w14:paraId="7BA17CD8" w14:textId="77777777" w:rsidR="00E726C0" w:rsidRDefault="00E726C0">
            <w:pPr>
              <w:spacing w:after="0" w:line="240" w:lineRule="auto"/>
            </w:pPr>
          </w:p>
        </w:tc>
        <w:tc>
          <w:tcPr>
            <w:tcW w:w="2407" w:type="dxa"/>
            <w:vMerge/>
            <w:tcBorders>
              <w:top w:val="single" w:sz="4" w:space="0" w:color="000000"/>
              <w:left w:val="single" w:sz="4" w:space="0" w:color="000000"/>
              <w:bottom w:val="single" w:sz="4" w:space="0" w:color="000000"/>
              <w:right w:val="single" w:sz="4" w:space="0" w:color="000000"/>
            </w:tcBorders>
          </w:tcPr>
          <w:p w14:paraId="7D3F7562" w14:textId="77777777" w:rsidR="00E726C0" w:rsidRDefault="00E726C0">
            <w:pPr>
              <w:spacing w:after="0" w:line="240" w:lineRule="auto"/>
            </w:pPr>
          </w:p>
        </w:tc>
        <w:tc>
          <w:tcPr>
            <w:tcW w:w="2127" w:type="dxa"/>
            <w:vMerge/>
            <w:tcBorders>
              <w:top w:val="single" w:sz="4" w:space="0" w:color="000000"/>
              <w:left w:val="single" w:sz="4" w:space="0" w:color="000000"/>
              <w:bottom w:val="single" w:sz="4" w:space="0" w:color="000000"/>
              <w:right w:val="single" w:sz="4" w:space="0" w:color="000000"/>
            </w:tcBorders>
          </w:tcPr>
          <w:p w14:paraId="068727D1" w14:textId="77777777" w:rsidR="00E726C0" w:rsidRDefault="00E726C0">
            <w:pPr>
              <w:spacing w:after="0" w:line="240" w:lineRule="auto"/>
              <w:jc w:val="center"/>
            </w:pPr>
          </w:p>
        </w:tc>
        <w:tc>
          <w:tcPr>
            <w:tcW w:w="2693" w:type="dxa"/>
            <w:tcBorders>
              <w:top w:val="single" w:sz="4" w:space="0" w:color="000000"/>
              <w:left w:val="single" w:sz="4" w:space="0" w:color="000000"/>
              <w:bottom w:val="single" w:sz="4" w:space="0" w:color="000000"/>
              <w:right w:val="single" w:sz="4" w:space="0" w:color="000000"/>
            </w:tcBorders>
          </w:tcPr>
          <w:p w14:paraId="0A0F301B" w14:textId="77777777" w:rsidR="00E726C0" w:rsidRDefault="00F33FC6">
            <w:pPr>
              <w:spacing w:after="0" w:line="240" w:lineRule="auto"/>
            </w:pPr>
            <w:r>
              <w:t>Свыше 16</w:t>
            </w:r>
            <w:r>
              <w:t>6</w:t>
            </w:r>
            <w:r>
              <w:t xml:space="preserve"> см</w:t>
            </w:r>
          </w:p>
        </w:tc>
      </w:tr>
      <w:tr w:rsidR="00E726C0" w14:paraId="4BD271B0" w14:textId="77777777">
        <w:trPr>
          <w:jc w:val="center"/>
        </w:trPr>
        <w:tc>
          <w:tcPr>
            <w:tcW w:w="2407" w:type="dxa"/>
            <w:vMerge w:val="restart"/>
            <w:tcBorders>
              <w:top w:val="single" w:sz="4" w:space="0" w:color="000000"/>
              <w:left w:val="single" w:sz="4" w:space="0" w:color="000000"/>
              <w:bottom w:val="single" w:sz="4" w:space="0" w:color="000000"/>
              <w:right w:val="single" w:sz="4" w:space="0" w:color="000000"/>
            </w:tcBorders>
          </w:tcPr>
          <w:p w14:paraId="593CF12E" w14:textId="77777777" w:rsidR="00E726C0" w:rsidRDefault="00F33FC6">
            <w:pPr>
              <w:spacing w:after="0" w:line="240" w:lineRule="auto"/>
            </w:pPr>
            <w:r>
              <w:t>Женщины</w:t>
            </w:r>
          </w:p>
        </w:tc>
        <w:tc>
          <w:tcPr>
            <w:tcW w:w="2407" w:type="dxa"/>
            <w:vMerge w:val="restart"/>
            <w:tcBorders>
              <w:top w:val="single" w:sz="4" w:space="0" w:color="000000"/>
              <w:left w:val="single" w:sz="4" w:space="0" w:color="000000"/>
              <w:bottom w:val="single" w:sz="4" w:space="0" w:color="000000"/>
              <w:right w:val="single" w:sz="4" w:space="0" w:color="000000"/>
            </w:tcBorders>
          </w:tcPr>
          <w:p w14:paraId="11FD64CE" w14:textId="1B0209A2" w:rsidR="00E726C0" w:rsidRDefault="00F33FC6">
            <w:pPr>
              <w:spacing w:after="0" w:line="240" w:lineRule="auto"/>
            </w:pPr>
            <w:r>
              <w:t>Старше 2</w:t>
            </w:r>
            <w:r w:rsidR="0090531C">
              <w:t>4</w:t>
            </w:r>
            <w:r>
              <w:t xml:space="preserve"> лет</w:t>
            </w:r>
          </w:p>
        </w:tc>
        <w:tc>
          <w:tcPr>
            <w:tcW w:w="2127" w:type="dxa"/>
            <w:vMerge w:val="restart"/>
            <w:tcBorders>
              <w:top w:val="single" w:sz="4" w:space="0" w:color="000000"/>
              <w:left w:val="single" w:sz="4" w:space="0" w:color="000000"/>
              <w:bottom w:val="single" w:sz="4" w:space="0" w:color="000000"/>
              <w:right w:val="single" w:sz="4" w:space="0" w:color="000000"/>
            </w:tcBorders>
          </w:tcPr>
          <w:p w14:paraId="4110E650" w14:textId="77777777" w:rsidR="00E726C0" w:rsidRDefault="00F33FC6">
            <w:pPr>
              <w:spacing w:after="0" w:line="240" w:lineRule="auto"/>
              <w:jc w:val="center"/>
            </w:pPr>
            <w:r>
              <w:t>200</w:t>
            </w:r>
            <w:r>
              <w:t>2</w:t>
            </w:r>
            <w:r>
              <w:t xml:space="preserve"> и ранее</w:t>
            </w:r>
          </w:p>
        </w:tc>
        <w:tc>
          <w:tcPr>
            <w:tcW w:w="2693" w:type="dxa"/>
            <w:tcBorders>
              <w:top w:val="single" w:sz="4" w:space="0" w:color="000000"/>
              <w:left w:val="single" w:sz="4" w:space="0" w:color="000000"/>
              <w:bottom w:val="single" w:sz="4" w:space="0" w:color="000000"/>
              <w:right w:val="single" w:sz="4" w:space="0" w:color="000000"/>
            </w:tcBorders>
          </w:tcPr>
          <w:p w14:paraId="40605CBC" w14:textId="77777777" w:rsidR="00E726C0" w:rsidRDefault="00F33FC6">
            <w:pPr>
              <w:spacing w:after="0" w:line="240" w:lineRule="auto"/>
            </w:pPr>
            <w:r>
              <w:t>До 160 см</w:t>
            </w:r>
          </w:p>
        </w:tc>
      </w:tr>
      <w:tr w:rsidR="00E726C0" w14:paraId="5F6B81B5" w14:textId="77777777">
        <w:trPr>
          <w:jc w:val="center"/>
        </w:trPr>
        <w:tc>
          <w:tcPr>
            <w:tcW w:w="2407" w:type="dxa"/>
            <w:vMerge/>
            <w:tcBorders>
              <w:top w:val="single" w:sz="4" w:space="0" w:color="000000"/>
              <w:left w:val="single" w:sz="4" w:space="0" w:color="000000"/>
              <w:bottom w:val="single" w:sz="4" w:space="0" w:color="000000"/>
              <w:right w:val="single" w:sz="4" w:space="0" w:color="000000"/>
            </w:tcBorders>
          </w:tcPr>
          <w:p w14:paraId="63603B29" w14:textId="77777777" w:rsidR="00E726C0" w:rsidRDefault="00E726C0">
            <w:pPr>
              <w:widowControl w:val="0"/>
              <w:spacing w:after="0"/>
              <w:jc w:val="left"/>
            </w:pPr>
          </w:p>
        </w:tc>
        <w:tc>
          <w:tcPr>
            <w:tcW w:w="2407" w:type="dxa"/>
            <w:vMerge/>
            <w:tcBorders>
              <w:top w:val="single" w:sz="4" w:space="0" w:color="000000"/>
              <w:left w:val="single" w:sz="4" w:space="0" w:color="000000"/>
              <w:bottom w:val="single" w:sz="4" w:space="0" w:color="000000"/>
              <w:right w:val="single" w:sz="4" w:space="0" w:color="000000"/>
            </w:tcBorders>
          </w:tcPr>
          <w:p w14:paraId="7DCA8602" w14:textId="77777777" w:rsidR="00E726C0" w:rsidRDefault="00E726C0">
            <w:pPr>
              <w:widowControl w:val="0"/>
              <w:spacing w:after="0"/>
              <w:jc w:val="left"/>
            </w:pPr>
          </w:p>
        </w:tc>
        <w:tc>
          <w:tcPr>
            <w:tcW w:w="2127" w:type="dxa"/>
            <w:vMerge/>
            <w:tcBorders>
              <w:top w:val="single" w:sz="4" w:space="0" w:color="000000"/>
              <w:left w:val="single" w:sz="4" w:space="0" w:color="000000"/>
              <w:bottom w:val="single" w:sz="4" w:space="0" w:color="000000"/>
              <w:right w:val="single" w:sz="4" w:space="0" w:color="000000"/>
            </w:tcBorders>
          </w:tcPr>
          <w:p w14:paraId="5D83ED11" w14:textId="77777777" w:rsidR="00E726C0" w:rsidRDefault="00E726C0">
            <w:pPr>
              <w:widowControl w:val="0"/>
              <w:spacing w:after="0"/>
              <w:jc w:val="left"/>
            </w:pPr>
          </w:p>
        </w:tc>
        <w:tc>
          <w:tcPr>
            <w:tcW w:w="2693" w:type="dxa"/>
            <w:tcBorders>
              <w:top w:val="single" w:sz="4" w:space="0" w:color="000000"/>
              <w:left w:val="single" w:sz="4" w:space="0" w:color="000000"/>
              <w:bottom w:val="single" w:sz="4" w:space="0" w:color="000000"/>
              <w:right w:val="single" w:sz="4" w:space="0" w:color="000000"/>
            </w:tcBorders>
          </w:tcPr>
          <w:p w14:paraId="292A8636" w14:textId="77777777" w:rsidR="00E726C0" w:rsidRDefault="00F33FC6">
            <w:pPr>
              <w:spacing w:after="0" w:line="240" w:lineRule="auto"/>
            </w:pPr>
            <w:r>
              <w:t>До 166 см</w:t>
            </w:r>
          </w:p>
        </w:tc>
      </w:tr>
      <w:tr w:rsidR="00E726C0" w14:paraId="0D0B9E57" w14:textId="77777777">
        <w:trPr>
          <w:jc w:val="center"/>
        </w:trPr>
        <w:tc>
          <w:tcPr>
            <w:tcW w:w="2407" w:type="dxa"/>
            <w:vMerge/>
            <w:tcBorders>
              <w:top w:val="single" w:sz="4" w:space="0" w:color="000000"/>
              <w:left w:val="single" w:sz="4" w:space="0" w:color="000000"/>
              <w:bottom w:val="single" w:sz="4" w:space="0" w:color="000000"/>
              <w:right w:val="single" w:sz="4" w:space="0" w:color="000000"/>
            </w:tcBorders>
          </w:tcPr>
          <w:p w14:paraId="3A5BF085" w14:textId="77777777" w:rsidR="00E726C0" w:rsidRDefault="00E726C0">
            <w:pPr>
              <w:widowControl w:val="0"/>
              <w:spacing w:after="0"/>
              <w:jc w:val="left"/>
            </w:pPr>
          </w:p>
        </w:tc>
        <w:tc>
          <w:tcPr>
            <w:tcW w:w="2407" w:type="dxa"/>
            <w:vMerge/>
            <w:tcBorders>
              <w:top w:val="single" w:sz="4" w:space="0" w:color="000000"/>
              <w:left w:val="single" w:sz="4" w:space="0" w:color="000000"/>
              <w:bottom w:val="single" w:sz="4" w:space="0" w:color="000000"/>
              <w:right w:val="single" w:sz="4" w:space="0" w:color="000000"/>
            </w:tcBorders>
          </w:tcPr>
          <w:p w14:paraId="7426EA24" w14:textId="77777777" w:rsidR="00E726C0" w:rsidRDefault="00E726C0">
            <w:pPr>
              <w:widowControl w:val="0"/>
              <w:spacing w:after="0"/>
              <w:jc w:val="left"/>
            </w:pPr>
          </w:p>
        </w:tc>
        <w:tc>
          <w:tcPr>
            <w:tcW w:w="2127" w:type="dxa"/>
            <w:vMerge/>
            <w:tcBorders>
              <w:top w:val="single" w:sz="4" w:space="0" w:color="000000"/>
              <w:left w:val="single" w:sz="4" w:space="0" w:color="000000"/>
              <w:bottom w:val="single" w:sz="4" w:space="0" w:color="000000"/>
              <w:right w:val="single" w:sz="4" w:space="0" w:color="000000"/>
            </w:tcBorders>
          </w:tcPr>
          <w:p w14:paraId="13F16064" w14:textId="77777777" w:rsidR="00E726C0" w:rsidRDefault="00E726C0">
            <w:pPr>
              <w:widowControl w:val="0"/>
              <w:spacing w:after="0"/>
              <w:jc w:val="left"/>
            </w:pPr>
          </w:p>
        </w:tc>
        <w:tc>
          <w:tcPr>
            <w:tcW w:w="2693" w:type="dxa"/>
            <w:tcBorders>
              <w:top w:val="single" w:sz="4" w:space="0" w:color="000000"/>
              <w:left w:val="single" w:sz="4" w:space="0" w:color="000000"/>
              <w:bottom w:val="single" w:sz="4" w:space="0" w:color="000000"/>
              <w:right w:val="single" w:sz="4" w:space="0" w:color="000000"/>
            </w:tcBorders>
          </w:tcPr>
          <w:p w14:paraId="2E0B92CD" w14:textId="77777777" w:rsidR="00E726C0" w:rsidRDefault="00F33FC6">
            <w:pPr>
              <w:spacing w:after="0" w:line="240" w:lineRule="auto"/>
            </w:pPr>
            <w:r>
              <w:t>Свыше 166 см</w:t>
            </w:r>
          </w:p>
        </w:tc>
      </w:tr>
      <w:tr w:rsidR="00E726C0" w14:paraId="2912596A" w14:textId="77777777">
        <w:trPr>
          <w:trHeight w:val="477"/>
          <w:jc w:val="center"/>
        </w:trPr>
        <w:tc>
          <w:tcPr>
            <w:tcW w:w="2407" w:type="dxa"/>
            <w:vMerge/>
            <w:tcBorders>
              <w:top w:val="single" w:sz="4" w:space="0" w:color="000000"/>
              <w:left w:val="single" w:sz="4" w:space="0" w:color="000000"/>
              <w:bottom w:val="single" w:sz="4" w:space="0" w:color="000000"/>
              <w:right w:val="single" w:sz="4" w:space="0" w:color="000000"/>
            </w:tcBorders>
          </w:tcPr>
          <w:p w14:paraId="11C6173F" w14:textId="77777777" w:rsidR="00E726C0" w:rsidRDefault="00E726C0">
            <w:pPr>
              <w:widowControl w:val="0"/>
              <w:spacing w:after="0"/>
              <w:jc w:val="left"/>
            </w:pPr>
          </w:p>
        </w:tc>
        <w:tc>
          <w:tcPr>
            <w:tcW w:w="2407" w:type="dxa"/>
            <w:vMerge/>
            <w:tcBorders>
              <w:top w:val="single" w:sz="4" w:space="0" w:color="000000"/>
              <w:left w:val="single" w:sz="4" w:space="0" w:color="000000"/>
              <w:bottom w:val="single" w:sz="4" w:space="0" w:color="000000"/>
              <w:right w:val="single" w:sz="4" w:space="0" w:color="000000"/>
            </w:tcBorders>
          </w:tcPr>
          <w:p w14:paraId="777682BB" w14:textId="77777777" w:rsidR="00E726C0" w:rsidRDefault="00E726C0">
            <w:pPr>
              <w:widowControl w:val="0"/>
              <w:spacing w:after="0"/>
              <w:jc w:val="left"/>
            </w:pPr>
          </w:p>
        </w:tc>
        <w:tc>
          <w:tcPr>
            <w:tcW w:w="2127" w:type="dxa"/>
            <w:vMerge/>
            <w:tcBorders>
              <w:top w:val="single" w:sz="4" w:space="0" w:color="000000"/>
              <w:left w:val="single" w:sz="4" w:space="0" w:color="000000"/>
              <w:bottom w:val="single" w:sz="4" w:space="0" w:color="000000"/>
              <w:right w:val="single" w:sz="4" w:space="0" w:color="000000"/>
            </w:tcBorders>
          </w:tcPr>
          <w:p w14:paraId="18823EA4" w14:textId="77777777" w:rsidR="00E726C0" w:rsidRDefault="00E726C0">
            <w:pPr>
              <w:widowControl w:val="0"/>
              <w:spacing w:after="0"/>
              <w:jc w:val="left"/>
            </w:pPr>
          </w:p>
        </w:tc>
        <w:tc>
          <w:tcPr>
            <w:tcW w:w="2693" w:type="dxa"/>
            <w:tcBorders>
              <w:top w:val="single" w:sz="4" w:space="0" w:color="000000"/>
              <w:left w:val="single" w:sz="4" w:space="0" w:color="000000"/>
              <w:bottom w:val="single" w:sz="4" w:space="0" w:color="000000"/>
              <w:right w:val="single" w:sz="4" w:space="0" w:color="000000"/>
            </w:tcBorders>
            <w:shd w:val="clear" w:color="auto" w:fill="FFC000"/>
          </w:tcPr>
          <w:p w14:paraId="57A9D30C" w14:textId="77777777" w:rsidR="00E726C0" w:rsidRDefault="00F33FC6">
            <w:pPr>
              <w:spacing w:after="0" w:line="240" w:lineRule="auto"/>
            </w:pPr>
            <w:r>
              <w:t>Абсолютное первенство</w:t>
            </w:r>
          </w:p>
        </w:tc>
      </w:tr>
      <w:tr w:rsidR="00E726C0" w14:paraId="58C57AF8"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3FFCFA1F"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67143D18"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0E78A6A7" w14:textId="77777777" w:rsidR="00E726C0" w:rsidRDefault="00E726C0">
            <w:pPr>
              <w:spacing w:after="0" w:line="240" w:lineRule="auto"/>
              <w:jc w:val="center"/>
            </w:pPr>
          </w:p>
        </w:tc>
        <w:tc>
          <w:tcPr>
            <w:tcW w:w="2693" w:type="dxa"/>
            <w:tcBorders>
              <w:top w:val="single" w:sz="4" w:space="0" w:color="000000"/>
              <w:left w:val="single" w:sz="4" w:space="0" w:color="000000"/>
              <w:bottom w:val="single" w:sz="4" w:space="0" w:color="000000"/>
              <w:right w:val="single" w:sz="4" w:space="0" w:color="000000"/>
            </w:tcBorders>
          </w:tcPr>
          <w:p w14:paraId="459DFB7B" w14:textId="77777777" w:rsidR="00E726C0" w:rsidRDefault="00E726C0">
            <w:pPr>
              <w:spacing w:after="0" w:line="240" w:lineRule="auto"/>
            </w:pPr>
          </w:p>
        </w:tc>
      </w:tr>
      <w:tr w:rsidR="00E726C0" w14:paraId="6DBE5A0E"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2B0B5B67" w14:textId="77777777" w:rsidR="00E726C0" w:rsidRDefault="00F33FC6">
            <w:pPr>
              <w:spacing w:after="0" w:line="240" w:lineRule="auto"/>
              <w:rPr>
                <w:b/>
                <w:i/>
              </w:rPr>
            </w:pPr>
            <w:proofErr w:type="spellStart"/>
            <w:r>
              <w:rPr>
                <w:b/>
                <w:i/>
              </w:rPr>
              <w:t>Фит</w:t>
            </w:r>
            <w:proofErr w:type="spellEnd"/>
            <w:r>
              <w:rPr>
                <w:b/>
                <w:i/>
              </w:rPr>
              <w:t>-модель</w:t>
            </w:r>
          </w:p>
        </w:tc>
      </w:tr>
      <w:tr w:rsidR="00E726C0" w14:paraId="4E6F13BB"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3A91AA8C" w14:textId="77777777" w:rsidR="00E726C0" w:rsidRDefault="00F33FC6">
            <w:pPr>
              <w:spacing w:after="0" w:line="240" w:lineRule="auto"/>
            </w:pPr>
            <w:r>
              <w:t>Женщины</w:t>
            </w:r>
          </w:p>
        </w:tc>
        <w:tc>
          <w:tcPr>
            <w:tcW w:w="2407" w:type="dxa"/>
            <w:tcBorders>
              <w:top w:val="single" w:sz="4" w:space="0" w:color="000000"/>
              <w:left w:val="single" w:sz="4" w:space="0" w:color="000000"/>
              <w:bottom w:val="single" w:sz="4" w:space="0" w:color="000000"/>
              <w:right w:val="single" w:sz="4" w:space="0" w:color="000000"/>
            </w:tcBorders>
          </w:tcPr>
          <w:p w14:paraId="01488039" w14:textId="77777777" w:rsidR="00E726C0" w:rsidRDefault="00F33FC6">
            <w:pPr>
              <w:spacing w:after="0" w:line="240" w:lineRule="auto"/>
            </w:pPr>
            <w:r>
              <w:t>Старше 18 лет</w:t>
            </w:r>
          </w:p>
        </w:tc>
        <w:tc>
          <w:tcPr>
            <w:tcW w:w="2127" w:type="dxa"/>
            <w:tcBorders>
              <w:top w:val="single" w:sz="4" w:space="0" w:color="000000"/>
              <w:left w:val="single" w:sz="4" w:space="0" w:color="000000"/>
              <w:bottom w:val="single" w:sz="4" w:space="0" w:color="000000"/>
              <w:right w:val="single" w:sz="4" w:space="0" w:color="000000"/>
            </w:tcBorders>
          </w:tcPr>
          <w:p w14:paraId="556BC97F" w14:textId="77777777" w:rsidR="00E726C0" w:rsidRDefault="00F33FC6">
            <w:pPr>
              <w:spacing w:after="0" w:line="240" w:lineRule="auto"/>
              <w:jc w:val="center"/>
            </w:pPr>
            <w:r>
              <w:t>200</w:t>
            </w:r>
            <w:r>
              <w:t>7</w:t>
            </w:r>
            <w:r>
              <w:t xml:space="preserve"> и ранее</w:t>
            </w:r>
          </w:p>
        </w:tc>
        <w:tc>
          <w:tcPr>
            <w:tcW w:w="2693" w:type="dxa"/>
            <w:tcBorders>
              <w:top w:val="single" w:sz="4" w:space="0" w:color="000000"/>
              <w:left w:val="single" w:sz="4" w:space="0" w:color="000000"/>
              <w:bottom w:val="single" w:sz="4" w:space="0" w:color="000000"/>
              <w:right w:val="single" w:sz="4" w:space="0" w:color="000000"/>
            </w:tcBorders>
          </w:tcPr>
          <w:p w14:paraId="231DEF39" w14:textId="77777777" w:rsidR="00E726C0" w:rsidRDefault="00F33FC6">
            <w:pPr>
              <w:spacing w:after="0" w:line="240" w:lineRule="auto"/>
            </w:pPr>
            <w:r>
              <w:t>Абсолютная категория</w:t>
            </w:r>
          </w:p>
        </w:tc>
      </w:tr>
      <w:tr w:rsidR="00E726C0" w14:paraId="45544469"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1654C55A"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4D23CE0F"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71A4F069"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Pr>
          <w:p w14:paraId="5FA7D99D" w14:textId="77777777" w:rsidR="00E726C0" w:rsidRDefault="00E726C0">
            <w:pPr>
              <w:spacing w:after="0" w:line="240" w:lineRule="auto"/>
            </w:pPr>
          </w:p>
        </w:tc>
      </w:tr>
      <w:tr w:rsidR="00E726C0" w14:paraId="1435788A"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4CD14AF5" w14:textId="77777777" w:rsidR="00E726C0" w:rsidRDefault="00F33FC6">
            <w:pPr>
              <w:spacing w:after="0" w:line="240" w:lineRule="auto"/>
              <w:rPr>
                <w:b/>
                <w:i/>
              </w:rPr>
            </w:pPr>
            <w:proofErr w:type="spellStart"/>
            <w:r>
              <w:rPr>
                <w:b/>
                <w:i/>
              </w:rPr>
              <w:t>Артистик</w:t>
            </w:r>
            <w:proofErr w:type="spellEnd"/>
            <w:r>
              <w:rPr>
                <w:b/>
                <w:i/>
              </w:rPr>
              <w:t>-модель</w:t>
            </w:r>
          </w:p>
        </w:tc>
      </w:tr>
      <w:tr w:rsidR="00E726C0" w14:paraId="3859C3DD"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625E104F" w14:textId="77777777" w:rsidR="00E726C0" w:rsidRDefault="00F33FC6">
            <w:pPr>
              <w:spacing w:after="0" w:line="240" w:lineRule="auto"/>
            </w:pPr>
            <w:r>
              <w:t>Женщины</w:t>
            </w:r>
          </w:p>
        </w:tc>
        <w:tc>
          <w:tcPr>
            <w:tcW w:w="2407" w:type="dxa"/>
            <w:tcBorders>
              <w:top w:val="single" w:sz="4" w:space="0" w:color="000000"/>
              <w:left w:val="single" w:sz="4" w:space="0" w:color="000000"/>
              <w:bottom w:val="single" w:sz="4" w:space="0" w:color="000000"/>
              <w:right w:val="single" w:sz="4" w:space="0" w:color="000000"/>
            </w:tcBorders>
          </w:tcPr>
          <w:p w14:paraId="4DA4A028" w14:textId="77777777" w:rsidR="00E726C0" w:rsidRDefault="00F33FC6">
            <w:pPr>
              <w:spacing w:after="0" w:line="240" w:lineRule="auto"/>
            </w:pPr>
            <w:r>
              <w:t>Старше 16 лет</w:t>
            </w:r>
          </w:p>
        </w:tc>
        <w:tc>
          <w:tcPr>
            <w:tcW w:w="2127" w:type="dxa"/>
            <w:tcBorders>
              <w:top w:val="single" w:sz="4" w:space="0" w:color="000000"/>
              <w:left w:val="single" w:sz="4" w:space="0" w:color="000000"/>
              <w:bottom w:val="single" w:sz="4" w:space="0" w:color="000000"/>
              <w:right w:val="single" w:sz="4" w:space="0" w:color="000000"/>
            </w:tcBorders>
          </w:tcPr>
          <w:p w14:paraId="3FA1093B" w14:textId="77777777" w:rsidR="00E726C0" w:rsidRDefault="00F33FC6">
            <w:pPr>
              <w:spacing w:after="0" w:line="240" w:lineRule="auto"/>
              <w:jc w:val="center"/>
            </w:pPr>
            <w:r>
              <w:t>200</w:t>
            </w:r>
            <w:r>
              <w:t>9</w:t>
            </w:r>
            <w:r>
              <w:t xml:space="preserve"> и ранее</w:t>
            </w:r>
          </w:p>
        </w:tc>
        <w:tc>
          <w:tcPr>
            <w:tcW w:w="2693" w:type="dxa"/>
            <w:tcBorders>
              <w:top w:val="single" w:sz="4" w:space="0" w:color="000000"/>
              <w:left w:val="single" w:sz="4" w:space="0" w:color="000000"/>
              <w:bottom w:val="single" w:sz="4" w:space="0" w:color="000000"/>
              <w:right w:val="single" w:sz="4" w:space="0" w:color="000000"/>
            </w:tcBorders>
          </w:tcPr>
          <w:p w14:paraId="1FEBE916" w14:textId="77777777" w:rsidR="00E726C0" w:rsidRDefault="00F33FC6">
            <w:pPr>
              <w:spacing w:after="0" w:line="240" w:lineRule="auto"/>
            </w:pPr>
            <w:r>
              <w:t>Абсолютная категория</w:t>
            </w:r>
          </w:p>
        </w:tc>
      </w:tr>
      <w:tr w:rsidR="00E726C0" w14:paraId="1E10D9E6"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66BBCB13"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4D6A9748"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0D3A76E8"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Pr>
          <w:p w14:paraId="16F05C47" w14:textId="77777777" w:rsidR="00E726C0" w:rsidRDefault="00E726C0">
            <w:pPr>
              <w:spacing w:after="0" w:line="240" w:lineRule="auto"/>
            </w:pPr>
          </w:p>
        </w:tc>
      </w:tr>
      <w:tr w:rsidR="00E726C0" w14:paraId="28D6155F" w14:textId="77777777">
        <w:trPr>
          <w:jc w:val="center"/>
        </w:trPr>
        <w:tc>
          <w:tcPr>
            <w:tcW w:w="2407" w:type="dxa"/>
            <w:tcBorders>
              <w:top w:val="single" w:sz="4" w:space="0" w:color="000000"/>
              <w:left w:val="single" w:sz="4" w:space="0" w:color="000000"/>
              <w:bottom w:val="single" w:sz="4" w:space="0" w:color="000000"/>
              <w:right w:val="single" w:sz="4" w:space="0" w:color="000000"/>
            </w:tcBorders>
            <w:shd w:val="clear" w:color="auto" w:fill="A8D08D"/>
          </w:tcPr>
          <w:p w14:paraId="078418B0" w14:textId="77777777" w:rsidR="00E726C0" w:rsidRDefault="00F33FC6">
            <w:pPr>
              <w:spacing w:after="0" w:line="240" w:lineRule="auto"/>
              <w:rPr>
                <w:b/>
                <w:i/>
              </w:rPr>
            </w:pPr>
            <w:r>
              <w:rPr>
                <w:b/>
                <w:i/>
              </w:rPr>
              <w:t>Фитнес</w:t>
            </w:r>
            <w:r>
              <w:rPr>
                <w:b/>
                <w:i/>
              </w:rPr>
              <w:t xml:space="preserve"> стиль</w:t>
            </w:r>
          </w:p>
        </w:tc>
        <w:tc>
          <w:tcPr>
            <w:tcW w:w="2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1B3BA07"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6F49130"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F728E9E" w14:textId="77777777" w:rsidR="00E726C0" w:rsidRDefault="00E726C0">
            <w:pPr>
              <w:spacing w:after="0" w:line="240" w:lineRule="auto"/>
            </w:pPr>
          </w:p>
        </w:tc>
      </w:tr>
      <w:tr w:rsidR="00E726C0" w14:paraId="1392614E"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37FEAC69" w14:textId="77777777" w:rsidR="00E726C0" w:rsidRDefault="00F33FC6">
            <w:pPr>
              <w:spacing w:after="0" w:line="240" w:lineRule="auto"/>
            </w:pPr>
            <w:r>
              <w:t>Женщины</w:t>
            </w:r>
          </w:p>
        </w:tc>
        <w:tc>
          <w:tcPr>
            <w:tcW w:w="2407" w:type="dxa"/>
            <w:tcBorders>
              <w:top w:val="single" w:sz="4" w:space="0" w:color="000000"/>
              <w:left w:val="single" w:sz="4" w:space="0" w:color="000000"/>
              <w:bottom w:val="single" w:sz="4" w:space="0" w:color="000000"/>
              <w:right w:val="single" w:sz="4" w:space="0" w:color="000000"/>
            </w:tcBorders>
          </w:tcPr>
          <w:p w14:paraId="40291C40" w14:textId="77777777" w:rsidR="00E726C0" w:rsidRDefault="00F33FC6">
            <w:pPr>
              <w:spacing w:after="0" w:line="240" w:lineRule="auto"/>
            </w:pPr>
            <w:r>
              <w:t>Старше 16 лет</w:t>
            </w:r>
          </w:p>
        </w:tc>
        <w:tc>
          <w:tcPr>
            <w:tcW w:w="2127" w:type="dxa"/>
            <w:tcBorders>
              <w:top w:val="single" w:sz="4" w:space="0" w:color="000000"/>
              <w:left w:val="single" w:sz="4" w:space="0" w:color="000000"/>
              <w:bottom w:val="single" w:sz="4" w:space="0" w:color="000000"/>
              <w:right w:val="single" w:sz="4" w:space="0" w:color="000000"/>
            </w:tcBorders>
          </w:tcPr>
          <w:p w14:paraId="042D9081" w14:textId="77777777" w:rsidR="00E726C0" w:rsidRDefault="00F33FC6">
            <w:pPr>
              <w:spacing w:after="0" w:line="240" w:lineRule="auto"/>
              <w:jc w:val="center"/>
            </w:pPr>
            <w:r>
              <w:t>200</w:t>
            </w:r>
            <w:r>
              <w:t>9</w:t>
            </w:r>
            <w:r>
              <w:t xml:space="preserve"> и ранее</w:t>
            </w:r>
          </w:p>
        </w:tc>
        <w:tc>
          <w:tcPr>
            <w:tcW w:w="2693" w:type="dxa"/>
            <w:tcBorders>
              <w:top w:val="single" w:sz="4" w:space="0" w:color="000000"/>
              <w:left w:val="single" w:sz="4" w:space="0" w:color="000000"/>
              <w:bottom w:val="single" w:sz="4" w:space="0" w:color="000000"/>
              <w:right w:val="single" w:sz="4" w:space="0" w:color="000000"/>
            </w:tcBorders>
          </w:tcPr>
          <w:p w14:paraId="630D62C1" w14:textId="77777777" w:rsidR="00E726C0" w:rsidRDefault="00F33FC6">
            <w:pPr>
              <w:spacing w:after="0" w:line="240" w:lineRule="auto"/>
            </w:pPr>
            <w:r>
              <w:t>Абсолютная категория</w:t>
            </w:r>
          </w:p>
        </w:tc>
      </w:tr>
      <w:tr w:rsidR="00E726C0" w14:paraId="2BA5181A" w14:textId="77777777">
        <w:trPr>
          <w:jc w:val="center"/>
        </w:trPr>
        <w:tc>
          <w:tcPr>
            <w:tcW w:w="2407" w:type="dxa"/>
            <w:tcBorders>
              <w:top w:val="single" w:sz="4" w:space="0" w:color="000000"/>
              <w:left w:val="single" w:sz="4" w:space="0" w:color="000000"/>
              <w:bottom w:val="single" w:sz="4" w:space="0" w:color="000000"/>
              <w:right w:val="single" w:sz="4" w:space="0" w:color="000000"/>
            </w:tcBorders>
          </w:tcPr>
          <w:p w14:paraId="71ABA2FB" w14:textId="77777777" w:rsidR="00E726C0" w:rsidRDefault="00E726C0">
            <w:pPr>
              <w:spacing w:after="0" w:line="240" w:lineRule="auto"/>
            </w:pPr>
          </w:p>
        </w:tc>
        <w:tc>
          <w:tcPr>
            <w:tcW w:w="2407" w:type="dxa"/>
            <w:tcBorders>
              <w:top w:val="single" w:sz="4" w:space="0" w:color="000000"/>
              <w:left w:val="single" w:sz="4" w:space="0" w:color="000000"/>
              <w:bottom w:val="single" w:sz="4" w:space="0" w:color="000000"/>
              <w:right w:val="single" w:sz="4" w:space="0" w:color="000000"/>
            </w:tcBorders>
          </w:tcPr>
          <w:p w14:paraId="6098797B" w14:textId="77777777" w:rsidR="00E726C0" w:rsidRDefault="00E726C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tcPr>
          <w:p w14:paraId="54795F17" w14:textId="77777777" w:rsidR="00E726C0" w:rsidRDefault="00E726C0">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tcPr>
          <w:p w14:paraId="4F41D56A" w14:textId="77777777" w:rsidR="00E726C0" w:rsidRDefault="00E726C0">
            <w:pPr>
              <w:spacing w:after="0" w:line="240" w:lineRule="auto"/>
            </w:pPr>
          </w:p>
        </w:tc>
      </w:tr>
      <w:tr w:rsidR="00E726C0" w14:paraId="7C495867" w14:textId="77777777">
        <w:trP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8D08D"/>
          </w:tcPr>
          <w:p w14:paraId="779A7A0E" w14:textId="77777777" w:rsidR="00E726C0" w:rsidRDefault="00F33FC6">
            <w:pPr>
              <w:spacing w:after="0" w:line="240" w:lineRule="auto"/>
              <w:rPr>
                <w:b/>
                <w:i/>
              </w:rPr>
            </w:pPr>
            <w:r>
              <w:rPr>
                <w:b/>
                <w:i/>
              </w:rPr>
              <w:t>Смешанные пары</w:t>
            </w:r>
          </w:p>
        </w:tc>
      </w:tr>
      <w:tr w:rsidR="00E726C0" w14:paraId="53ADEBA9" w14:textId="77777777">
        <w:trPr>
          <w:jc w:val="center"/>
        </w:trPr>
        <w:tc>
          <w:tcPr>
            <w:tcW w:w="6941" w:type="dxa"/>
            <w:gridSpan w:val="3"/>
            <w:tcBorders>
              <w:top w:val="single" w:sz="4" w:space="0" w:color="000000"/>
              <w:left w:val="single" w:sz="4" w:space="0" w:color="000000"/>
              <w:bottom w:val="single" w:sz="4" w:space="0" w:color="000000"/>
              <w:right w:val="single" w:sz="4" w:space="0" w:color="000000"/>
            </w:tcBorders>
          </w:tcPr>
          <w:p w14:paraId="24D16839" w14:textId="77777777" w:rsidR="00E726C0" w:rsidRDefault="00F33FC6">
            <w:pPr>
              <w:tabs>
                <w:tab w:val="left" w:pos="11338"/>
              </w:tabs>
              <w:spacing w:after="0" w:line="240" w:lineRule="auto"/>
              <w:rPr>
                <w:color w:val="000000"/>
              </w:rPr>
            </w:pPr>
            <w:r>
              <w:rPr>
                <w:color w:val="000000"/>
              </w:rPr>
              <w:t xml:space="preserve">Участие спортсменов из дисциплин: </w:t>
            </w:r>
          </w:p>
          <w:p w14:paraId="10980F7A" w14:textId="77777777" w:rsidR="00E726C0" w:rsidRDefault="00F33FC6">
            <w:pPr>
              <w:tabs>
                <w:tab w:val="left" w:pos="11338"/>
              </w:tabs>
              <w:spacing w:after="0" w:line="240" w:lineRule="auto"/>
            </w:pPr>
            <w:r>
              <w:t xml:space="preserve">бодибилдинг, классический бодибилдинг, атлетик – мужчины; </w:t>
            </w:r>
          </w:p>
          <w:p w14:paraId="34967AB6" w14:textId="77777777" w:rsidR="00E726C0" w:rsidRDefault="00F33FC6">
            <w:pPr>
              <w:tabs>
                <w:tab w:val="left" w:pos="11338"/>
              </w:tabs>
              <w:spacing w:after="0" w:line="240" w:lineRule="auto"/>
            </w:pPr>
            <w:r>
              <w:t xml:space="preserve">бодибилдинг, </w:t>
            </w:r>
            <w:proofErr w:type="spellStart"/>
            <w:r>
              <w:t>бодифитнес</w:t>
            </w:r>
            <w:proofErr w:type="spellEnd"/>
            <w:r>
              <w:t>, фитнес – женщины</w:t>
            </w:r>
          </w:p>
        </w:tc>
        <w:tc>
          <w:tcPr>
            <w:tcW w:w="2693" w:type="dxa"/>
            <w:tcBorders>
              <w:top w:val="single" w:sz="4" w:space="0" w:color="000000"/>
              <w:left w:val="single" w:sz="4" w:space="0" w:color="000000"/>
              <w:bottom w:val="single" w:sz="4" w:space="0" w:color="000000"/>
              <w:right w:val="single" w:sz="4" w:space="0" w:color="000000"/>
            </w:tcBorders>
          </w:tcPr>
          <w:p w14:paraId="0BEE6539" w14:textId="77777777" w:rsidR="00E726C0" w:rsidRDefault="00F33FC6">
            <w:pPr>
              <w:spacing w:after="0" w:line="240" w:lineRule="auto"/>
            </w:pPr>
            <w:r>
              <w:t>Абсолютная категория</w:t>
            </w:r>
          </w:p>
        </w:tc>
      </w:tr>
    </w:tbl>
    <w:p w14:paraId="523695D3" w14:textId="77777777" w:rsidR="00E726C0" w:rsidRDefault="00E726C0">
      <w:pPr>
        <w:spacing w:after="0" w:line="240" w:lineRule="auto"/>
        <w:rPr>
          <w:bCs/>
          <w:color w:val="000000"/>
        </w:rPr>
      </w:pPr>
    </w:p>
    <w:p w14:paraId="131E9AEB" w14:textId="77777777" w:rsidR="00E726C0" w:rsidRDefault="00F33FC6">
      <w:pPr>
        <w:tabs>
          <w:tab w:val="left" w:pos="11338"/>
        </w:tabs>
        <w:spacing w:after="0" w:line="240" w:lineRule="auto"/>
        <w:rPr>
          <w:sz w:val="28"/>
          <w:szCs w:val="28"/>
        </w:rPr>
      </w:pPr>
      <w:r>
        <w:rPr>
          <w:b/>
          <w:color w:val="000000"/>
          <w:sz w:val="28"/>
          <w:szCs w:val="28"/>
        </w:rPr>
        <w:t>Всего: 2</w:t>
      </w:r>
      <w:r>
        <w:rPr>
          <w:b/>
          <w:color w:val="000000"/>
          <w:sz w:val="28"/>
          <w:szCs w:val="28"/>
        </w:rPr>
        <w:t>4</w:t>
      </w:r>
      <w:r>
        <w:rPr>
          <w:b/>
          <w:sz w:val="28"/>
          <w:szCs w:val="28"/>
        </w:rPr>
        <w:t xml:space="preserve"> </w:t>
      </w:r>
      <w:r>
        <w:rPr>
          <w:b/>
          <w:color w:val="000000"/>
          <w:sz w:val="28"/>
          <w:szCs w:val="28"/>
        </w:rPr>
        <w:t xml:space="preserve">категорий и 2 абсолютных первенства. </w:t>
      </w:r>
      <w:r>
        <w:rPr>
          <w:color w:val="000000"/>
          <w:sz w:val="28"/>
          <w:szCs w:val="28"/>
        </w:rPr>
        <w:t>По решению оргкомитета Чемпионата Пермского Края количество категорий может быть изменено.</w:t>
      </w:r>
    </w:p>
    <w:p w14:paraId="1829E5FE" w14:textId="77777777" w:rsidR="00E726C0" w:rsidRDefault="00F33FC6">
      <w:pPr>
        <w:spacing w:after="0" w:line="240" w:lineRule="auto"/>
        <w:rPr>
          <w:b/>
          <w:sz w:val="28"/>
          <w:szCs w:val="28"/>
        </w:rPr>
      </w:pPr>
      <w:r>
        <w:rPr>
          <w:b/>
          <w:color w:val="000000"/>
          <w:sz w:val="28"/>
          <w:szCs w:val="28"/>
        </w:rPr>
        <w:t>В</w:t>
      </w:r>
      <w:r>
        <w:rPr>
          <w:b/>
          <w:sz w:val="28"/>
          <w:szCs w:val="28"/>
        </w:rPr>
        <w:t xml:space="preserve">озраст определяется по году рождения. </w:t>
      </w:r>
      <w:r>
        <w:rPr>
          <w:sz w:val="28"/>
          <w:szCs w:val="28"/>
        </w:rPr>
        <w:t xml:space="preserve">Для участия в соревнованиях спортсмен должен достичь установленного возраста в календарный год проведения соревнований (дата значения не имеет). </w:t>
      </w:r>
      <w:r>
        <w:rPr>
          <w:b/>
          <w:sz w:val="28"/>
          <w:szCs w:val="28"/>
        </w:rPr>
        <w:t>Возраст спортсмена рассчитывается: год проведения соревнований – год рождения!</w:t>
      </w:r>
    </w:p>
    <w:p w14:paraId="1A68F2BB" w14:textId="77777777" w:rsidR="00E726C0" w:rsidRDefault="00E726C0">
      <w:pPr>
        <w:spacing w:after="0" w:line="240" w:lineRule="auto"/>
        <w:ind w:firstLine="567"/>
        <w:rPr>
          <w:b/>
        </w:rPr>
      </w:pPr>
    </w:p>
    <w:p w14:paraId="47349EEA" w14:textId="77777777" w:rsidR="00E726C0" w:rsidRDefault="00F33FC6">
      <w:pPr>
        <w:numPr>
          <w:ilvl w:val="0"/>
          <w:numId w:val="2"/>
        </w:numPr>
        <w:spacing w:after="0" w:line="240" w:lineRule="auto"/>
        <w:jc w:val="center"/>
        <w:rPr>
          <w:b/>
          <w:sz w:val="28"/>
          <w:szCs w:val="28"/>
        </w:rPr>
      </w:pPr>
      <w:r>
        <w:rPr>
          <w:b/>
          <w:sz w:val="28"/>
          <w:szCs w:val="28"/>
        </w:rPr>
        <w:t>Условия приёма участников (регистрация)</w:t>
      </w:r>
    </w:p>
    <w:p w14:paraId="48C14C93" w14:textId="77777777" w:rsidR="00E726C0" w:rsidRDefault="00E726C0">
      <w:pPr>
        <w:spacing w:after="0" w:line="240" w:lineRule="auto"/>
        <w:rPr>
          <w:b/>
        </w:rPr>
      </w:pPr>
    </w:p>
    <w:p w14:paraId="3AA38DE0" w14:textId="77777777" w:rsidR="00E726C0" w:rsidRDefault="00F33FC6">
      <w:pPr>
        <w:spacing w:after="0" w:line="240" w:lineRule="auto"/>
        <w:rPr>
          <w:sz w:val="28"/>
        </w:rPr>
      </w:pPr>
      <w:r>
        <w:rPr>
          <w:sz w:val="28"/>
        </w:rPr>
        <w:t>Каждому участнику иметь при себе:</w:t>
      </w:r>
    </w:p>
    <w:p w14:paraId="2F86A87C" w14:textId="77777777" w:rsidR="00E726C0" w:rsidRDefault="00F33FC6">
      <w:pPr>
        <w:spacing w:after="0" w:line="240" w:lineRule="auto"/>
        <w:rPr>
          <w:sz w:val="28"/>
        </w:rPr>
      </w:pPr>
      <w:r>
        <w:rPr>
          <w:sz w:val="28"/>
        </w:rPr>
        <w:t>-  Паспорт</w:t>
      </w:r>
    </w:p>
    <w:p w14:paraId="5BFA7C48" w14:textId="77777777" w:rsidR="00E726C0" w:rsidRDefault="00F33FC6">
      <w:pPr>
        <w:spacing w:after="0" w:line="240" w:lineRule="auto"/>
        <w:rPr>
          <w:sz w:val="28"/>
        </w:rPr>
      </w:pPr>
      <w:r>
        <w:rPr>
          <w:sz w:val="28"/>
        </w:rPr>
        <w:t xml:space="preserve">- Медицинскую справку о допуске к участию на соревнованиях, либо командную заявку, заверенную врачом и руководителем команды, отвечающим за достоверность информации. </w:t>
      </w:r>
    </w:p>
    <w:p w14:paraId="337EAAD4" w14:textId="77777777" w:rsidR="00E726C0" w:rsidRDefault="00F33FC6">
      <w:pPr>
        <w:spacing w:after="0" w:line="240" w:lineRule="auto"/>
        <w:rPr>
          <w:sz w:val="28"/>
        </w:rPr>
      </w:pPr>
      <w:r>
        <w:rPr>
          <w:sz w:val="28"/>
        </w:rPr>
        <w:t xml:space="preserve">- Страховку от несчастного случая (можно оформить онлайн по ссылке </w:t>
      </w:r>
      <w:hyperlink r:id="rId10" w:history="1">
        <w:r>
          <w:rPr>
            <w:sz w:val="28"/>
          </w:rPr>
          <w:t>https://www.goprotect.ru/permbodibilding</w:t>
        </w:r>
      </w:hyperlink>
      <w:r>
        <w:rPr>
          <w:sz w:val="28"/>
        </w:rPr>
        <w:t xml:space="preserve"> и на регистрации показать фото в телефоне)</w:t>
      </w:r>
    </w:p>
    <w:p w14:paraId="1D6C443C" w14:textId="77777777" w:rsidR="00E726C0" w:rsidRDefault="00F33FC6">
      <w:pPr>
        <w:spacing w:after="0" w:line="240" w:lineRule="auto"/>
        <w:rPr>
          <w:sz w:val="28"/>
        </w:rPr>
      </w:pPr>
      <w:r>
        <w:rPr>
          <w:sz w:val="28"/>
        </w:rPr>
        <w:t>- USB-носитель (флэшка) с качественной фонограммой для выступления в номинациях с раундом произвольная программа</w:t>
      </w:r>
    </w:p>
    <w:p w14:paraId="5D8274A2" w14:textId="77777777" w:rsidR="00E726C0" w:rsidRDefault="00F33FC6">
      <w:pPr>
        <w:spacing w:after="0" w:line="240" w:lineRule="auto"/>
        <w:rPr>
          <w:sz w:val="28"/>
        </w:rPr>
      </w:pPr>
      <w:r>
        <w:rPr>
          <w:sz w:val="28"/>
        </w:rPr>
        <w:t>- Соревновательный костюм для проверки его на предмет соответствия правилам IFBB</w:t>
      </w:r>
    </w:p>
    <w:p w14:paraId="70C14596" w14:textId="77777777" w:rsidR="00E726C0" w:rsidRDefault="00F33FC6">
      <w:pPr>
        <w:spacing w:after="0" w:line="240" w:lineRule="auto"/>
        <w:rPr>
          <w:sz w:val="28"/>
        </w:rPr>
      </w:pPr>
      <w:r>
        <w:rPr>
          <w:sz w:val="28"/>
        </w:rPr>
        <w:t>- Обладатели спортивных званий по бодибилдингу должны предъявить подтверждающие документы</w:t>
      </w:r>
    </w:p>
    <w:p w14:paraId="41978A6C" w14:textId="77777777" w:rsidR="00E726C0" w:rsidRDefault="00F33FC6">
      <w:pPr>
        <w:spacing w:after="0" w:line="240" w:lineRule="auto"/>
        <w:rPr>
          <w:sz w:val="28"/>
        </w:rPr>
      </w:pPr>
      <w:r>
        <w:rPr>
          <w:sz w:val="28"/>
        </w:rPr>
        <w:t xml:space="preserve">- Каждый участник соревнований (спортсмен, тренер, судья) обязан предъявить сертификат о прохождении онлайн-курс "Антидопинг" на образовательной платформе РАА "РУСАДА" </w:t>
      </w:r>
      <w:hyperlink r:id="rId11" w:history="1">
        <w:r>
          <w:rPr>
            <w:rStyle w:val="a4"/>
            <w:sz w:val="28"/>
          </w:rPr>
          <w:t>https://course.rusada.ru/</w:t>
        </w:r>
      </w:hyperlink>
    </w:p>
    <w:p w14:paraId="6DA61FAF" w14:textId="77777777" w:rsidR="00E726C0" w:rsidRDefault="00F33FC6">
      <w:pPr>
        <w:spacing w:after="0" w:line="240" w:lineRule="auto"/>
        <w:rPr>
          <w:bCs/>
          <w:sz w:val="28"/>
          <w:szCs w:val="28"/>
        </w:rPr>
      </w:pPr>
      <w:r>
        <w:rPr>
          <w:bCs/>
          <w:sz w:val="28"/>
          <w:szCs w:val="28"/>
        </w:rPr>
        <w:t>- Тренеры, представители, судьи и участники (с 18-ти летнего возраста), проживающие в Пермском крае, обязаны быть членами ФБПК и предъявить действующие членские билеты ФБПК.</w:t>
      </w:r>
    </w:p>
    <w:p w14:paraId="191A5D3C" w14:textId="77777777" w:rsidR="00E726C0" w:rsidRDefault="00E726C0">
      <w:pPr>
        <w:spacing w:after="0" w:line="240" w:lineRule="auto"/>
        <w:rPr>
          <w:bCs/>
          <w:sz w:val="28"/>
          <w:szCs w:val="28"/>
        </w:rPr>
      </w:pPr>
    </w:p>
    <w:p w14:paraId="23778690" w14:textId="77777777" w:rsidR="00E726C0" w:rsidRDefault="00F33FC6">
      <w:pPr>
        <w:spacing w:after="0" w:line="240" w:lineRule="auto"/>
        <w:rPr>
          <w:b/>
          <w:sz w:val="28"/>
        </w:rPr>
      </w:pPr>
      <w:r>
        <w:rPr>
          <w:b/>
          <w:sz w:val="28"/>
        </w:rPr>
        <w:t>Членом ФБПК можно стать во время регистрации или заранее по заявлению, оплатив вступительный взнос в размере 1500 рублей и получив членский билет. Продление членства - 1000 рублей.</w:t>
      </w:r>
    </w:p>
    <w:p w14:paraId="3B720BE5" w14:textId="77777777" w:rsidR="00E726C0" w:rsidRDefault="00E726C0">
      <w:pPr>
        <w:spacing w:after="0" w:line="240" w:lineRule="auto"/>
        <w:rPr>
          <w:b/>
          <w:sz w:val="28"/>
        </w:rPr>
      </w:pPr>
    </w:p>
    <w:p w14:paraId="213F11E8" w14:textId="77777777" w:rsidR="00E726C0" w:rsidRDefault="00F33FC6">
      <w:pPr>
        <w:spacing w:after="0" w:line="240" w:lineRule="auto"/>
        <w:rPr>
          <w:sz w:val="28"/>
        </w:rPr>
      </w:pPr>
      <w:r>
        <w:rPr>
          <w:sz w:val="28"/>
        </w:rPr>
        <w:t>- Иногородние спортсмены должны быть действующими спортсменами ФББР и иметь заявку от своей региональной федерации.</w:t>
      </w:r>
    </w:p>
    <w:p w14:paraId="0B9EB039" w14:textId="77777777" w:rsidR="00E726C0" w:rsidRDefault="00E726C0">
      <w:pPr>
        <w:spacing w:after="0" w:line="240" w:lineRule="auto"/>
        <w:rPr>
          <w:b/>
          <w:sz w:val="28"/>
          <w:szCs w:val="28"/>
        </w:rPr>
      </w:pPr>
    </w:p>
    <w:p w14:paraId="61DB445C" w14:textId="77777777" w:rsidR="00E726C0" w:rsidRDefault="00F33FC6">
      <w:pPr>
        <w:numPr>
          <w:ilvl w:val="0"/>
          <w:numId w:val="2"/>
        </w:numPr>
        <w:spacing w:after="0" w:line="240" w:lineRule="auto"/>
        <w:jc w:val="center"/>
        <w:rPr>
          <w:b/>
          <w:sz w:val="28"/>
          <w:szCs w:val="28"/>
        </w:rPr>
      </w:pPr>
      <w:r>
        <w:rPr>
          <w:b/>
          <w:sz w:val="28"/>
          <w:szCs w:val="28"/>
        </w:rPr>
        <w:t>Взносы</w:t>
      </w:r>
    </w:p>
    <w:p w14:paraId="33DA6C77" w14:textId="77777777" w:rsidR="00E726C0" w:rsidRDefault="00E726C0">
      <w:pPr>
        <w:spacing w:after="0" w:line="240" w:lineRule="auto"/>
        <w:rPr>
          <w:b/>
          <w:sz w:val="28"/>
          <w:szCs w:val="28"/>
        </w:rPr>
      </w:pPr>
    </w:p>
    <w:p w14:paraId="5D7FF269" w14:textId="77777777" w:rsidR="00E726C0" w:rsidRDefault="00F33FC6">
      <w:pPr>
        <w:spacing w:after="0" w:line="240" w:lineRule="auto"/>
        <w:rPr>
          <w:sz w:val="28"/>
        </w:rPr>
      </w:pPr>
      <w:r>
        <w:rPr>
          <w:sz w:val="28"/>
        </w:rPr>
        <w:t xml:space="preserve">Деятельность ФБПК осуществляется за счёт членских взносов и организационных сборов, которые собираются главным секретарём ФБПК. </w:t>
      </w:r>
    </w:p>
    <w:p w14:paraId="1083968A" w14:textId="77777777" w:rsidR="00E726C0" w:rsidRDefault="00E726C0">
      <w:pPr>
        <w:spacing w:after="0" w:line="240" w:lineRule="auto"/>
        <w:rPr>
          <w:sz w:val="28"/>
        </w:rPr>
      </w:pPr>
    </w:p>
    <w:p w14:paraId="2332F14B" w14:textId="77777777" w:rsidR="00E726C0" w:rsidRDefault="00F33FC6">
      <w:pPr>
        <w:spacing w:after="0" w:line="240" w:lineRule="auto"/>
        <w:rPr>
          <w:sz w:val="28"/>
        </w:rPr>
      </w:pPr>
      <w:r>
        <w:rPr>
          <w:sz w:val="28"/>
        </w:rPr>
        <w:t>Каждый участник соревнований (спортсмен, представитель, тренер) оплачивает организационный сбор, который направляется на оплату расходов по проведению соревнований:</w:t>
      </w:r>
    </w:p>
    <w:p w14:paraId="745F96D2" w14:textId="77777777" w:rsidR="00E726C0" w:rsidRDefault="00E726C0">
      <w:pPr>
        <w:spacing w:after="0" w:line="240" w:lineRule="auto"/>
        <w:rPr>
          <w:sz w:val="28"/>
        </w:rPr>
      </w:pPr>
    </w:p>
    <w:p w14:paraId="1229E88F" w14:textId="77777777" w:rsidR="00E726C0" w:rsidRDefault="00F33FC6">
      <w:pPr>
        <w:spacing w:after="0" w:line="240" w:lineRule="auto"/>
        <w:rPr>
          <w:b/>
          <w:sz w:val="28"/>
        </w:rPr>
      </w:pPr>
      <w:r>
        <w:rPr>
          <w:b/>
          <w:sz w:val="28"/>
        </w:rPr>
        <w:t xml:space="preserve">-    </w:t>
      </w:r>
      <w:r>
        <w:rPr>
          <w:b/>
          <w:sz w:val="28"/>
        </w:rPr>
        <w:t>за</w:t>
      </w:r>
      <w:r>
        <w:rPr>
          <w:b/>
          <w:sz w:val="28"/>
        </w:rPr>
        <w:t xml:space="preserve"> </w:t>
      </w:r>
      <w:r>
        <w:rPr>
          <w:b/>
          <w:sz w:val="28"/>
        </w:rPr>
        <w:t xml:space="preserve">участников соревнований до 18-ти лет </w:t>
      </w:r>
      <w:r>
        <w:rPr>
          <w:b/>
          <w:sz w:val="28"/>
        </w:rPr>
        <w:t>оплачивается</w:t>
      </w:r>
      <w:r>
        <w:rPr>
          <w:b/>
          <w:sz w:val="28"/>
        </w:rPr>
        <w:t xml:space="preserve"> благотворительный взнос </w:t>
      </w:r>
      <w:r>
        <w:rPr>
          <w:b/>
          <w:sz w:val="28"/>
        </w:rPr>
        <w:t>- 2000 рублей;</w:t>
      </w:r>
    </w:p>
    <w:p w14:paraId="6CCB6993" w14:textId="77777777" w:rsidR="00E726C0" w:rsidRDefault="00E726C0">
      <w:pPr>
        <w:spacing w:after="0" w:line="240" w:lineRule="auto"/>
        <w:rPr>
          <w:sz w:val="28"/>
        </w:rPr>
      </w:pPr>
    </w:p>
    <w:p w14:paraId="529E0C03" w14:textId="77777777" w:rsidR="00E726C0" w:rsidRDefault="00F33FC6">
      <w:pPr>
        <w:spacing w:after="0" w:line="240" w:lineRule="auto"/>
        <w:rPr>
          <w:b/>
          <w:sz w:val="28"/>
        </w:rPr>
      </w:pPr>
      <w:r>
        <w:rPr>
          <w:b/>
          <w:sz w:val="28"/>
        </w:rPr>
        <w:t>СТАРТОВЫЙ ВЗНОС:</w:t>
      </w:r>
    </w:p>
    <w:p w14:paraId="143FA03D" w14:textId="77777777" w:rsidR="00E726C0" w:rsidRDefault="00F33FC6">
      <w:pPr>
        <w:spacing w:after="0" w:line="240" w:lineRule="auto"/>
        <w:rPr>
          <w:b/>
          <w:sz w:val="28"/>
        </w:rPr>
      </w:pPr>
      <w:r>
        <w:rPr>
          <w:b/>
          <w:sz w:val="28"/>
        </w:rPr>
        <w:t>-    для   участников соревнований старше 18-ти лет - 4000 рублей;</w:t>
      </w:r>
    </w:p>
    <w:p w14:paraId="67F31322" w14:textId="77777777" w:rsidR="00E726C0" w:rsidRDefault="00F33FC6">
      <w:pPr>
        <w:spacing w:after="0" w:line="240" w:lineRule="auto"/>
        <w:rPr>
          <w:b/>
          <w:sz w:val="28"/>
        </w:rPr>
      </w:pPr>
      <w:r>
        <w:rPr>
          <w:b/>
          <w:sz w:val="28"/>
        </w:rPr>
        <w:t>- проход за кулисы для тренеров, судей-дублёров, представителей и сопровождающих - 3500 рублей;</w:t>
      </w:r>
    </w:p>
    <w:p w14:paraId="7331EA6C" w14:textId="77777777" w:rsidR="00E726C0" w:rsidRDefault="00F33FC6">
      <w:pPr>
        <w:spacing w:after="0" w:line="240" w:lineRule="auto"/>
        <w:rPr>
          <w:b/>
          <w:sz w:val="28"/>
        </w:rPr>
      </w:pPr>
      <w:r>
        <w:rPr>
          <w:b/>
          <w:sz w:val="28"/>
        </w:rPr>
        <w:t>-    спортсмен, желающий выступить в двух и более категориях, дополнительно оплачивает 1500 рублей за каждую;</w:t>
      </w:r>
    </w:p>
    <w:p w14:paraId="5CFB20BA" w14:textId="77777777" w:rsidR="00E726C0" w:rsidRDefault="00F33FC6">
      <w:pPr>
        <w:spacing w:after="0" w:line="240" w:lineRule="auto"/>
        <w:rPr>
          <w:b/>
          <w:sz w:val="28"/>
        </w:rPr>
      </w:pPr>
      <w:r>
        <w:rPr>
          <w:b/>
          <w:sz w:val="28"/>
        </w:rPr>
        <w:t xml:space="preserve">-    юниоры, юниорки и мастера могут соревноваться в «открытых» номинациях без дополнительного отбора при оплате дополнительного стартового </w:t>
      </w:r>
      <w:proofErr w:type="gramStart"/>
      <w:r>
        <w:rPr>
          <w:b/>
          <w:sz w:val="28"/>
        </w:rPr>
        <w:t>взноса  в</w:t>
      </w:r>
      <w:proofErr w:type="gramEnd"/>
      <w:r>
        <w:rPr>
          <w:b/>
          <w:sz w:val="28"/>
        </w:rPr>
        <w:t xml:space="preserve"> размере 1500 рублей;</w:t>
      </w:r>
    </w:p>
    <w:p w14:paraId="29236433" w14:textId="77777777" w:rsidR="00E726C0" w:rsidRDefault="00F33FC6">
      <w:pPr>
        <w:spacing w:after="0" w:line="240" w:lineRule="auto"/>
        <w:rPr>
          <w:b/>
          <w:sz w:val="28"/>
        </w:rPr>
      </w:pPr>
      <w:r>
        <w:rPr>
          <w:b/>
          <w:sz w:val="28"/>
        </w:rPr>
        <w:t xml:space="preserve">-  судьи, включённые в судейские бригады соревнований, организационный сбор не оплачивают. </w:t>
      </w:r>
    </w:p>
    <w:p w14:paraId="4DC7D031" w14:textId="77777777" w:rsidR="00E726C0" w:rsidRDefault="00E726C0">
      <w:pPr>
        <w:spacing w:after="0" w:line="240" w:lineRule="auto"/>
        <w:rPr>
          <w:sz w:val="28"/>
        </w:rPr>
      </w:pPr>
    </w:p>
    <w:p w14:paraId="058AD593" w14:textId="77777777" w:rsidR="00E726C0" w:rsidRDefault="00F33FC6">
      <w:pPr>
        <w:spacing w:after="0" w:line="240" w:lineRule="auto"/>
        <w:rPr>
          <w:sz w:val="28"/>
        </w:rPr>
      </w:pPr>
      <w:r>
        <w:rPr>
          <w:sz w:val="28"/>
        </w:rPr>
        <w:t>Командировочные расходы, размещение делегаций (проезд и суточные) - за счёт командирующих организаций. Наградные кубки, дипломы, медали, аренду помещений и ценные призы обеспечивает ОРГКОМИТЕТ.</w:t>
      </w:r>
    </w:p>
    <w:p w14:paraId="6342B18E" w14:textId="77777777" w:rsidR="00E726C0" w:rsidRDefault="00E726C0">
      <w:pPr>
        <w:spacing w:after="0" w:line="240" w:lineRule="auto"/>
        <w:rPr>
          <w:bCs/>
          <w:sz w:val="28"/>
          <w:szCs w:val="28"/>
        </w:rPr>
      </w:pPr>
    </w:p>
    <w:p w14:paraId="10A279BE" w14:textId="77777777" w:rsidR="00E726C0" w:rsidRDefault="00F33FC6">
      <w:pPr>
        <w:numPr>
          <w:ilvl w:val="0"/>
          <w:numId w:val="2"/>
        </w:numPr>
        <w:spacing w:after="0" w:line="240" w:lineRule="auto"/>
        <w:jc w:val="center"/>
        <w:rPr>
          <w:b/>
          <w:color w:val="000000"/>
          <w:sz w:val="28"/>
          <w:szCs w:val="28"/>
        </w:rPr>
      </w:pPr>
      <w:r>
        <w:rPr>
          <w:b/>
          <w:color w:val="000000"/>
          <w:sz w:val="28"/>
          <w:szCs w:val="28"/>
        </w:rPr>
        <w:t>Заявки на участие в соревнованиях</w:t>
      </w:r>
    </w:p>
    <w:p w14:paraId="442529BE" w14:textId="77777777" w:rsidR="00E726C0" w:rsidRDefault="00E726C0">
      <w:pPr>
        <w:spacing w:after="0" w:line="240" w:lineRule="auto"/>
        <w:rPr>
          <w:b/>
          <w:color w:val="000000"/>
          <w:sz w:val="28"/>
          <w:szCs w:val="28"/>
        </w:rPr>
      </w:pPr>
    </w:p>
    <w:p w14:paraId="60BF2EF2" w14:textId="77777777" w:rsidR="00E726C0" w:rsidRDefault="00F33FC6">
      <w:pPr>
        <w:spacing w:after="0" w:line="240" w:lineRule="auto"/>
        <w:rPr>
          <w:b/>
          <w:color w:val="000000"/>
          <w:sz w:val="28"/>
          <w:highlight w:val="white"/>
        </w:rPr>
      </w:pPr>
      <w:r>
        <w:rPr>
          <w:color w:val="000000"/>
          <w:sz w:val="28"/>
        </w:rPr>
        <w:t xml:space="preserve">Предварительные заявки на участие в соревнованиях высылаются в ОРГКОМИТЕТ на </w:t>
      </w:r>
      <w:proofErr w:type="spellStart"/>
      <w:r>
        <w:rPr>
          <w:color w:val="000000"/>
          <w:sz w:val="28"/>
        </w:rPr>
        <w:t>e-mail</w:t>
      </w:r>
      <w:proofErr w:type="spellEnd"/>
      <w:r>
        <w:rPr>
          <w:color w:val="000000"/>
          <w:sz w:val="28"/>
        </w:rPr>
        <w:t>: permbodybuilding@yandex.ru</w:t>
      </w:r>
      <w:r>
        <w:rPr>
          <w:color w:val="000000"/>
          <w:sz w:val="28"/>
          <w:highlight w:val="white"/>
        </w:rPr>
        <w:t xml:space="preserve"> либо в л/с ВК https://vk.com/id143644488, либо в мессенджер </w:t>
      </w:r>
      <w:proofErr w:type="spellStart"/>
      <w:r>
        <w:rPr>
          <w:color w:val="000000"/>
          <w:sz w:val="28"/>
          <w:highlight w:val="white"/>
        </w:rPr>
        <w:t>Telegram</w:t>
      </w:r>
      <w:proofErr w:type="spellEnd"/>
      <w:r>
        <w:rPr>
          <w:color w:val="000000"/>
          <w:sz w:val="28"/>
          <w:highlight w:val="white"/>
        </w:rPr>
        <w:t xml:space="preserve"> по телефону </w:t>
      </w:r>
      <w:r>
        <w:rPr>
          <w:color w:val="000000"/>
          <w:sz w:val="28"/>
        </w:rPr>
        <w:t xml:space="preserve">+79963258584 </w:t>
      </w:r>
      <w:r>
        <w:rPr>
          <w:b/>
          <w:color w:val="000000"/>
          <w:sz w:val="28"/>
          <w:highlight w:val="white"/>
        </w:rPr>
        <w:t xml:space="preserve">в срок до </w:t>
      </w:r>
      <w:r>
        <w:rPr>
          <w:b/>
          <w:color w:val="000000"/>
          <w:sz w:val="28"/>
          <w:highlight w:val="white"/>
        </w:rPr>
        <w:t>22</w:t>
      </w:r>
      <w:r>
        <w:rPr>
          <w:b/>
          <w:color w:val="000000"/>
          <w:sz w:val="28"/>
          <w:highlight w:val="white"/>
        </w:rPr>
        <w:t xml:space="preserve"> </w:t>
      </w:r>
      <w:r>
        <w:rPr>
          <w:b/>
          <w:color w:val="000000"/>
          <w:sz w:val="28"/>
          <w:highlight w:val="white"/>
        </w:rPr>
        <w:t>сентября</w:t>
      </w:r>
      <w:r>
        <w:rPr>
          <w:b/>
          <w:color w:val="000000"/>
          <w:sz w:val="28"/>
          <w:highlight w:val="white"/>
        </w:rPr>
        <w:t xml:space="preserve"> </w:t>
      </w:r>
      <w:r>
        <w:rPr>
          <w:b/>
          <w:color w:val="000000"/>
          <w:sz w:val="28"/>
          <w:highlight w:val="white"/>
        </w:rPr>
        <w:t xml:space="preserve">2025 года. </w:t>
      </w:r>
    </w:p>
    <w:p w14:paraId="2178DA59" w14:textId="77777777" w:rsidR="00E726C0" w:rsidRDefault="00F33FC6">
      <w:pPr>
        <w:spacing w:after="0" w:line="240" w:lineRule="auto"/>
        <w:rPr>
          <w:sz w:val="28"/>
        </w:rPr>
      </w:pPr>
      <w:r>
        <w:rPr>
          <w:color w:val="000000"/>
          <w:sz w:val="28"/>
          <w:highlight w:val="white"/>
        </w:rPr>
        <w:t xml:space="preserve">В заявке необходимо указать </w:t>
      </w:r>
      <w:r>
        <w:rPr>
          <w:b/>
          <w:sz w:val="28"/>
        </w:rPr>
        <w:t>Ф.И.О., полную дату рождения, номинацию, весовую/ростовую категорию</w:t>
      </w:r>
      <w:r>
        <w:rPr>
          <w:sz w:val="28"/>
        </w:rPr>
        <w:t xml:space="preserve"> каждого участника соревнований, Ф.И.О. представителей.</w:t>
      </w:r>
    </w:p>
    <w:p w14:paraId="345D5968" w14:textId="77777777" w:rsidR="00E726C0" w:rsidRDefault="00F33FC6">
      <w:pPr>
        <w:spacing w:after="0" w:line="240" w:lineRule="auto"/>
        <w:rPr>
          <w:color w:val="000000"/>
          <w:sz w:val="28"/>
        </w:rPr>
      </w:pPr>
      <w:r>
        <w:rPr>
          <w:color w:val="000000"/>
          <w:sz w:val="28"/>
        </w:rPr>
        <w:t>Контакты по подаче заявок на участие: Винс Екатерина Сергеевна +79963258584</w:t>
      </w:r>
    </w:p>
    <w:p w14:paraId="7C3BB2C9" w14:textId="77777777" w:rsidR="00E726C0" w:rsidRDefault="00F33FC6">
      <w:pPr>
        <w:spacing w:after="0" w:line="240" w:lineRule="auto"/>
        <w:rPr>
          <w:sz w:val="28"/>
        </w:rPr>
      </w:pPr>
      <w:r>
        <w:rPr>
          <w:sz w:val="28"/>
        </w:rPr>
        <w:t xml:space="preserve">Контакты по организации соревнований: </w:t>
      </w:r>
    </w:p>
    <w:p w14:paraId="1946B837" w14:textId="77777777" w:rsidR="00E726C0" w:rsidRDefault="00F33FC6">
      <w:pPr>
        <w:spacing w:after="0" w:line="240" w:lineRule="auto"/>
        <w:rPr>
          <w:sz w:val="28"/>
        </w:rPr>
      </w:pPr>
      <w:r>
        <w:rPr>
          <w:sz w:val="28"/>
        </w:rPr>
        <w:t>- Бисярин Евгений Геннадьевич +79024722039</w:t>
      </w:r>
    </w:p>
    <w:p w14:paraId="4915DEBC" w14:textId="77777777" w:rsidR="00E726C0" w:rsidRDefault="00F33FC6">
      <w:pPr>
        <w:spacing w:after="0" w:line="240" w:lineRule="auto"/>
        <w:rPr>
          <w:sz w:val="28"/>
        </w:rPr>
      </w:pPr>
      <w:r>
        <w:rPr>
          <w:sz w:val="28"/>
        </w:rPr>
        <w:t xml:space="preserve">- Юсев Михаил Владимирович +79091117888 </w:t>
      </w:r>
    </w:p>
    <w:p w14:paraId="670EBA72" w14:textId="77777777" w:rsidR="00E726C0" w:rsidRDefault="00E726C0">
      <w:pPr>
        <w:spacing w:after="0" w:line="240" w:lineRule="auto"/>
        <w:rPr>
          <w:sz w:val="32"/>
          <w:szCs w:val="32"/>
        </w:rPr>
      </w:pPr>
    </w:p>
    <w:p w14:paraId="3B1393B0" w14:textId="77777777" w:rsidR="00E726C0" w:rsidRDefault="00F33FC6">
      <w:pPr>
        <w:spacing w:after="0" w:line="240" w:lineRule="auto"/>
        <w:jc w:val="center"/>
        <w:rPr>
          <w:b/>
          <w:color w:val="000000"/>
          <w:sz w:val="28"/>
          <w:szCs w:val="28"/>
        </w:rPr>
      </w:pPr>
      <w:r>
        <w:rPr>
          <w:b/>
          <w:color w:val="000000"/>
          <w:sz w:val="28"/>
          <w:szCs w:val="28"/>
        </w:rPr>
        <w:t>8. Порядок определения победителей и награждение.</w:t>
      </w:r>
    </w:p>
    <w:p w14:paraId="79158C78" w14:textId="77777777" w:rsidR="00E726C0" w:rsidRDefault="00F33FC6">
      <w:pPr>
        <w:spacing w:after="0" w:line="240" w:lineRule="auto"/>
        <w:rPr>
          <w:color w:val="000000"/>
          <w:sz w:val="28"/>
          <w:szCs w:val="28"/>
        </w:rPr>
      </w:pPr>
      <w:r>
        <w:rPr>
          <w:color w:val="000000"/>
          <w:sz w:val="28"/>
          <w:szCs w:val="28"/>
        </w:rPr>
        <w:t>Победитель в соревнованиях определяется, согласно правилам Федерации бодибилдинга России и IFBB, по наименьшей сумме мест. При равном количестве мест победитель определяется по правилам IFBB.</w:t>
      </w:r>
    </w:p>
    <w:p w14:paraId="4ABAC703" w14:textId="77777777" w:rsidR="00E726C0" w:rsidRDefault="00F33FC6">
      <w:pPr>
        <w:spacing w:after="0" w:line="240" w:lineRule="auto"/>
        <w:rPr>
          <w:color w:val="000000"/>
          <w:sz w:val="28"/>
          <w:szCs w:val="28"/>
        </w:rPr>
      </w:pPr>
      <w:r>
        <w:rPr>
          <w:color w:val="000000"/>
          <w:sz w:val="28"/>
          <w:szCs w:val="28"/>
        </w:rPr>
        <w:t>Победители и призёры всех категорий награждаются кубками, медалями, дипломами. Абсолютные победители награждаются специальными кубками.</w:t>
      </w:r>
    </w:p>
    <w:p w14:paraId="7A719BD2" w14:textId="77777777" w:rsidR="00E726C0" w:rsidRDefault="00E726C0">
      <w:pPr>
        <w:spacing w:after="0" w:line="240" w:lineRule="auto"/>
        <w:rPr>
          <w:color w:val="000000"/>
          <w:sz w:val="28"/>
          <w:szCs w:val="28"/>
        </w:rPr>
      </w:pPr>
    </w:p>
    <w:p w14:paraId="7373D068" w14:textId="77777777" w:rsidR="00E726C0" w:rsidRDefault="00F33FC6">
      <w:pPr>
        <w:spacing w:after="0" w:line="240" w:lineRule="auto"/>
        <w:rPr>
          <w:color w:val="000000"/>
          <w:sz w:val="28"/>
          <w:szCs w:val="28"/>
        </w:rPr>
      </w:pPr>
      <w:r>
        <w:rPr>
          <w:color w:val="000000"/>
          <w:sz w:val="28"/>
          <w:szCs w:val="28"/>
        </w:rPr>
        <w:t xml:space="preserve">Официальные протесты по результатам поединков и проведению соревнований принимаются </w:t>
      </w:r>
      <w:r>
        <w:rPr>
          <w:b/>
          <w:bCs/>
          <w:color w:val="000000"/>
          <w:sz w:val="28"/>
          <w:szCs w:val="28"/>
        </w:rPr>
        <w:t>только от официальных представителей команд,</w:t>
      </w:r>
      <w:r>
        <w:rPr>
          <w:color w:val="000000"/>
          <w:sz w:val="28"/>
          <w:szCs w:val="28"/>
        </w:rPr>
        <w:t xml:space="preserve"> прошедших мандатную комиссию и принявших участие в работе совещания представителей команд и судейской коллегии. </w:t>
      </w:r>
    </w:p>
    <w:p w14:paraId="3D0F0F35" w14:textId="77777777" w:rsidR="00E726C0" w:rsidRDefault="00E726C0">
      <w:pPr>
        <w:spacing w:after="0" w:line="240" w:lineRule="auto"/>
        <w:rPr>
          <w:color w:val="000000"/>
          <w:sz w:val="28"/>
          <w:szCs w:val="28"/>
        </w:rPr>
      </w:pPr>
    </w:p>
    <w:p w14:paraId="05C72D9D" w14:textId="77777777" w:rsidR="00E726C0" w:rsidRDefault="00F33FC6">
      <w:pPr>
        <w:spacing w:after="0" w:line="240" w:lineRule="auto"/>
        <w:rPr>
          <w:color w:val="000000"/>
          <w:sz w:val="28"/>
          <w:szCs w:val="28"/>
        </w:rPr>
      </w:pPr>
      <w:r>
        <w:rPr>
          <w:b/>
          <w:bCs/>
          <w:color w:val="000000"/>
          <w:sz w:val="28"/>
          <w:szCs w:val="28"/>
        </w:rPr>
        <w:t>Участники соревнований обязаны:</w:t>
      </w:r>
      <w:r>
        <w:rPr>
          <w:color w:val="000000"/>
          <w:sz w:val="28"/>
          <w:szCs w:val="28"/>
        </w:rPr>
        <w:t xml:space="preserve"> </w:t>
      </w:r>
    </w:p>
    <w:p w14:paraId="452D8CD8" w14:textId="77777777" w:rsidR="00E726C0" w:rsidRDefault="00F33FC6">
      <w:pPr>
        <w:spacing w:after="0" w:line="240" w:lineRule="auto"/>
        <w:rPr>
          <w:color w:val="000000"/>
          <w:sz w:val="28"/>
          <w:szCs w:val="28"/>
        </w:rPr>
      </w:pPr>
      <w:r>
        <w:rPr>
          <w:color w:val="000000"/>
          <w:sz w:val="28"/>
          <w:szCs w:val="28"/>
        </w:rPr>
        <w:t xml:space="preserve">- соблюдать правила борьбы и не принимать запрещенных в спорте процедур; </w:t>
      </w:r>
    </w:p>
    <w:p w14:paraId="7F8105C5" w14:textId="77777777" w:rsidR="00E726C0" w:rsidRDefault="00F33FC6">
      <w:pPr>
        <w:spacing w:after="0" w:line="240" w:lineRule="auto"/>
        <w:rPr>
          <w:color w:val="000000"/>
          <w:sz w:val="28"/>
          <w:szCs w:val="28"/>
        </w:rPr>
      </w:pPr>
      <w:r>
        <w:rPr>
          <w:color w:val="000000"/>
          <w:sz w:val="28"/>
          <w:szCs w:val="28"/>
        </w:rPr>
        <w:t xml:space="preserve">- соблюдать требования безопасности во время участия в мероприятии и при нахождении на объектах спорта; </w:t>
      </w:r>
    </w:p>
    <w:p w14:paraId="13C74577" w14:textId="77777777" w:rsidR="00E726C0" w:rsidRDefault="00F33FC6">
      <w:pPr>
        <w:spacing w:after="0" w:line="240" w:lineRule="auto"/>
        <w:rPr>
          <w:color w:val="000000"/>
          <w:sz w:val="28"/>
          <w:szCs w:val="28"/>
        </w:rPr>
      </w:pPr>
      <w:r>
        <w:rPr>
          <w:color w:val="000000"/>
          <w:sz w:val="28"/>
          <w:szCs w:val="28"/>
        </w:rPr>
        <w:t xml:space="preserve">- соблюдать этические нормы в области спорта; </w:t>
      </w:r>
    </w:p>
    <w:p w14:paraId="5EC0931C" w14:textId="77777777" w:rsidR="00E726C0" w:rsidRDefault="00F33FC6">
      <w:pPr>
        <w:spacing w:after="0" w:line="240" w:lineRule="auto"/>
        <w:rPr>
          <w:color w:val="000000"/>
          <w:sz w:val="28"/>
          <w:szCs w:val="28"/>
        </w:rPr>
      </w:pPr>
      <w:r>
        <w:rPr>
          <w:color w:val="000000"/>
          <w:sz w:val="28"/>
          <w:szCs w:val="28"/>
        </w:rPr>
        <w:t xml:space="preserve">- соблюдать настоящий Регламент и требования организаторов данного мероприятия. </w:t>
      </w:r>
    </w:p>
    <w:p w14:paraId="1CD891CF" w14:textId="77777777" w:rsidR="00E726C0" w:rsidRDefault="00E726C0">
      <w:pPr>
        <w:spacing w:after="0" w:line="240" w:lineRule="auto"/>
        <w:rPr>
          <w:color w:val="000000"/>
          <w:sz w:val="28"/>
          <w:szCs w:val="28"/>
        </w:rPr>
      </w:pPr>
    </w:p>
    <w:p w14:paraId="3B5E769C" w14:textId="77777777" w:rsidR="00E726C0" w:rsidRDefault="00F33FC6">
      <w:pPr>
        <w:spacing w:after="0" w:line="240" w:lineRule="auto"/>
        <w:rPr>
          <w:color w:val="000000"/>
          <w:sz w:val="28"/>
          <w:szCs w:val="28"/>
        </w:rPr>
      </w:pPr>
      <w:r>
        <w:rPr>
          <w:color w:val="000000"/>
          <w:sz w:val="28"/>
          <w:szCs w:val="28"/>
        </w:rPr>
        <w:t>Ответственность за здоровье и сохранность жизни участников в пути следования и в дни соревнований возлагается на представителя команды. Главный судья является ответственным за соблюдение норм и правил безопасности при проведении соревнований.</w:t>
      </w:r>
    </w:p>
    <w:p w14:paraId="31F9124B" w14:textId="77777777" w:rsidR="00E726C0" w:rsidRDefault="00E726C0">
      <w:pPr>
        <w:spacing w:after="0" w:line="240" w:lineRule="auto"/>
        <w:rPr>
          <w:color w:val="000000"/>
          <w:sz w:val="28"/>
          <w:szCs w:val="28"/>
        </w:rPr>
      </w:pPr>
    </w:p>
    <w:p w14:paraId="3B3F95FF" w14:textId="77777777" w:rsidR="00E726C0" w:rsidRDefault="00F33FC6">
      <w:pPr>
        <w:spacing w:after="0" w:line="240" w:lineRule="auto"/>
        <w:rPr>
          <w:b/>
          <w:bCs/>
          <w:color w:val="000000"/>
          <w:sz w:val="28"/>
          <w:szCs w:val="28"/>
        </w:rPr>
      </w:pPr>
      <w:r>
        <w:rPr>
          <w:b/>
          <w:bCs/>
          <w:color w:val="000000"/>
          <w:sz w:val="28"/>
          <w:szCs w:val="28"/>
        </w:rPr>
        <w:t>Дисквалификация</w:t>
      </w:r>
    </w:p>
    <w:p w14:paraId="116A2DCF" w14:textId="77777777" w:rsidR="00E726C0" w:rsidRDefault="00E726C0">
      <w:pPr>
        <w:spacing w:after="0" w:line="240" w:lineRule="auto"/>
        <w:rPr>
          <w:b/>
          <w:bCs/>
          <w:color w:val="000000"/>
          <w:sz w:val="28"/>
          <w:szCs w:val="28"/>
        </w:rPr>
      </w:pPr>
    </w:p>
    <w:p w14:paraId="316C0D55" w14:textId="77777777" w:rsidR="00E726C0" w:rsidRDefault="00F33FC6">
      <w:pPr>
        <w:spacing w:after="0" w:line="240" w:lineRule="auto"/>
        <w:rPr>
          <w:color w:val="000000"/>
          <w:sz w:val="28"/>
          <w:szCs w:val="28"/>
        </w:rPr>
      </w:pPr>
      <w:r>
        <w:rPr>
          <w:color w:val="000000"/>
          <w:sz w:val="28"/>
          <w:szCs w:val="28"/>
        </w:rPr>
        <w:t>Моментальная дисквалификация спортсмена (лишение браслета без возврата стартового взноса и вывод за пределы места проведения соревнований) будет производиться за любой вид курения, дымления (в том числе электронных сигарет), внутри любого из помещений на месте проведения Чемпионата. Так же любой зритель или сопровождающий будет лишен проходного браслета и выведен за пределы спорткомплекса в случае аналогичного нарушения.</w:t>
      </w:r>
    </w:p>
    <w:p w14:paraId="19483306" w14:textId="77777777" w:rsidR="00E726C0" w:rsidRDefault="00E726C0">
      <w:pPr>
        <w:spacing w:after="0" w:line="240" w:lineRule="auto"/>
        <w:rPr>
          <w:color w:val="000000"/>
          <w:sz w:val="28"/>
          <w:szCs w:val="28"/>
        </w:rPr>
      </w:pPr>
    </w:p>
    <w:p w14:paraId="01DA290D" w14:textId="77777777" w:rsidR="00E726C0" w:rsidRDefault="00F33FC6">
      <w:pPr>
        <w:spacing w:after="0" w:line="240" w:lineRule="auto"/>
        <w:jc w:val="center"/>
        <w:rPr>
          <w:b/>
          <w:color w:val="000000"/>
          <w:sz w:val="28"/>
          <w:szCs w:val="28"/>
        </w:rPr>
      </w:pPr>
      <w:r>
        <w:rPr>
          <w:b/>
          <w:color w:val="000000"/>
          <w:sz w:val="28"/>
          <w:szCs w:val="28"/>
        </w:rPr>
        <w:t>9. Дополнительная информация</w:t>
      </w:r>
    </w:p>
    <w:p w14:paraId="29659038" w14:textId="77777777" w:rsidR="00E726C0" w:rsidRDefault="00E726C0">
      <w:pPr>
        <w:tabs>
          <w:tab w:val="left" w:pos="11338"/>
        </w:tabs>
        <w:spacing w:after="0" w:line="240" w:lineRule="auto"/>
        <w:rPr>
          <w:b/>
          <w:sz w:val="28"/>
          <w:szCs w:val="28"/>
        </w:rPr>
      </w:pPr>
    </w:p>
    <w:p w14:paraId="385A8C8A" w14:textId="77777777" w:rsidR="00E726C0" w:rsidRDefault="00F33FC6">
      <w:pPr>
        <w:tabs>
          <w:tab w:val="left" w:pos="11338"/>
        </w:tabs>
        <w:spacing w:after="0" w:line="240" w:lineRule="auto"/>
        <w:rPr>
          <w:b/>
          <w:sz w:val="28"/>
          <w:szCs w:val="28"/>
        </w:rPr>
      </w:pPr>
      <w:r>
        <w:rPr>
          <w:b/>
          <w:sz w:val="28"/>
          <w:szCs w:val="28"/>
        </w:rPr>
        <w:t>Провес</w:t>
      </w:r>
    </w:p>
    <w:p w14:paraId="04CE4C99" w14:textId="77777777" w:rsidR="00E726C0" w:rsidRDefault="00F33FC6">
      <w:pPr>
        <w:tabs>
          <w:tab w:val="left" w:pos="11338"/>
        </w:tabs>
        <w:spacing w:after="0" w:line="240" w:lineRule="auto"/>
        <w:rPr>
          <w:sz w:val="28"/>
          <w:szCs w:val="28"/>
        </w:rPr>
      </w:pPr>
      <w:r>
        <w:rPr>
          <w:sz w:val="28"/>
          <w:szCs w:val="28"/>
        </w:rPr>
        <w:t>МУЖЧИНАМ и ЮНИОРАМ БОДИБИЛДИНГ, а также МУЖЧИНАМ КЛАССИЧЕСКИЙ БОДИБИЛДИНГ при взвешивании на данных соревнованиях даётся провес 2 кг.</w:t>
      </w:r>
    </w:p>
    <w:p w14:paraId="795D417A" w14:textId="77777777" w:rsidR="00E726C0" w:rsidRDefault="00E726C0">
      <w:pPr>
        <w:tabs>
          <w:tab w:val="left" w:pos="11338"/>
        </w:tabs>
        <w:spacing w:after="0" w:line="240" w:lineRule="auto"/>
        <w:rPr>
          <w:b/>
          <w:sz w:val="28"/>
          <w:szCs w:val="28"/>
        </w:rPr>
      </w:pPr>
    </w:p>
    <w:p w14:paraId="09A5D27F" w14:textId="77777777" w:rsidR="00E726C0" w:rsidRDefault="00F33FC6">
      <w:pPr>
        <w:tabs>
          <w:tab w:val="left" w:pos="11338"/>
        </w:tabs>
        <w:spacing w:after="0" w:line="240" w:lineRule="auto"/>
        <w:rPr>
          <w:b/>
          <w:sz w:val="28"/>
          <w:szCs w:val="28"/>
        </w:rPr>
      </w:pPr>
      <w:r>
        <w:rPr>
          <w:b/>
          <w:sz w:val="28"/>
          <w:szCs w:val="28"/>
        </w:rPr>
        <w:t>Грим</w:t>
      </w:r>
    </w:p>
    <w:p w14:paraId="3988F847" w14:textId="77777777" w:rsidR="00E726C0" w:rsidRDefault="00F33FC6">
      <w:pPr>
        <w:spacing w:after="0" w:line="240" w:lineRule="auto"/>
        <w:jc w:val="left"/>
        <w:rPr>
          <w:sz w:val="28"/>
          <w:szCs w:val="28"/>
        </w:rPr>
      </w:pPr>
      <w:r>
        <w:rPr>
          <w:sz w:val="28"/>
          <w:szCs w:val="28"/>
        </w:rPr>
        <w:t xml:space="preserve">Информация по гриму будет размещена в телеграм-чате ФБПК и в официальной группе ВК </w:t>
      </w:r>
      <w:hyperlink r:id="rId12" w:history="1">
        <w:r>
          <w:rPr>
            <w:rStyle w:val="a3"/>
            <w:sz w:val="28"/>
            <w:szCs w:val="28"/>
          </w:rPr>
          <w:t>https://vk.com/permbodybuilding</w:t>
        </w:r>
      </w:hyperlink>
      <w:r>
        <w:rPr>
          <w:sz w:val="28"/>
          <w:szCs w:val="28"/>
        </w:rPr>
        <w:t xml:space="preserve"> не ранее, чем за месяц до соревнований.</w:t>
      </w:r>
    </w:p>
    <w:p w14:paraId="56A980BA" w14:textId="77777777" w:rsidR="00E726C0" w:rsidRDefault="00F33FC6">
      <w:pPr>
        <w:spacing w:after="0" w:line="240" w:lineRule="auto"/>
        <w:rPr>
          <w:sz w:val="28"/>
          <w:szCs w:val="28"/>
        </w:rPr>
      </w:pPr>
      <w:r>
        <w:rPr>
          <w:sz w:val="28"/>
          <w:szCs w:val="28"/>
        </w:rPr>
        <w:t xml:space="preserve">На месте проведения соревнований будут выделены специальные зоны для самостоятельного нанесения грима. </w:t>
      </w:r>
    </w:p>
    <w:p w14:paraId="3FBC3D9B" w14:textId="77777777" w:rsidR="00E726C0" w:rsidRDefault="00E726C0">
      <w:pPr>
        <w:spacing w:after="0" w:line="240" w:lineRule="auto"/>
        <w:rPr>
          <w:sz w:val="28"/>
          <w:szCs w:val="28"/>
        </w:rPr>
      </w:pPr>
    </w:p>
    <w:p w14:paraId="33943B93" w14:textId="77777777" w:rsidR="00E726C0" w:rsidRDefault="00F33FC6">
      <w:pPr>
        <w:spacing w:after="0" w:line="240" w:lineRule="auto"/>
        <w:rPr>
          <w:sz w:val="28"/>
          <w:szCs w:val="28"/>
        </w:rPr>
      </w:pPr>
      <w:r>
        <w:rPr>
          <w:b/>
          <w:i/>
          <w:sz w:val="28"/>
          <w:szCs w:val="28"/>
        </w:rPr>
        <w:t>Участники, наносящие грим самостоятельно вне специальных зон, не будут допущены к участию в соревнованиях и подлежат дисквалификации до конца календарного года.</w:t>
      </w:r>
    </w:p>
    <w:p w14:paraId="58BE4F31" w14:textId="77777777" w:rsidR="00E726C0" w:rsidRDefault="00E726C0">
      <w:pPr>
        <w:spacing w:after="0" w:line="240" w:lineRule="auto"/>
        <w:jc w:val="left"/>
        <w:rPr>
          <w:b/>
          <w:sz w:val="28"/>
          <w:szCs w:val="28"/>
        </w:rPr>
      </w:pPr>
    </w:p>
    <w:p w14:paraId="17F0EE02" w14:textId="77777777" w:rsidR="00E726C0" w:rsidRDefault="00F33FC6">
      <w:pPr>
        <w:spacing w:after="0" w:line="240" w:lineRule="auto"/>
        <w:jc w:val="left"/>
        <w:rPr>
          <w:b/>
          <w:sz w:val="28"/>
          <w:szCs w:val="28"/>
        </w:rPr>
      </w:pPr>
      <w:r>
        <w:rPr>
          <w:b/>
          <w:sz w:val="28"/>
          <w:szCs w:val="28"/>
        </w:rPr>
        <w:t>Ответственность</w:t>
      </w:r>
    </w:p>
    <w:p w14:paraId="10E78916" w14:textId="77777777" w:rsidR="00E726C0" w:rsidRDefault="00F33FC6">
      <w:pPr>
        <w:spacing w:after="0" w:line="240" w:lineRule="auto"/>
        <w:rPr>
          <w:sz w:val="28"/>
          <w:szCs w:val="28"/>
          <w:highlight w:val="white"/>
        </w:rPr>
      </w:pPr>
      <w:r>
        <w:rPr>
          <w:sz w:val="28"/>
          <w:szCs w:val="28"/>
          <w:highlight w:val="white"/>
        </w:rPr>
        <w:t>Ответственность за нарушение правил ФББР по поводу участия в соревнованиях альтернативных организаций на сайте: </w:t>
      </w:r>
      <w:hyperlink r:id="rId13">
        <w:r>
          <w:rPr>
            <w:color w:val="4472C4"/>
            <w:sz w:val="28"/>
            <w:szCs w:val="28"/>
            <w:highlight w:val="white"/>
            <w:u w:val="single"/>
          </w:rPr>
          <w:t>http://fbbr.org/2018/1615</w:t>
        </w:r>
      </w:hyperlink>
      <w:r>
        <w:rPr>
          <w:sz w:val="28"/>
          <w:szCs w:val="28"/>
          <w:highlight w:val="white"/>
        </w:rPr>
        <w:t>. Соревнования, которые проходят под эгидой ФББР, включены в календарный план соревнований ФББР см. </w:t>
      </w:r>
      <w:hyperlink r:id="rId14">
        <w:r>
          <w:rPr>
            <w:color w:val="4472C4"/>
            <w:sz w:val="28"/>
            <w:szCs w:val="28"/>
            <w:highlight w:val="white"/>
            <w:u w:val="single"/>
          </w:rPr>
          <w:t>www.fbbr.org</w:t>
        </w:r>
      </w:hyperlink>
      <w:r>
        <w:rPr>
          <w:sz w:val="28"/>
          <w:szCs w:val="28"/>
          <w:highlight w:val="white"/>
        </w:rPr>
        <w:t xml:space="preserve">, раздел Календарь соревнований. </w:t>
      </w:r>
    </w:p>
    <w:p w14:paraId="1D82D9FA" w14:textId="77777777" w:rsidR="00E726C0" w:rsidRDefault="00E726C0">
      <w:pPr>
        <w:spacing w:after="0" w:line="240" w:lineRule="auto"/>
        <w:rPr>
          <w:sz w:val="28"/>
          <w:szCs w:val="28"/>
          <w:highlight w:val="white"/>
        </w:rPr>
      </w:pPr>
    </w:p>
    <w:p w14:paraId="3FF0FC26" w14:textId="77777777" w:rsidR="00E726C0" w:rsidRDefault="00F33FC6">
      <w:pPr>
        <w:spacing w:after="0" w:line="240" w:lineRule="auto"/>
        <w:rPr>
          <w:sz w:val="28"/>
          <w:szCs w:val="28"/>
        </w:rPr>
      </w:pPr>
      <w:r>
        <w:rPr>
          <w:b/>
          <w:bCs/>
          <w:sz w:val="28"/>
          <w:szCs w:val="28"/>
          <w:highlight w:val="white"/>
        </w:rPr>
        <w:t>Справки по телефону:</w:t>
      </w:r>
      <w:r>
        <w:rPr>
          <w:sz w:val="28"/>
          <w:szCs w:val="28"/>
          <w:highlight w:val="white"/>
        </w:rPr>
        <w:t xml:space="preserve"> +7 (953) 149-98-09 или по </w:t>
      </w:r>
      <w:proofErr w:type="spellStart"/>
      <w:r>
        <w:rPr>
          <w:sz w:val="28"/>
          <w:szCs w:val="28"/>
        </w:rPr>
        <w:t>e-mail</w:t>
      </w:r>
      <w:proofErr w:type="spellEnd"/>
      <w:r>
        <w:rPr>
          <w:sz w:val="28"/>
          <w:szCs w:val="28"/>
          <w:highlight w:val="white"/>
        </w:rPr>
        <w:t>: </w:t>
      </w:r>
      <w:hyperlink r:id="rId15">
        <w:r>
          <w:rPr>
            <w:color w:val="4472C4"/>
            <w:sz w:val="28"/>
            <w:szCs w:val="28"/>
            <w:highlight w:val="white"/>
            <w:u w:val="single"/>
          </w:rPr>
          <w:t>info@fbbr.org</w:t>
        </w:r>
      </w:hyperlink>
      <w:r>
        <w:rPr>
          <w:sz w:val="28"/>
          <w:szCs w:val="28"/>
          <w:highlight w:val="white"/>
        </w:rPr>
        <w:t>.</w:t>
      </w:r>
    </w:p>
    <w:p w14:paraId="1B061DB7" w14:textId="77777777" w:rsidR="00E726C0" w:rsidRDefault="00E726C0">
      <w:pPr>
        <w:spacing w:after="0" w:line="240" w:lineRule="auto"/>
        <w:rPr>
          <w:color w:val="000000"/>
          <w:sz w:val="28"/>
          <w:szCs w:val="28"/>
        </w:rPr>
      </w:pPr>
    </w:p>
    <w:p w14:paraId="54AEBC23" w14:textId="77777777" w:rsidR="00E726C0" w:rsidRDefault="00E726C0">
      <w:pPr>
        <w:spacing w:after="0" w:line="240" w:lineRule="auto"/>
        <w:rPr>
          <w:sz w:val="28"/>
          <w:szCs w:val="28"/>
        </w:rPr>
      </w:pPr>
    </w:p>
    <w:p w14:paraId="4E746F91" w14:textId="77777777" w:rsidR="00E726C0" w:rsidRDefault="00E726C0">
      <w:pPr>
        <w:spacing w:after="0" w:line="240" w:lineRule="auto"/>
        <w:rPr>
          <w:bCs/>
          <w:sz w:val="28"/>
          <w:szCs w:val="28"/>
        </w:rPr>
      </w:pPr>
    </w:p>
    <w:p w14:paraId="1BF208DB" w14:textId="77777777" w:rsidR="00E726C0" w:rsidRDefault="00F33FC6">
      <w:pPr>
        <w:spacing w:after="0" w:line="240" w:lineRule="auto"/>
        <w:jc w:val="right"/>
      </w:pPr>
      <w:r>
        <w:rPr>
          <w:sz w:val="22"/>
          <w:szCs w:val="22"/>
        </w:rPr>
        <w:t>Приложение 1</w:t>
      </w:r>
    </w:p>
    <w:p w14:paraId="2F4A8CBB" w14:textId="77777777" w:rsidR="00E726C0" w:rsidRDefault="00F33FC6">
      <w:pPr>
        <w:spacing w:after="0" w:line="240" w:lineRule="auto"/>
        <w:jc w:val="center"/>
        <w:rPr>
          <w:b/>
        </w:rPr>
      </w:pPr>
      <w:r>
        <w:rPr>
          <w:b/>
        </w:rPr>
        <w:t xml:space="preserve">Регламент соревнований </w:t>
      </w:r>
      <w:r>
        <w:rPr>
          <w:b/>
        </w:rPr>
        <w:t>26</w:t>
      </w:r>
      <w:r>
        <w:rPr>
          <w:b/>
        </w:rPr>
        <w:t>-</w:t>
      </w:r>
      <w:r>
        <w:rPr>
          <w:b/>
        </w:rPr>
        <w:t>27</w:t>
      </w:r>
      <w:r>
        <w:rPr>
          <w:b/>
        </w:rPr>
        <w:t xml:space="preserve"> </w:t>
      </w:r>
      <w:r>
        <w:rPr>
          <w:b/>
        </w:rPr>
        <w:t>сентября</w:t>
      </w:r>
      <w:r>
        <w:rPr>
          <w:b/>
        </w:rPr>
        <w:t xml:space="preserve"> </w:t>
      </w:r>
      <w:r>
        <w:rPr>
          <w:b/>
        </w:rPr>
        <w:t>202</w:t>
      </w:r>
      <w:r>
        <w:rPr>
          <w:b/>
        </w:rPr>
        <w:t xml:space="preserve">5 </w:t>
      </w:r>
      <w:r>
        <w:rPr>
          <w:b/>
        </w:rPr>
        <w:t>г.</w:t>
      </w:r>
    </w:p>
    <w:tbl>
      <w:tblPr>
        <w:tblStyle w:val="Style11"/>
        <w:tblW w:w="9820" w:type="dxa"/>
        <w:jc w:val="center"/>
        <w:tblInd w:w="0" w:type="dxa"/>
        <w:tblLayout w:type="fixed"/>
        <w:tblLook w:val="04A0" w:firstRow="1" w:lastRow="0" w:firstColumn="1" w:lastColumn="0" w:noHBand="0" w:noVBand="1"/>
      </w:tblPr>
      <w:tblGrid>
        <w:gridCol w:w="1270"/>
        <w:gridCol w:w="8550"/>
      </w:tblGrid>
      <w:tr w:rsidR="00E726C0" w14:paraId="536C0FC3"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5A05AD3C" w14:textId="77777777" w:rsidR="00E726C0" w:rsidRDefault="00F33FC6">
            <w:pPr>
              <w:spacing w:after="0" w:line="240" w:lineRule="auto"/>
              <w:jc w:val="left"/>
              <w:rPr>
                <w:b/>
                <w:i/>
                <w:sz w:val="20"/>
                <w:szCs w:val="20"/>
              </w:rPr>
            </w:pPr>
            <w:r>
              <w:rPr>
                <w:b/>
                <w:i/>
                <w:sz w:val="20"/>
              </w:rPr>
              <w:t>1</w:t>
            </w:r>
            <w:r>
              <w:rPr>
                <w:b/>
                <w:i/>
                <w:sz w:val="20"/>
              </w:rPr>
              <w:t>8</w:t>
            </w:r>
            <w:r>
              <w:rPr>
                <w:b/>
                <w:i/>
                <w:sz w:val="20"/>
              </w:rPr>
              <w:t>.00-</w:t>
            </w:r>
            <w:r>
              <w:rPr>
                <w:b/>
                <w:i/>
                <w:sz w:val="20"/>
              </w:rPr>
              <w:t>21</w:t>
            </w:r>
            <w:r>
              <w:rPr>
                <w:b/>
                <w:i/>
                <w:sz w:val="20"/>
              </w:rPr>
              <w:t>.00</w:t>
            </w:r>
          </w:p>
        </w:tc>
        <w:tc>
          <w:tcPr>
            <w:tcW w:w="8550" w:type="dxa"/>
            <w:tcBorders>
              <w:top w:val="single" w:sz="4" w:space="0" w:color="000000"/>
              <w:left w:val="single" w:sz="4" w:space="0" w:color="000000"/>
              <w:bottom w:val="single" w:sz="4" w:space="0" w:color="000000"/>
              <w:right w:val="single" w:sz="4" w:space="0" w:color="000000"/>
            </w:tcBorders>
          </w:tcPr>
          <w:p w14:paraId="26D3C5B1" w14:textId="77777777" w:rsidR="00E726C0" w:rsidRDefault="00F33FC6">
            <w:pPr>
              <w:pStyle w:val="2"/>
              <w:spacing w:before="0" w:after="0"/>
              <w:ind w:left="-15"/>
              <w:jc w:val="both"/>
              <w:rPr>
                <w:i/>
                <w:color w:val="000000"/>
                <w:sz w:val="22"/>
              </w:rPr>
            </w:pPr>
            <w:r>
              <w:rPr>
                <w:i/>
                <w:color w:val="000000"/>
                <w:sz w:val="22"/>
              </w:rPr>
              <w:t>26</w:t>
            </w:r>
            <w:r>
              <w:rPr>
                <w:i/>
                <w:color w:val="000000"/>
                <w:sz w:val="22"/>
              </w:rPr>
              <w:t xml:space="preserve"> </w:t>
            </w:r>
            <w:r>
              <w:rPr>
                <w:i/>
                <w:color w:val="000000"/>
                <w:sz w:val="22"/>
              </w:rPr>
              <w:t>сентября</w:t>
            </w:r>
            <w:r>
              <w:rPr>
                <w:i/>
                <w:color w:val="000000"/>
                <w:sz w:val="22"/>
              </w:rPr>
              <w:t xml:space="preserve"> </w:t>
            </w:r>
            <w:r>
              <w:rPr>
                <w:i/>
                <w:color w:val="000000"/>
                <w:sz w:val="22"/>
              </w:rPr>
              <w:t>2025 года</w:t>
            </w:r>
          </w:p>
          <w:p w14:paraId="2553EA8C" w14:textId="77777777" w:rsidR="00E726C0" w:rsidRDefault="00F33FC6">
            <w:pPr>
              <w:spacing w:after="0" w:line="240" w:lineRule="auto"/>
              <w:rPr>
                <w:i/>
                <w:color w:val="000000"/>
                <w:sz w:val="22"/>
              </w:rPr>
            </w:pPr>
            <w:r>
              <w:rPr>
                <w:i/>
                <w:color w:val="000000"/>
                <w:sz w:val="22"/>
              </w:rPr>
              <w:t>регистрация участников, измерение роста/веса, просмотр номинаций, проверка соревновательных костюмов на соответствие действующим правилам IFBB</w:t>
            </w:r>
          </w:p>
          <w:p w14:paraId="1F59CF22" w14:textId="77777777" w:rsidR="00E726C0" w:rsidRDefault="00F33FC6">
            <w:pPr>
              <w:spacing w:after="0" w:line="240" w:lineRule="auto"/>
              <w:jc w:val="left"/>
            </w:pPr>
            <w:hyperlink r:id="rId16" w:history="1">
              <w:r>
                <w:rPr>
                  <w:color w:val="000000"/>
                  <w:sz w:val="22"/>
                </w:rPr>
                <w:t>ФК "Богатырь"</w:t>
              </w:r>
            </w:hyperlink>
            <w:r>
              <w:rPr>
                <w:color w:val="000000"/>
                <w:sz w:val="22"/>
              </w:rPr>
              <w:t>,</w:t>
            </w:r>
            <w:r>
              <w:rPr>
                <w:b/>
                <w:color w:val="000000"/>
                <w:sz w:val="22"/>
              </w:rPr>
              <w:t xml:space="preserve"> г. Пермь, ул. Петропавловская д.81</w:t>
            </w:r>
          </w:p>
        </w:tc>
      </w:tr>
      <w:tr w:rsidR="00E726C0" w14:paraId="2D87A70B"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73A57F75" w14:textId="77777777" w:rsidR="00E726C0" w:rsidRDefault="00E726C0">
            <w:pPr>
              <w:spacing w:after="0" w:line="240" w:lineRule="auto"/>
              <w:jc w:val="left"/>
              <w:rPr>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2F17A09E" w14:textId="77777777" w:rsidR="00E726C0" w:rsidRDefault="00F33FC6">
            <w:pPr>
              <w:spacing w:after="0" w:line="240" w:lineRule="auto"/>
              <w:jc w:val="left"/>
              <w:rPr>
                <w:b/>
                <w:sz w:val="22"/>
              </w:rPr>
            </w:pPr>
            <w:r>
              <w:rPr>
                <w:b/>
                <w:sz w:val="22"/>
              </w:rPr>
              <w:t>27</w:t>
            </w:r>
            <w:r>
              <w:rPr>
                <w:b/>
                <w:sz w:val="22"/>
              </w:rPr>
              <w:t xml:space="preserve"> </w:t>
            </w:r>
            <w:r>
              <w:rPr>
                <w:b/>
                <w:sz w:val="22"/>
              </w:rPr>
              <w:t>сентября</w:t>
            </w:r>
            <w:r>
              <w:rPr>
                <w:b/>
                <w:sz w:val="22"/>
              </w:rPr>
              <w:t xml:space="preserve"> </w:t>
            </w:r>
            <w:r>
              <w:rPr>
                <w:b/>
                <w:sz w:val="22"/>
              </w:rPr>
              <w:t>2025 года Программа соревнований</w:t>
            </w:r>
          </w:p>
          <w:p w14:paraId="3879A3A4" w14:textId="77777777" w:rsidR="00E726C0" w:rsidRDefault="00F33FC6">
            <w:pPr>
              <w:spacing w:after="0" w:line="240" w:lineRule="auto"/>
              <w:jc w:val="left"/>
            </w:pPr>
            <w:r>
              <w:rPr>
                <w:b/>
                <w:color w:val="000000"/>
                <w:sz w:val="22"/>
              </w:rPr>
              <w:t xml:space="preserve">Дворец культуры им. </w:t>
            </w:r>
            <w:proofErr w:type="spellStart"/>
            <w:r>
              <w:rPr>
                <w:b/>
                <w:color w:val="000000"/>
                <w:sz w:val="22"/>
              </w:rPr>
              <w:t>Ю.А.Гагарина</w:t>
            </w:r>
            <w:proofErr w:type="spellEnd"/>
            <w:r>
              <w:rPr>
                <w:b/>
                <w:color w:val="000000"/>
                <w:sz w:val="22"/>
              </w:rPr>
              <w:t xml:space="preserve"> г</w:t>
            </w:r>
            <w:r>
              <w:rPr>
                <w:b/>
                <w:sz w:val="22"/>
              </w:rPr>
              <w:t>. Пермь, ул. Мира, д. 39</w:t>
            </w:r>
          </w:p>
        </w:tc>
      </w:tr>
      <w:tr w:rsidR="00E726C0" w14:paraId="2DE700CA"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8200A04" w14:textId="77777777" w:rsidR="00E726C0" w:rsidRDefault="00F33FC6">
            <w:pPr>
              <w:spacing w:after="0" w:line="240" w:lineRule="auto"/>
              <w:jc w:val="left"/>
              <w:rPr>
                <w:sz w:val="20"/>
                <w:szCs w:val="20"/>
              </w:rPr>
            </w:pPr>
            <w:r>
              <w:rPr>
                <w:sz w:val="20"/>
              </w:rPr>
              <w:t>09.00-12.00</w:t>
            </w:r>
          </w:p>
        </w:tc>
        <w:tc>
          <w:tcPr>
            <w:tcW w:w="8550" w:type="dxa"/>
            <w:tcBorders>
              <w:top w:val="single" w:sz="4" w:space="0" w:color="000000"/>
              <w:left w:val="single" w:sz="4" w:space="0" w:color="000000"/>
              <w:bottom w:val="single" w:sz="4" w:space="0" w:color="000000"/>
              <w:right w:val="single" w:sz="4" w:space="0" w:color="000000"/>
            </w:tcBorders>
          </w:tcPr>
          <w:p w14:paraId="102D1E10" w14:textId="77777777" w:rsidR="00E726C0" w:rsidRDefault="00F33FC6">
            <w:pPr>
              <w:pStyle w:val="2"/>
              <w:spacing w:before="0" w:after="0"/>
              <w:ind w:left="-15"/>
              <w:jc w:val="both"/>
            </w:pPr>
            <w:r>
              <w:rPr>
                <w:b w:val="0"/>
                <w:i/>
                <w:color w:val="000000"/>
                <w:sz w:val="22"/>
              </w:rPr>
              <w:t>регистрация остальных участников, измерение роста/веса, просмотр номинаций, проверка соревновательных костюмов на соответствие действующим правилам IFBB</w:t>
            </w:r>
          </w:p>
        </w:tc>
      </w:tr>
      <w:tr w:rsidR="00E726C0" w14:paraId="57164C1A"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121608F9" w14:textId="77777777" w:rsidR="00E726C0" w:rsidRDefault="00F33FC6">
            <w:pPr>
              <w:spacing w:after="0" w:line="240" w:lineRule="auto"/>
              <w:jc w:val="left"/>
              <w:rPr>
                <w:sz w:val="20"/>
                <w:szCs w:val="20"/>
              </w:rPr>
            </w:pPr>
            <w:r>
              <w:rPr>
                <w:sz w:val="20"/>
              </w:rPr>
              <w:t>13.00-13.30</w:t>
            </w:r>
          </w:p>
        </w:tc>
        <w:tc>
          <w:tcPr>
            <w:tcW w:w="8550" w:type="dxa"/>
            <w:tcBorders>
              <w:top w:val="single" w:sz="4" w:space="0" w:color="000000"/>
              <w:left w:val="single" w:sz="4" w:space="0" w:color="000000"/>
              <w:bottom w:val="single" w:sz="4" w:space="0" w:color="000000"/>
              <w:right w:val="single" w:sz="4" w:space="0" w:color="000000"/>
            </w:tcBorders>
          </w:tcPr>
          <w:p w14:paraId="7262E5C9" w14:textId="77777777" w:rsidR="00E726C0" w:rsidRDefault="00F33FC6">
            <w:pPr>
              <w:spacing w:after="0" w:line="240" w:lineRule="auto"/>
              <w:jc w:val="left"/>
              <w:rPr>
                <w:sz w:val="20"/>
                <w:szCs w:val="20"/>
              </w:rPr>
            </w:pPr>
            <w:r>
              <w:rPr>
                <w:sz w:val="20"/>
              </w:rPr>
              <w:t>инструктаж судей, формирование судейских бригад</w:t>
            </w:r>
          </w:p>
        </w:tc>
      </w:tr>
      <w:tr w:rsidR="00E726C0" w14:paraId="0DDF1991"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0D72537F" w14:textId="77777777" w:rsidR="00E726C0" w:rsidRDefault="00F33FC6">
            <w:pPr>
              <w:spacing w:after="0" w:line="240" w:lineRule="auto"/>
              <w:jc w:val="left"/>
              <w:rPr>
                <w:sz w:val="20"/>
                <w:szCs w:val="20"/>
              </w:rPr>
            </w:pPr>
            <w:r>
              <w:rPr>
                <w:sz w:val="20"/>
              </w:rPr>
              <w:t>14.00</w:t>
            </w:r>
          </w:p>
        </w:tc>
        <w:tc>
          <w:tcPr>
            <w:tcW w:w="8550" w:type="dxa"/>
            <w:tcBorders>
              <w:top w:val="single" w:sz="4" w:space="0" w:color="000000"/>
              <w:left w:val="single" w:sz="4" w:space="0" w:color="000000"/>
              <w:bottom w:val="single" w:sz="4" w:space="0" w:color="000000"/>
              <w:right w:val="single" w:sz="4" w:space="0" w:color="000000"/>
            </w:tcBorders>
          </w:tcPr>
          <w:p w14:paraId="75F9DEA3" w14:textId="77777777" w:rsidR="00E726C0" w:rsidRDefault="00F33FC6">
            <w:pPr>
              <w:spacing w:after="0" w:line="240" w:lineRule="auto"/>
              <w:jc w:val="left"/>
              <w:rPr>
                <w:sz w:val="22"/>
                <w:szCs w:val="22"/>
              </w:rPr>
            </w:pPr>
            <w:r>
              <w:rPr>
                <w:sz w:val="22"/>
              </w:rPr>
              <w:t>Открытие соревнований</w:t>
            </w:r>
          </w:p>
        </w:tc>
      </w:tr>
      <w:tr w:rsidR="00E726C0" w14:paraId="649D4F35"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2E47703" w14:textId="77777777" w:rsidR="00E726C0" w:rsidRDefault="00E726C0">
            <w:pPr>
              <w:spacing w:after="0" w:line="240" w:lineRule="auto"/>
              <w:jc w:val="left"/>
              <w:rPr>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51B695CA" w14:textId="77777777" w:rsidR="00E726C0" w:rsidRDefault="00F33FC6">
            <w:pPr>
              <w:spacing w:after="0" w:line="240" w:lineRule="auto"/>
              <w:jc w:val="left"/>
              <w:rPr>
                <w:b/>
                <w:sz w:val="20"/>
                <w:szCs w:val="20"/>
              </w:rPr>
            </w:pPr>
            <w:r>
              <w:rPr>
                <w:b/>
                <w:sz w:val="20"/>
                <w:szCs w:val="16"/>
              </w:rPr>
              <w:t>Первенство</w:t>
            </w:r>
          </w:p>
        </w:tc>
      </w:tr>
      <w:tr w:rsidR="00E726C0" w14:paraId="32D50509"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01F48285"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1C3FC8C3" w14:textId="77777777" w:rsidR="00E726C0" w:rsidRDefault="00F33FC6">
            <w:pPr>
              <w:spacing w:after="0" w:line="240" w:lineRule="auto"/>
              <w:rPr>
                <w:color w:val="000000"/>
                <w:sz w:val="20"/>
              </w:rPr>
            </w:pPr>
            <w:r>
              <w:rPr>
                <w:color w:val="000000"/>
                <w:sz w:val="20"/>
              </w:rPr>
              <w:t>Юниоры – бодибилдинг 1 раунд (сравнения)</w:t>
            </w:r>
          </w:p>
          <w:p w14:paraId="5605AD45" w14:textId="77777777" w:rsidR="00E726C0" w:rsidRDefault="00F33FC6">
            <w:pPr>
              <w:spacing w:after="0" w:line="240" w:lineRule="auto"/>
              <w:jc w:val="left"/>
              <w:rPr>
                <w:color w:val="000000"/>
              </w:rPr>
            </w:pPr>
            <w:r>
              <w:rPr>
                <w:color w:val="000000"/>
                <w:sz w:val="20"/>
              </w:rPr>
              <w:t>Юниоры – бодибилдинг 2 раунд (произвольная программа)</w:t>
            </w:r>
          </w:p>
        </w:tc>
      </w:tr>
      <w:tr w:rsidR="00E726C0" w14:paraId="77EB4FF3"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312F035C"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73A0B922" w14:textId="77777777" w:rsidR="00E726C0" w:rsidRDefault="00F33FC6">
            <w:pPr>
              <w:spacing w:after="0"/>
              <w:rPr>
                <w:color w:val="000000"/>
              </w:rPr>
            </w:pPr>
            <w:r>
              <w:rPr>
                <w:color w:val="000000"/>
                <w:sz w:val="20"/>
              </w:rPr>
              <w:t>Юниорки – фитнес-эстетический (дефиле и сравнения)</w:t>
            </w:r>
          </w:p>
        </w:tc>
      </w:tr>
      <w:tr w:rsidR="00E726C0" w14:paraId="6E39FF9F"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19670E32"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219863D1" w14:textId="77777777" w:rsidR="00E726C0" w:rsidRDefault="00F33FC6">
            <w:pPr>
              <w:spacing w:after="0" w:line="240" w:lineRule="auto"/>
              <w:jc w:val="left"/>
              <w:rPr>
                <w:color w:val="000000"/>
                <w:sz w:val="20"/>
                <w:szCs w:val="20"/>
              </w:rPr>
            </w:pPr>
            <w:r>
              <w:rPr>
                <w:b/>
                <w:sz w:val="20"/>
              </w:rPr>
              <w:t>Чемпионат</w:t>
            </w:r>
            <w:r>
              <w:rPr>
                <w:b/>
                <w:sz w:val="20"/>
              </w:rPr>
              <w:t xml:space="preserve"> Пермского края 1-я часть</w:t>
            </w:r>
          </w:p>
        </w:tc>
      </w:tr>
      <w:tr w:rsidR="00E726C0" w14:paraId="3538FA34"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2106787"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0A608E1F" w14:textId="77777777" w:rsidR="00E726C0" w:rsidRDefault="00F33FC6">
            <w:pPr>
              <w:spacing w:after="0" w:line="240" w:lineRule="auto"/>
              <w:jc w:val="left"/>
              <w:rPr>
                <w:color w:val="000000"/>
              </w:rPr>
            </w:pPr>
            <w:r>
              <w:rPr>
                <w:color w:val="000000"/>
                <w:sz w:val="20"/>
              </w:rPr>
              <w:t>Женщины – акробатический фитнес 1 раунд (произвольная программа)</w:t>
            </w:r>
          </w:p>
        </w:tc>
      </w:tr>
      <w:tr w:rsidR="00E726C0" w14:paraId="75307C50"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65E3668B"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5FE1D18A" w14:textId="77777777" w:rsidR="00E726C0" w:rsidRDefault="00F33FC6">
            <w:pPr>
              <w:spacing w:after="0" w:line="240" w:lineRule="auto"/>
              <w:jc w:val="left"/>
              <w:rPr>
                <w:color w:val="000000"/>
                <w:sz w:val="20"/>
                <w:szCs w:val="20"/>
              </w:rPr>
            </w:pPr>
            <w:r>
              <w:rPr>
                <w:color w:val="000000"/>
                <w:sz w:val="20"/>
              </w:rPr>
              <w:t>Женщины – артистический фитнес 1 раунд (произвольная программа)</w:t>
            </w:r>
          </w:p>
        </w:tc>
      </w:tr>
      <w:tr w:rsidR="00E726C0" w14:paraId="53F3C055"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601DF974"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78F7C2A9" w14:textId="77777777" w:rsidR="00E726C0" w:rsidRDefault="00F33FC6">
            <w:pPr>
              <w:spacing w:after="0" w:line="240" w:lineRule="auto"/>
              <w:jc w:val="left"/>
              <w:rPr>
                <w:color w:val="000000"/>
                <w:sz w:val="20"/>
                <w:szCs w:val="20"/>
              </w:rPr>
            </w:pPr>
            <w:r>
              <w:rPr>
                <w:color w:val="000000"/>
                <w:sz w:val="20"/>
              </w:rPr>
              <w:t>Мужчины – акробатический фитнес 1 раунд (произвольная программа)</w:t>
            </w:r>
          </w:p>
        </w:tc>
      </w:tr>
      <w:tr w:rsidR="00E726C0" w14:paraId="0B1B6FB4"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9266F4B"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62887818" w14:textId="77777777" w:rsidR="00E726C0" w:rsidRDefault="00F33FC6">
            <w:pPr>
              <w:spacing w:after="0" w:line="240" w:lineRule="auto"/>
              <w:jc w:val="left"/>
              <w:rPr>
                <w:color w:val="000000"/>
              </w:rPr>
            </w:pPr>
            <w:r>
              <w:rPr>
                <w:color w:val="000000"/>
                <w:sz w:val="20"/>
              </w:rPr>
              <w:t>Мужчины – атлетик (</w:t>
            </w:r>
            <w:proofErr w:type="spellStart"/>
            <w:r>
              <w:rPr>
                <w:color w:val="000000"/>
                <w:sz w:val="20"/>
              </w:rPr>
              <w:t>classic</w:t>
            </w:r>
            <w:proofErr w:type="spellEnd"/>
            <w:r>
              <w:rPr>
                <w:color w:val="000000"/>
                <w:sz w:val="20"/>
              </w:rPr>
              <w:t xml:space="preserve"> </w:t>
            </w:r>
            <w:proofErr w:type="spellStart"/>
            <w:r>
              <w:rPr>
                <w:color w:val="000000"/>
                <w:sz w:val="20"/>
              </w:rPr>
              <w:t>physique</w:t>
            </w:r>
            <w:proofErr w:type="spellEnd"/>
            <w:r>
              <w:rPr>
                <w:color w:val="000000"/>
                <w:sz w:val="20"/>
              </w:rPr>
              <w:t>) 1 раунд (сравнения)</w:t>
            </w:r>
          </w:p>
          <w:p w14:paraId="2874277B" w14:textId="77777777" w:rsidR="00E726C0" w:rsidRDefault="00F33FC6">
            <w:pPr>
              <w:spacing w:after="0" w:line="240" w:lineRule="auto"/>
              <w:rPr>
                <w:color w:val="000000"/>
                <w:sz w:val="20"/>
                <w:szCs w:val="20"/>
              </w:rPr>
            </w:pPr>
            <w:r>
              <w:rPr>
                <w:color w:val="000000"/>
                <w:sz w:val="20"/>
              </w:rPr>
              <w:t>Мужчины – атлетик (</w:t>
            </w:r>
            <w:proofErr w:type="spellStart"/>
            <w:r>
              <w:rPr>
                <w:color w:val="000000"/>
                <w:sz w:val="20"/>
              </w:rPr>
              <w:t>classic</w:t>
            </w:r>
            <w:proofErr w:type="spellEnd"/>
            <w:r>
              <w:rPr>
                <w:color w:val="000000"/>
                <w:sz w:val="20"/>
              </w:rPr>
              <w:t xml:space="preserve"> </w:t>
            </w:r>
            <w:proofErr w:type="spellStart"/>
            <w:r>
              <w:rPr>
                <w:color w:val="000000"/>
                <w:sz w:val="20"/>
              </w:rPr>
              <w:t>physique</w:t>
            </w:r>
            <w:proofErr w:type="spellEnd"/>
            <w:r>
              <w:rPr>
                <w:color w:val="000000"/>
                <w:sz w:val="20"/>
              </w:rPr>
              <w:t>) 2 раунд (произвольная программа)</w:t>
            </w:r>
          </w:p>
        </w:tc>
      </w:tr>
      <w:tr w:rsidR="00E726C0" w14:paraId="573532E0"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369913F3"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299F16AA" w14:textId="77777777" w:rsidR="00E726C0" w:rsidRDefault="00F33FC6">
            <w:pPr>
              <w:spacing w:after="0" w:line="240" w:lineRule="auto"/>
              <w:jc w:val="left"/>
              <w:rPr>
                <w:color w:val="000000"/>
                <w:sz w:val="20"/>
                <w:szCs w:val="20"/>
              </w:rPr>
            </w:pPr>
            <w:r>
              <w:rPr>
                <w:color w:val="000000"/>
                <w:sz w:val="20"/>
              </w:rPr>
              <w:t>Женщины – акробатический фитнес 2 раунд (сравнения)</w:t>
            </w:r>
          </w:p>
        </w:tc>
      </w:tr>
      <w:tr w:rsidR="00E726C0" w14:paraId="56D9E874"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2EEDA147"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6D50FBD4" w14:textId="77777777" w:rsidR="00E726C0" w:rsidRDefault="00F33FC6">
            <w:pPr>
              <w:spacing w:after="0" w:line="240" w:lineRule="auto"/>
              <w:jc w:val="left"/>
              <w:rPr>
                <w:color w:val="000000"/>
              </w:rPr>
            </w:pPr>
            <w:r>
              <w:rPr>
                <w:color w:val="000000"/>
                <w:sz w:val="20"/>
              </w:rPr>
              <w:t>Женщины – артистический фитнес 2 раунд (сравнения)</w:t>
            </w:r>
          </w:p>
        </w:tc>
      </w:tr>
      <w:tr w:rsidR="00E726C0" w14:paraId="102264A5"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00B78E79"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1CE173C1" w14:textId="77777777" w:rsidR="00E726C0" w:rsidRDefault="00F33FC6">
            <w:pPr>
              <w:spacing w:after="0" w:line="240" w:lineRule="auto"/>
              <w:jc w:val="left"/>
              <w:rPr>
                <w:color w:val="000000"/>
              </w:rPr>
            </w:pPr>
            <w:r>
              <w:rPr>
                <w:color w:val="000000"/>
                <w:sz w:val="20"/>
              </w:rPr>
              <w:t>Мужчины – акробатический фитнес 2 раунд (сравнения)</w:t>
            </w:r>
          </w:p>
        </w:tc>
      </w:tr>
      <w:tr w:rsidR="00E726C0" w14:paraId="72EC8D7E"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127BCF65"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32D00F6D" w14:textId="77777777" w:rsidR="00E726C0" w:rsidRDefault="00F33FC6">
            <w:pPr>
              <w:spacing w:after="0" w:line="240" w:lineRule="auto"/>
              <w:jc w:val="left"/>
              <w:rPr>
                <w:color w:val="000000"/>
                <w:sz w:val="20"/>
              </w:rPr>
            </w:pPr>
            <w:r>
              <w:rPr>
                <w:color w:val="000000"/>
                <w:sz w:val="20"/>
              </w:rPr>
              <w:t xml:space="preserve">Женщины – </w:t>
            </w:r>
            <w:proofErr w:type="spellStart"/>
            <w:r>
              <w:rPr>
                <w:color w:val="000000"/>
                <w:sz w:val="20"/>
              </w:rPr>
              <w:t>бодифитнес</w:t>
            </w:r>
            <w:proofErr w:type="spellEnd"/>
            <w:r>
              <w:rPr>
                <w:color w:val="000000"/>
                <w:sz w:val="20"/>
              </w:rPr>
              <w:t xml:space="preserve"> (дефиле и сравнения)</w:t>
            </w:r>
          </w:p>
        </w:tc>
      </w:tr>
      <w:tr w:rsidR="00E726C0" w14:paraId="17B15736"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77FD0881"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413C2A7C" w14:textId="77777777" w:rsidR="00E726C0" w:rsidRDefault="00F33FC6">
            <w:pPr>
              <w:spacing w:after="0" w:line="240" w:lineRule="auto"/>
              <w:jc w:val="left"/>
              <w:rPr>
                <w:color w:val="000000"/>
                <w:sz w:val="20"/>
              </w:rPr>
            </w:pPr>
            <w:r>
              <w:rPr>
                <w:color w:val="000000"/>
                <w:sz w:val="20"/>
              </w:rPr>
              <w:t>Мужчины – классический бодибилдинг 1 раунд (сравнения)</w:t>
            </w:r>
          </w:p>
          <w:p w14:paraId="3C36A6FF" w14:textId="77777777" w:rsidR="00E726C0" w:rsidRDefault="00F33FC6">
            <w:pPr>
              <w:spacing w:after="0" w:line="240" w:lineRule="auto"/>
              <w:jc w:val="left"/>
              <w:rPr>
                <w:color w:val="000000"/>
              </w:rPr>
            </w:pPr>
            <w:r>
              <w:rPr>
                <w:color w:val="000000"/>
                <w:sz w:val="20"/>
              </w:rPr>
              <w:t>Мужчины – классический бодибилдинг 2 раунд (произвольная программа)</w:t>
            </w:r>
          </w:p>
        </w:tc>
      </w:tr>
      <w:tr w:rsidR="00E726C0" w14:paraId="4E73EB95"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096B6C8A"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792FAD44" w14:textId="77777777" w:rsidR="00E726C0" w:rsidRDefault="00F33FC6">
            <w:pPr>
              <w:spacing w:after="0" w:line="240" w:lineRule="auto"/>
              <w:jc w:val="left"/>
              <w:rPr>
                <w:color w:val="000000"/>
                <w:sz w:val="20"/>
              </w:rPr>
            </w:pPr>
            <w:r>
              <w:rPr>
                <w:color w:val="000000"/>
                <w:sz w:val="20"/>
              </w:rPr>
              <w:t>Женщины – бодибилдинг 1 раунд (сравнения)</w:t>
            </w:r>
          </w:p>
          <w:p w14:paraId="35170051" w14:textId="77777777" w:rsidR="00E726C0" w:rsidRDefault="00F33FC6">
            <w:pPr>
              <w:spacing w:after="0" w:line="240" w:lineRule="auto"/>
              <w:jc w:val="left"/>
              <w:rPr>
                <w:color w:val="000000"/>
              </w:rPr>
            </w:pPr>
            <w:r>
              <w:rPr>
                <w:color w:val="000000"/>
                <w:sz w:val="20"/>
              </w:rPr>
              <w:t>Женщины – бодибилдинг 2 раунд (произвольная программа)</w:t>
            </w:r>
          </w:p>
        </w:tc>
      </w:tr>
      <w:tr w:rsidR="00E726C0" w14:paraId="6625E421"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502189E5"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31B3FD12" w14:textId="77777777" w:rsidR="00E726C0" w:rsidRDefault="00F33FC6">
            <w:pPr>
              <w:spacing w:after="0" w:line="240" w:lineRule="auto"/>
              <w:jc w:val="left"/>
              <w:rPr>
                <w:color w:val="000000"/>
                <w:sz w:val="20"/>
              </w:rPr>
            </w:pPr>
            <w:r>
              <w:rPr>
                <w:color w:val="000000"/>
                <w:sz w:val="20"/>
              </w:rPr>
              <w:t>Мужчины – бодибилдинг до 85 кг 1 раунд (сравнения)</w:t>
            </w:r>
          </w:p>
          <w:p w14:paraId="61005E13" w14:textId="77777777" w:rsidR="00E726C0" w:rsidRDefault="00F33FC6">
            <w:pPr>
              <w:spacing w:after="0" w:line="240" w:lineRule="auto"/>
              <w:jc w:val="left"/>
              <w:rPr>
                <w:color w:val="000000"/>
              </w:rPr>
            </w:pPr>
            <w:r>
              <w:rPr>
                <w:color w:val="000000"/>
                <w:sz w:val="20"/>
              </w:rPr>
              <w:t>Мужчины – бодибилдинг до 85 кг 2 раунд (произвольная программа)</w:t>
            </w:r>
          </w:p>
        </w:tc>
      </w:tr>
      <w:tr w:rsidR="00E726C0" w14:paraId="75AE93E6"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56ADAF09"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6020DF6F" w14:textId="77777777" w:rsidR="00E726C0" w:rsidRDefault="00F33FC6">
            <w:pPr>
              <w:spacing w:after="0" w:line="240" w:lineRule="auto"/>
              <w:jc w:val="left"/>
              <w:rPr>
                <w:color w:val="000000"/>
                <w:sz w:val="20"/>
              </w:rPr>
            </w:pPr>
            <w:r>
              <w:rPr>
                <w:color w:val="000000"/>
                <w:sz w:val="20"/>
              </w:rPr>
              <w:t>Мужчины – бодибилдинг свыше 85 кг 1 раунд (сравнения)</w:t>
            </w:r>
          </w:p>
          <w:p w14:paraId="68288621" w14:textId="77777777" w:rsidR="00E726C0" w:rsidRDefault="00F33FC6">
            <w:pPr>
              <w:spacing w:after="0" w:line="240" w:lineRule="auto"/>
              <w:jc w:val="left"/>
              <w:rPr>
                <w:color w:val="000000"/>
              </w:rPr>
            </w:pPr>
            <w:r>
              <w:rPr>
                <w:color w:val="000000"/>
                <w:sz w:val="20"/>
              </w:rPr>
              <w:t>Мужчины – бодибилдинг свыше 85 кг 2 раунд (произвольная программа)</w:t>
            </w:r>
          </w:p>
        </w:tc>
      </w:tr>
      <w:tr w:rsidR="00E726C0" w14:paraId="4742030B"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56CDEAF"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7CA7AA6D" w14:textId="77777777" w:rsidR="00E726C0" w:rsidRDefault="00F33FC6">
            <w:pPr>
              <w:spacing w:after="0" w:line="240" w:lineRule="auto"/>
              <w:jc w:val="left"/>
              <w:rPr>
                <w:color w:val="000000"/>
                <w:sz w:val="20"/>
                <w:szCs w:val="20"/>
              </w:rPr>
            </w:pPr>
            <w:r>
              <w:rPr>
                <w:i/>
                <w:color w:val="000000"/>
                <w:sz w:val="20"/>
              </w:rPr>
              <w:t xml:space="preserve">Смешанные пары – бодибилдинг, классический бодибилдинг, атлетик (мужчины) и бодибилдинг, </w:t>
            </w:r>
            <w:proofErr w:type="spellStart"/>
            <w:r>
              <w:rPr>
                <w:i/>
                <w:color w:val="000000"/>
                <w:sz w:val="20"/>
              </w:rPr>
              <w:t>бодифитнес</w:t>
            </w:r>
            <w:proofErr w:type="spellEnd"/>
            <w:r>
              <w:rPr>
                <w:i/>
                <w:color w:val="000000"/>
                <w:sz w:val="20"/>
              </w:rPr>
              <w:t>, фитнес (женщины)</w:t>
            </w:r>
          </w:p>
        </w:tc>
      </w:tr>
      <w:tr w:rsidR="00E726C0" w14:paraId="6200E638"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A7BA91E"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0513C1DD" w14:textId="77777777" w:rsidR="00E726C0" w:rsidRDefault="00F33FC6">
            <w:pPr>
              <w:spacing w:after="0" w:line="240" w:lineRule="auto"/>
              <w:jc w:val="left"/>
              <w:rPr>
                <w:color w:val="000000"/>
                <w:sz w:val="20"/>
                <w:szCs w:val="20"/>
              </w:rPr>
            </w:pPr>
            <w:r>
              <w:rPr>
                <w:b/>
                <w:color w:val="000000"/>
                <w:sz w:val="20"/>
              </w:rPr>
              <w:t xml:space="preserve">Награждение 1-й части </w:t>
            </w:r>
            <w:r>
              <w:rPr>
                <w:b/>
                <w:color w:val="000000"/>
                <w:sz w:val="20"/>
              </w:rPr>
              <w:t>Чемпионата</w:t>
            </w:r>
            <w:r>
              <w:rPr>
                <w:b/>
                <w:color w:val="000000"/>
                <w:sz w:val="20"/>
              </w:rPr>
              <w:t xml:space="preserve"> – все номинации</w:t>
            </w:r>
          </w:p>
        </w:tc>
      </w:tr>
      <w:tr w:rsidR="00E726C0" w14:paraId="7177864A"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578CCF41"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4FF7D371" w14:textId="77777777" w:rsidR="00E726C0" w:rsidRDefault="00F33FC6">
            <w:pPr>
              <w:spacing w:after="0" w:line="240" w:lineRule="auto"/>
              <w:jc w:val="left"/>
              <w:rPr>
                <w:b/>
                <w:color w:val="000000"/>
                <w:sz w:val="20"/>
                <w:szCs w:val="20"/>
              </w:rPr>
            </w:pPr>
            <w:r>
              <w:rPr>
                <w:color w:val="000000"/>
                <w:sz w:val="20"/>
              </w:rPr>
              <w:t>Мужчины – бодибилдинг (абсолютное первенство)</w:t>
            </w:r>
          </w:p>
        </w:tc>
      </w:tr>
      <w:tr w:rsidR="00E726C0" w14:paraId="1FFD178E"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1167C8D6"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55906846" w14:textId="77777777" w:rsidR="00E726C0" w:rsidRDefault="00E726C0">
            <w:pPr>
              <w:spacing w:after="0" w:line="240" w:lineRule="auto"/>
              <w:jc w:val="left"/>
              <w:rPr>
                <w:color w:val="000000"/>
              </w:rPr>
            </w:pPr>
          </w:p>
        </w:tc>
      </w:tr>
      <w:tr w:rsidR="00E726C0" w14:paraId="64B77B10"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B7D590F" w14:textId="77777777" w:rsidR="00E726C0" w:rsidRDefault="00F33FC6">
            <w:pPr>
              <w:spacing w:after="0" w:line="240" w:lineRule="auto"/>
              <w:jc w:val="left"/>
              <w:rPr>
                <w:color w:val="000000"/>
                <w:sz w:val="20"/>
                <w:szCs w:val="20"/>
              </w:rPr>
            </w:pPr>
            <w:r>
              <w:rPr>
                <w:color w:val="000000"/>
                <w:sz w:val="20"/>
              </w:rPr>
              <w:t>18.30</w:t>
            </w:r>
          </w:p>
        </w:tc>
        <w:tc>
          <w:tcPr>
            <w:tcW w:w="8550" w:type="dxa"/>
            <w:tcBorders>
              <w:top w:val="single" w:sz="4" w:space="0" w:color="000000"/>
              <w:left w:val="single" w:sz="4" w:space="0" w:color="000000"/>
              <w:bottom w:val="single" w:sz="4" w:space="0" w:color="000000"/>
              <w:right w:val="single" w:sz="4" w:space="0" w:color="000000"/>
            </w:tcBorders>
          </w:tcPr>
          <w:p w14:paraId="22CE7050" w14:textId="77777777" w:rsidR="00E726C0" w:rsidRDefault="00F33FC6">
            <w:pPr>
              <w:spacing w:after="0" w:line="240" w:lineRule="auto"/>
              <w:jc w:val="left"/>
              <w:rPr>
                <w:color w:val="000000"/>
              </w:rPr>
            </w:pPr>
            <w:r>
              <w:rPr>
                <w:b/>
                <w:color w:val="000000"/>
                <w:sz w:val="20"/>
              </w:rPr>
              <w:t>Чемпионат</w:t>
            </w:r>
            <w:r>
              <w:rPr>
                <w:b/>
                <w:color w:val="000000"/>
                <w:sz w:val="20"/>
              </w:rPr>
              <w:t xml:space="preserve"> Пермского края 2-я часть</w:t>
            </w:r>
          </w:p>
        </w:tc>
      </w:tr>
      <w:tr w:rsidR="00E726C0" w14:paraId="2A72D627"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6DF8F205"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0269A886" w14:textId="77777777" w:rsidR="00E726C0" w:rsidRDefault="00F33FC6">
            <w:pPr>
              <w:spacing w:after="0" w:line="240" w:lineRule="auto"/>
              <w:jc w:val="left"/>
              <w:rPr>
                <w:color w:val="000000"/>
                <w:sz w:val="20"/>
                <w:szCs w:val="20"/>
              </w:rPr>
            </w:pPr>
            <w:r>
              <w:rPr>
                <w:color w:val="000000"/>
                <w:sz w:val="20"/>
              </w:rPr>
              <w:t xml:space="preserve">Женщины – </w:t>
            </w:r>
            <w:proofErr w:type="spellStart"/>
            <w:r>
              <w:rPr>
                <w:color w:val="000000"/>
                <w:sz w:val="20"/>
              </w:rPr>
              <w:t>артистик</w:t>
            </w:r>
            <w:proofErr w:type="spellEnd"/>
            <w:r>
              <w:rPr>
                <w:color w:val="000000"/>
                <w:sz w:val="20"/>
              </w:rPr>
              <w:t>-модель 1 раунд (сравнения)</w:t>
            </w:r>
          </w:p>
        </w:tc>
      </w:tr>
      <w:tr w:rsidR="00E726C0" w14:paraId="594E14E6"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128E55DD"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7980B288" w14:textId="77777777" w:rsidR="00E726C0" w:rsidRDefault="00F33FC6">
            <w:pPr>
              <w:spacing w:after="0" w:line="240" w:lineRule="auto"/>
              <w:jc w:val="left"/>
              <w:rPr>
                <w:color w:val="000000"/>
                <w:sz w:val="20"/>
                <w:szCs w:val="20"/>
              </w:rPr>
            </w:pPr>
            <w:r>
              <w:rPr>
                <w:color w:val="000000"/>
                <w:sz w:val="20"/>
              </w:rPr>
              <w:t>Дебют – пляжный бодибилдинг (</w:t>
            </w:r>
            <w:proofErr w:type="spellStart"/>
            <w:r>
              <w:rPr>
                <w:color w:val="000000"/>
                <w:sz w:val="20"/>
              </w:rPr>
              <w:t>men’s</w:t>
            </w:r>
            <w:proofErr w:type="spellEnd"/>
            <w:r>
              <w:rPr>
                <w:color w:val="000000"/>
                <w:sz w:val="20"/>
              </w:rPr>
              <w:t xml:space="preserve"> </w:t>
            </w:r>
            <w:proofErr w:type="spellStart"/>
            <w:r>
              <w:rPr>
                <w:color w:val="000000"/>
                <w:sz w:val="20"/>
              </w:rPr>
              <w:t>physique</w:t>
            </w:r>
            <w:proofErr w:type="spellEnd"/>
            <w:r>
              <w:rPr>
                <w:color w:val="000000"/>
                <w:sz w:val="20"/>
              </w:rPr>
              <w:t>)</w:t>
            </w:r>
          </w:p>
        </w:tc>
      </w:tr>
      <w:tr w:rsidR="00E726C0" w14:paraId="769698AD"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2384A162"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323000AC" w14:textId="77777777" w:rsidR="00E726C0" w:rsidRDefault="00F33FC6">
            <w:pPr>
              <w:spacing w:after="0" w:line="240" w:lineRule="auto"/>
              <w:jc w:val="left"/>
              <w:rPr>
                <w:color w:val="000000"/>
                <w:sz w:val="20"/>
                <w:szCs w:val="20"/>
              </w:rPr>
            </w:pPr>
            <w:r>
              <w:rPr>
                <w:color w:val="000000"/>
                <w:sz w:val="20"/>
              </w:rPr>
              <w:t>Дебют – фитнес-эстетический (дефиле + сравнения)</w:t>
            </w:r>
            <w:r>
              <w:rPr>
                <w:color w:val="000000"/>
                <w:sz w:val="20"/>
              </w:rPr>
              <w:t xml:space="preserve"> до 166 см</w:t>
            </w:r>
          </w:p>
        </w:tc>
      </w:tr>
      <w:tr w:rsidR="00E726C0" w14:paraId="0C60408B"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0A6C2F05"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73548431" w14:textId="77777777" w:rsidR="00E726C0" w:rsidRDefault="00F33FC6">
            <w:pPr>
              <w:spacing w:after="0" w:line="240" w:lineRule="auto"/>
              <w:jc w:val="left"/>
              <w:rPr>
                <w:color w:val="000000"/>
                <w:sz w:val="20"/>
              </w:rPr>
            </w:pPr>
            <w:r>
              <w:rPr>
                <w:color w:val="000000"/>
                <w:sz w:val="20"/>
              </w:rPr>
              <w:t>Дебют – фитнес-эстетический (дефиле + сравнения)</w:t>
            </w:r>
            <w:r>
              <w:rPr>
                <w:color w:val="000000"/>
                <w:sz w:val="20"/>
              </w:rPr>
              <w:t xml:space="preserve"> свыше 166 см</w:t>
            </w:r>
          </w:p>
        </w:tc>
      </w:tr>
      <w:tr w:rsidR="00E726C0" w14:paraId="64336460"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6398C7F8"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773C6D20" w14:textId="77777777" w:rsidR="00E726C0" w:rsidRDefault="00F33FC6">
            <w:pPr>
              <w:spacing w:after="0" w:line="240" w:lineRule="auto"/>
              <w:jc w:val="left"/>
              <w:rPr>
                <w:color w:val="000000"/>
              </w:rPr>
            </w:pPr>
            <w:r>
              <w:rPr>
                <w:color w:val="000000"/>
                <w:sz w:val="20"/>
              </w:rPr>
              <w:t>Женщины – велнес-фитнес (дефиле + сравнения)</w:t>
            </w:r>
          </w:p>
        </w:tc>
      </w:tr>
      <w:tr w:rsidR="00E726C0" w14:paraId="572C5C6A"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229EAB8A"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3C279FDB" w14:textId="77777777" w:rsidR="00E726C0" w:rsidRDefault="00F33FC6">
            <w:pPr>
              <w:spacing w:after="0" w:line="240" w:lineRule="auto"/>
              <w:jc w:val="left"/>
              <w:rPr>
                <w:color w:val="000000"/>
                <w:sz w:val="20"/>
                <w:szCs w:val="20"/>
              </w:rPr>
            </w:pPr>
            <w:r>
              <w:rPr>
                <w:color w:val="000000"/>
                <w:sz w:val="20"/>
              </w:rPr>
              <w:t xml:space="preserve">Женщины – </w:t>
            </w:r>
            <w:proofErr w:type="spellStart"/>
            <w:r>
              <w:rPr>
                <w:color w:val="000000"/>
                <w:sz w:val="20"/>
              </w:rPr>
              <w:t>фит</w:t>
            </w:r>
            <w:proofErr w:type="spellEnd"/>
            <w:r>
              <w:rPr>
                <w:color w:val="000000"/>
                <w:sz w:val="20"/>
              </w:rPr>
              <w:t>-модель 1 раунд (платье) дефиле + сравнения</w:t>
            </w:r>
          </w:p>
        </w:tc>
      </w:tr>
      <w:tr w:rsidR="00E726C0" w14:paraId="6ED1E2ED"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5BE22FC3"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0F4F4334" w14:textId="77777777" w:rsidR="00E726C0" w:rsidRDefault="00F33FC6">
            <w:pPr>
              <w:spacing w:after="0" w:line="240" w:lineRule="auto"/>
              <w:jc w:val="left"/>
              <w:rPr>
                <w:color w:val="000000"/>
                <w:sz w:val="20"/>
                <w:szCs w:val="20"/>
              </w:rPr>
            </w:pPr>
            <w:r>
              <w:rPr>
                <w:color w:val="000000"/>
                <w:sz w:val="20"/>
              </w:rPr>
              <w:t>Мужчины – пляжный бодибилдинг (</w:t>
            </w:r>
            <w:proofErr w:type="spellStart"/>
            <w:r>
              <w:rPr>
                <w:color w:val="000000"/>
                <w:sz w:val="20"/>
              </w:rPr>
              <w:t>men’s</w:t>
            </w:r>
            <w:proofErr w:type="spellEnd"/>
            <w:r>
              <w:rPr>
                <w:color w:val="000000"/>
                <w:sz w:val="20"/>
              </w:rPr>
              <w:t xml:space="preserve"> </w:t>
            </w:r>
            <w:proofErr w:type="spellStart"/>
            <w:r>
              <w:rPr>
                <w:color w:val="000000"/>
                <w:sz w:val="20"/>
              </w:rPr>
              <w:t>physique</w:t>
            </w:r>
            <w:proofErr w:type="spellEnd"/>
            <w:r>
              <w:rPr>
                <w:color w:val="000000"/>
                <w:sz w:val="20"/>
              </w:rPr>
              <w:t>)</w:t>
            </w:r>
          </w:p>
        </w:tc>
      </w:tr>
      <w:tr w:rsidR="00E726C0" w14:paraId="08696B03"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04FB916B"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420657F7" w14:textId="77777777" w:rsidR="00E726C0" w:rsidRDefault="00F33FC6">
            <w:pPr>
              <w:spacing w:after="0" w:line="240" w:lineRule="auto"/>
              <w:jc w:val="left"/>
              <w:rPr>
                <w:color w:val="000000"/>
              </w:rPr>
            </w:pPr>
            <w:r>
              <w:rPr>
                <w:color w:val="000000"/>
                <w:sz w:val="20"/>
              </w:rPr>
              <w:t>Женщины - фитнес-эстетический до 160 см (дефиле + сравнения)</w:t>
            </w:r>
          </w:p>
        </w:tc>
      </w:tr>
      <w:tr w:rsidR="00E726C0" w14:paraId="49CFF1C0"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F3B021E"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25CD234C" w14:textId="77777777" w:rsidR="00E726C0" w:rsidRDefault="00F33FC6">
            <w:pPr>
              <w:spacing w:after="0" w:line="240" w:lineRule="auto"/>
              <w:jc w:val="left"/>
              <w:rPr>
                <w:color w:val="000000"/>
              </w:rPr>
            </w:pPr>
            <w:r>
              <w:rPr>
                <w:color w:val="000000"/>
                <w:sz w:val="20"/>
              </w:rPr>
              <w:t>Женщины - фитнес-эстетический до 166 см (дефиле + сравнения)</w:t>
            </w:r>
          </w:p>
        </w:tc>
      </w:tr>
      <w:tr w:rsidR="00E726C0" w14:paraId="2644928C"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97A361B"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707A7E1A" w14:textId="77777777" w:rsidR="00E726C0" w:rsidRDefault="00F33FC6">
            <w:pPr>
              <w:spacing w:after="0" w:line="240" w:lineRule="auto"/>
              <w:jc w:val="left"/>
              <w:rPr>
                <w:color w:val="000000"/>
                <w:sz w:val="20"/>
                <w:szCs w:val="20"/>
              </w:rPr>
            </w:pPr>
            <w:r>
              <w:rPr>
                <w:color w:val="000000"/>
                <w:sz w:val="20"/>
              </w:rPr>
              <w:t>Женщины - фитнес-эстетический свыше 166 см (дефиле + сравнения)</w:t>
            </w:r>
          </w:p>
        </w:tc>
      </w:tr>
      <w:tr w:rsidR="00E726C0" w14:paraId="2C9351EB"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2FB6DC4D"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152E4ED7" w14:textId="77777777" w:rsidR="00E726C0" w:rsidRDefault="00F33FC6">
            <w:pPr>
              <w:spacing w:after="0" w:line="240" w:lineRule="auto"/>
              <w:jc w:val="left"/>
              <w:rPr>
                <w:color w:val="000000"/>
              </w:rPr>
            </w:pPr>
            <w:r>
              <w:rPr>
                <w:color w:val="000000"/>
                <w:sz w:val="20"/>
              </w:rPr>
              <w:t>Мужчины – атлетический бодибилдинг (</w:t>
            </w:r>
            <w:proofErr w:type="spellStart"/>
            <w:r>
              <w:rPr>
                <w:color w:val="000000"/>
                <w:sz w:val="20"/>
                <w:highlight w:val="white"/>
              </w:rPr>
              <w:t>muscular</w:t>
            </w:r>
            <w:proofErr w:type="spellEnd"/>
            <w:r>
              <w:rPr>
                <w:color w:val="000000"/>
                <w:sz w:val="20"/>
              </w:rPr>
              <w:t xml:space="preserve"> </w:t>
            </w:r>
            <w:proofErr w:type="spellStart"/>
            <w:r>
              <w:rPr>
                <w:color w:val="000000"/>
                <w:sz w:val="20"/>
              </w:rPr>
              <w:t>men’s</w:t>
            </w:r>
            <w:proofErr w:type="spellEnd"/>
            <w:r>
              <w:rPr>
                <w:color w:val="000000"/>
                <w:sz w:val="20"/>
              </w:rPr>
              <w:t xml:space="preserve"> </w:t>
            </w:r>
            <w:proofErr w:type="spellStart"/>
            <w:r>
              <w:rPr>
                <w:color w:val="000000"/>
                <w:sz w:val="20"/>
              </w:rPr>
              <w:t>physique</w:t>
            </w:r>
            <w:proofErr w:type="spellEnd"/>
            <w:r>
              <w:rPr>
                <w:color w:val="000000"/>
                <w:sz w:val="20"/>
              </w:rPr>
              <w:t>)</w:t>
            </w:r>
          </w:p>
        </w:tc>
      </w:tr>
      <w:tr w:rsidR="00E726C0" w14:paraId="191537B7"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2ABA669C"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4BFF3807" w14:textId="77777777" w:rsidR="00E726C0" w:rsidRDefault="00F33FC6">
            <w:pPr>
              <w:spacing w:after="0" w:line="240" w:lineRule="auto"/>
              <w:jc w:val="left"/>
              <w:rPr>
                <w:color w:val="000000"/>
              </w:rPr>
            </w:pPr>
            <w:r>
              <w:rPr>
                <w:color w:val="000000"/>
                <w:sz w:val="20"/>
              </w:rPr>
              <w:t xml:space="preserve">Женщины – </w:t>
            </w:r>
            <w:proofErr w:type="spellStart"/>
            <w:r>
              <w:rPr>
                <w:color w:val="000000"/>
                <w:sz w:val="20"/>
              </w:rPr>
              <w:t>фит</w:t>
            </w:r>
            <w:proofErr w:type="spellEnd"/>
            <w:r>
              <w:rPr>
                <w:color w:val="000000"/>
                <w:sz w:val="20"/>
              </w:rPr>
              <w:t>-модель 2 раунд (купальник) дефиле + сравнения</w:t>
            </w:r>
          </w:p>
        </w:tc>
      </w:tr>
      <w:tr w:rsidR="00E726C0" w14:paraId="49922178"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5E0732C8"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5534118D" w14:textId="77777777" w:rsidR="00E726C0" w:rsidRDefault="00F33FC6">
            <w:pPr>
              <w:spacing w:after="0" w:line="240" w:lineRule="auto"/>
              <w:jc w:val="left"/>
              <w:rPr>
                <w:color w:val="000000"/>
                <w:sz w:val="20"/>
              </w:rPr>
            </w:pPr>
            <w:r>
              <w:rPr>
                <w:color w:val="000000"/>
                <w:sz w:val="20"/>
              </w:rPr>
              <w:t>Женщины – фитнес</w:t>
            </w:r>
            <w:r>
              <w:rPr>
                <w:color w:val="000000"/>
                <w:sz w:val="20"/>
              </w:rPr>
              <w:t xml:space="preserve"> стиль</w:t>
            </w:r>
            <w:r>
              <w:rPr>
                <w:color w:val="000000"/>
                <w:sz w:val="20"/>
              </w:rPr>
              <w:t xml:space="preserve"> (дефиле + сравнения)</w:t>
            </w:r>
          </w:p>
        </w:tc>
      </w:tr>
      <w:tr w:rsidR="00E726C0" w14:paraId="1848F212"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061ACADE"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4CE56B0F" w14:textId="77777777" w:rsidR="00E726C0" w:rsidRDefault="00F33FC6">
            <w:pPr>
              <w:spacing w:after="0" w:line="240" w:lineRule="auto"/>
              <w:jc w:val="left"/>
              <w:rPr>
                <w:color w:val="000000"/>
                <w:sz w:val="20"/>
                <w:szCs w:val="20"/>
              </w:rPr>
            </w:pPr>
            <w:r>
              <w:rPr>
                <w:color w:val="000000"/>
                <w:sz w:val="20"/>
              </w:rPr>
              <w:t xml:space="preserve">Женщины – </w:t>
            </w:r>
            <w:proofErr w:type="spellStart"/>
            <w:r>
              <w:rPr>
                <w:color w:val="000000"/>
                <w:sz w:val="20"/>
              </w:rPr>
              <w:t>артистик</w:t>
            </w:r>
            <w:proofErr w:type="spellEnd"/>
            <w:r>
              <w:rPr>
                <w:color w:val="000000"/>
                <w:sz w:val="20"/>
              </w:rPr>
              <w:t>-модель 2 раунд (произвольная программа)</w:t>
            </w:r>
          </w:p>
        </w:tc>
      </w:tr>
      <w:tr w:rsidR="00E726C0" w14:paraId="5CD3E437"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17B6B4A"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36CFCC0D" w14:textId="77777777" w:rsidR="00E726C0" w:rsidRDefault="00F33FC6">
            <w:pPr>
              <w:spacing w:after="0" w:line="240" w:lineRule="auto"/>
              <w:jc w:val="left"/>
              <w:rPr>
                <w:i/>
                <w:color w:val="000000"/>
                <w:sz w:val="20"/>
                <w:szCs w:val="20"/>
              </w:rPr>
            </w:pPr>
            <w:r>
              <w:rPr>
                <w:b/>
                <w:color w:val="000000"/>
                <w:sz w:val="20"/>
              </w:rPr>
              <w:t xml:space="preserve">Награждение 2-й части </w:t>
            </w:r>
            <w:r>
              <w:rPr>
                <w:b/>
                <w:color w:val="000000"/>
                <w:sz w:val="20"/>
              </w:rPr>
              <w:t>Чемпионат</w:t>
            </w:r>
            <w:r>
              <w:rPr>
                <w:b/>
                <w:color w:val="000000"/>
                <w:sz w:val="20"/>
              </w:rPr>
              <w:t xml:space="preserve"> </w:t>
            </w:r>
            <w:r>
              <w:rPr>
                <w:b/>
                <w:color w:val="000000"/>
                <w:sz w:val="20"/>
              </w:rPr>
              <w:t>– все номинации</w:t>
            </w:r>
          </w:p>
        </w:tc>
      </w:tr>
      <w:tr w:rsidR="00E726C0" w14:paraId="63671AA6"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47E6F57C"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02647848" w14:textId="77777777" w:rsidR="00E726C0" w:rsidRDefault="00F33FC6">
            <w:pPr>
              <w:spacing w:after="0" w:line="240" w:lineRule="auto"/>
              <w:jc w:val="left"/>
              <w:rPr>
                <w:color w:val="000000"/>
              </w:rPr>
            </w:pPr>
            <w:r>
              <w:rPr>
                <w:color w:val="000000"/>
                <w:sz w:val="20"/>
              </w:rPr>
              <w:t>Женщины – фитнес-эстетический (абсолютное первенство)</w:t>
            </w:r>
          </w:p>
        </w:tc>
      </w:tr>
      <w:tr w:rsidR="00E726C0" w14:paraId="1D08ADA6"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057650DD" w14:textId="77777777" w:rsidR="00E726C0" w:rsidRDefault="00E726C0">
            <w:pPr>
              <w:spacing w:after="0" w:line="240" w:lineRule="auto"/>
              <w:jc w:val="left"/>
              <w:rPr>
                <w:color w:val="000000"/>
                <w:sz w:val="20"/>
                <w:szCs w:val="20"/>
              </w:rPr>
            </w:pPr>
          </w:p>
        </w:tc>
        <w:tc>
          <w:tcPr>
            <w:tcW w:w="8550" w:type="dxa"/>
            <w:tcBorders>
              <w:top w:val="single" w:sz="4" w:space="0" w:color="000000"/>
              <w:left w:val="single" w:sz="4" w:space="0" w:color="000000"/>
              <w:bottom w:val="single" w:sz="4" w:space="0" w:color="000000"/>
              <w:right w:val="single" w:sz="4" w:space="0" w:color="000000"/>
            </w:tcBorders>
          </w:tcPr>
          <w:p w14:paraId="2708F0C0" w14:textId="77777777" w:rsidR="00E726C0" w:rsidRDefault="00F33FC6">
            <w:pPr>
              <w:spacing w:after="0" w:line="240" w:lineRule="auto"/>
              <w:jc w:val="left"/>
              <w:rPr>
                <w:color w:val="000000"/>
                <w:sz w:val="20"/>
                <w:szCs w:val="20"/>
              </w:rPr>
            </w:pPr>
            <w:r>
              <w:rPr>
                <w:b/>
                <w:sz w:val="20"/>
              </w:rPr>
              <w:t>Награждение – фитнес-эстетический (абсолютное первенство)</w:t>
            </w:r>
          </w:p>
        </w:tc>
      </w:tr>
      <w:tr w:rsidR="00E726C0" w14:paraId="20F255B3" w14:textId="77777777">
        <w:trPr>
          <w:jc w:val="center"/>
        </w:trPr>
        <w:tc>
          <w:tcPr>
            <w:tcW w:w="1270" w:type="dxa"/>
            <w:tcBorders>
              <w:top w:val="single" w:sz="4" w:space="0" w:color="000000"/>
              <w:left w:val="single" w:sz="4" w:space="0" w:color="000000"/>
              <w:bottom w:val="single" w:sz="4" w:space="0" w:color="000000"/>
              <w:right w:val="single" w:sz="4" w:space="0" w:color="000000"/>
            </w:tcBorders>
          </w:tcPr>
          <w:p w14:paraId="70FA801C" w14:textId="77777777" w:rsidR="00E726C0" w:rsidRDefault="00F33FC6">
            <w:pPr>
              <w:spacing w:after="0" w:line="240" w:lineRule="auto"/>
              <w:jc w:val="left"/>
              <w:rPr>
                <w:sz w:val="20"/>
                <w:szCs w:val="20"/>
              </w:rPr>
            </w:pPr>
            <w:r>
              <w:rPr>
                <w:sz w:val="20"/>
              </w:rPr>
              <w:t>21.00</w:t>
            </w:r>
          </w:p>
        </w:tc>
        <w:tc>
          <w:tcPr>
            <w:tcW w:w="8550" w:type="dxa"/>
            <w:tcBorders>
              <w:top w:val="single" w:sz="4" w:space="0" w:color="000000"/>
              <w:left w:val="single" w:sz="4" w:space="0" w:color="000000"/>
              <w:bottom w:val="single" w:sz="4" w:space="0" w:color="000000"/>
              <w:right w:val="single" w:sz="4" w:space="0" w:color="000000"/>
            </w:tcBorders>
          </w:tcPr>
          <w:p w14:paraId="5511A4F6" w14:textId="77777777" w:rsidR="00E726C0" w:rsidRDefault="00F33FC6">
            <w:pPr>
              <w:spacing w:after="0" w:line="240" w:lineRule="auto"/>
              <w:jc w:val="left"/>
              <w:rPr>
                <w:b/>
                <w:sz w:val="20"/>
                <w:szCs w:val="20"/>
              </w:rPr>
            </w:pPr>
            <w:r>
              <w:rPr>
                <w:b/>
                <w:i/>
                <w:sz w:val="20"/>
              </w:rPr>
              <w:t>окончание соревнований</w:t>
            </w:r>
          </w:p>
        </w:tc>
      </w:tr>
    </w:tbl>
    <w:p w14:paraId="0BCE6FD3" w14:textId="77777777" w:rsidR="00E726C0" w:rsidRDefault="00E726C0">
      <w:pPr>
        <w:spacing w:after="0" w:line="240" w:lineRule="auto"/>
        <w:ind w:left="8496"/>
        <w:rPr>
          <w:sz w:val="22"/>
          <w:szCs w:val="22"/>
        </w:rPr>
      </w:pPr>
    </w:p>
    <w:p w14:paraId="09A4A32F" w14:textId="77777777" w:rsidR="00E726C0" w:rsidRDefault="00E726C0">
      <w:pPr>
        <w:spacing w:after="0" w:line="240" w:lineRule="auto"/>
        <w:ind w:left="8496"/>
        <w:rPr>
          <w:sz w:val="22"/>
          <w:szCs w:val="22"/>
        </w:rPr>
      </w:pPr>
    </w:p>
    <w:p w14:paraId="0C14F807" w14:textId="77777777" w:rsidR="00E726C0" w:rsidRDefault="00E726C0">
      <w:pPr>
        <w:spacing w:after="0" w:line="240" w:lineRule="auto"/>
        <w:ind w:left="8496"/>
        <w:rPr>
          <w:sz w:val="22"/>
          <w:szCs w:val="22"/>
        </w:rPr>
      </w:pPr>
    </w:p>
    <w:p w14:paraId="1B7BCFA1" w14:textId="77777777" w:rsidR="00E726C0" w:rsidRDefault="00F33FC6">
      <w:pPr>
        <w:spacing w:after="0" w:line="240" w:lineRule="auto"/>
        <w:ind w:left="8496"/>
        <w:rPr>
          <w:sz w:val="22"/>
          <w:szCs w:val="22"/>
        </w:rPr>
      </w:pPr>
      <w:r>
        <w:rPr>
          <w:sz w:val="22"/>
          <w:szCs w:val="22"/>
        </w:rPr>
        <w:t>Приложение 2</w:t>
      </w:r>
    </w:p>
    <w:p w14:paraId="77D917F8" w14:textId="77777777" w:rsidR="00E726C0" w:rsidRDefault="00E726C0">
      <w:pPr>
        <w:jc w:val="right"/>
      </w:pPr>
    </w:p>
    <w:p w14:paraId="5E79860B" w14:textId="77777777" w:rsidR="00E726C0" w:rsidRDefault="00F33FC6">
      <w:pPr>
        <w:spacing w:after="0" w:line="240" w:lineRule="auto"/>
        <w:jc w:val="center"/>
        <w:rPr>
          <w:b/>
          <w:sz w:val="28"/>
          <w:szCs w:val="28"/>
        </w:rPr>
      </w:pPr>
      <w:r>
        <w:rPr>
          <w:b/>
          <w:sz w:val="28"/>
          <w:szCs w:val="28"/>
        </w:rPr>
        <w:t>ПОЛОЖЕНИЕ</w:t>
      </w:r>
    </w:p>
    <w:p w14:paraId="7718450F" w14:textId="77777777" w:rsidR="00E726C0" w:rsidRDefault="00F33FC6">
      <w:pPr>
        <w:spacing w:after="0" w:line="240" w:lineRule="auto"/>
        <w:jc w:val="center"/>
        <w:rPr>
          <w:b/>
          <w:sz w:val="28"/>
          <w:szCs w:val="28"/>
        </w:rPr>
      </w:pPr>
      <w:r>
        <w:rPr>
          <w:b/>
          <w:sz w:val="28"/>
          <w:szCs w:val="28"/>
        </w:rPr>
        <w:t>о судьях на Чемпионате Пермского края по бодибилдингу и фитнесу</w:t>
      </w:r>
    </w:p>
    <w:p w14:paraId="791E5452" w14:textId="77777777" w:rsidR="00E726C0" w:rsidRDefault="00E726C0">
      <w:pPr>
        <w:spacing w:after="0" w:line="240" w:lineRule="auto"/>
        <w:jc w:val="center"/>
        <w:rPr>
          <w:b/>
          <w:sz w:val="28"/>
          <w:szCs w:val="28"/>
        </w:rPr>
      </w:pPr>
    </w:p>
    <w:p w14:paraId="1B95C201" w14:textId="77777777" w:rsidR="00E726C0" w:rsidRDefault="00F33FC6">
      <w:pPr>
        <w:spacing w:after="0"/>
        <w:rPr>
          <w:b/>
          <w:color w:val="000000"/>
          <w:sz w:val="28"/>
          <w:szCs w:val="28"/>
        </w:rPr>
      </w:pPr>
      <w:r>
        <w:rPr>
          <w:b/>
          <w:color w:val="000000"/>
          <w:sz w:val="28"/>
          <w:szCs w:val="28"/>
        </w:rPr>
        <w:t>Судейские бригады</w:t>
      </w:r>
    </w:p>
    <w:p w14:paraId="5B406FB6" w14:textId="77777777" w:rsidR="00E726C0" w:rsidRDefault="00F33FC6">
      <w:pPr>
        <w:spacing w:after="0"/>
        <w:rPr>
          <w:color w:val="000000"/>
          <w:sz w:val="28"/>
          <w:szCs w:val="28"/>
        </w:rPr>
      </w:pPr>
      <w:r>
        <w:rPr>
          <w:color w:val="000000"/>
          <w:sz w:val="28"/>
          <w:szCs w:val="28"/>
        </w:rPr>
        <w:t xml:space="preserve">Судейские бригады на Чемпионате Пермского края формируются Председателем судейской коллегии ФБПК Юсевым Михаилом Владимировичем. </w:t>
      </w:r>
    </w:p>
    <w:p w14:paraId="520A80AB" w14:textId="77777777" w:rsidR="00E726C0" w:rsidRDefault="00F33FC6">
      <w:pPr>
        <w:spacing w:after="0"/>
        <w:rPr>
          <w:color w:val="000000"/>
          <w:sz w:val="28"/>
          <w:szCs w:val="28"/>
        </w:rPr>
      </w:pPr>
      <w:r>
        <w:rPr>
          <w:color w:val="000000"/>
          <w:sz w:val="28"/>
          <w:szCs w:val="28"/>
        </w:rPr>
        <w:t>В каждой судейской бригаде количество судей ФБПК должно быть не менее 5 человек.</w:t>
      </w:r>
    </w:p>
    <w:p w14:paraId="77F6FB02" w14:textId="77777777" w:rsidR="00E726C0" w:rsidRDefault="00E726C0">
      <w:pPr>
        <w:spacing w:after="0"/>
        <w:ind w:left="720"/>
        <w:jc w:val="left"/>
        <w:rPr>
          <w:rFonts w:eastAsia="Times New Roman"/>
          <w:color w:val="000000"/>
          <w:sz w:val="28"/>
          <w:szCs w:val="28"/>
          <w:highlight w:val="white"/>
        </w:rPr>
      </w:pPr>
    </w:p>
    <w:p w14:paraId="5908623A" w14:textId="77777777" w:rsidR="00E726C0" w:rsidRDefault="00F33FC6">
      <w:pPr>
        <w:spacing w:after="0"/>
        <w:jc w:val="left"/>
        <w:rPr>
          <w:b/>
          <w:color w:val="000000"/>
          <w:sz w:val="28"/>
          <w:szCs w:val="28"/>
          <w:highlight w:val="white"/>
        </w:rPr>
      </w:pPr>
      <w:r>
        <w:rPr>
          <w:b/>
          <w:color w:val="000000"/>
          <w:sz w:val="28"/>
          <w:szCs w:val="28"/>
        </w:rPr>
        <w:t>Аккредитация судей</w:t>
      </w:r>
    </w:p>
    <w:p w14:paraId="31AD377E" w14:textId="77777777" w:rsidR="00E726C0" w:rsidRDefault="00F33FC6">
      <w:pPr>
        <w:spacing w:after="0"/>
        <w:rPr>
          <w:color w:val="000000"/>
          <w:sz w:val="28"/>
          <w:szCs w:val="28"/>
        </w:rPr>
      </w:pPr>
      <w:r>
        <w:rPr>
          <w:color w:val="000000"/>
          <w:sz w:val="28"/>
          <w:szCs w:val="28"/>
        </w:rPr>
        <w:t>Аккредитация судей для участия в судействе на Чемпионате Пермского края 202</w:t>
      </w:r>
      <w:r>
        <w:rPr>
          <w:color w:val="000000"/>
          <w:sz w:val="28"/>
          <w:szCs w:val="28"/>
        </w:rPr>
        <w:t>5</w:t>
      </w:r>
      <w:r>
        <w:rPr>
          <w:color w:val="000000"/>
          <w:sz w:val="28"/>
          <w:szCs w:val="28"/>
        </w:rPr>
        <w:t xml:space="preserve"> пройдёт на заседании судейской коллегии </w:t>
      </w:r>
      <w:r>
        <w:rPr>
          <w:color w:val="000000"/>
          <w:sz w:val="28"/>
          <w:szCs w:val="28"/>
        </w:rPr>
        <w:t>27</w:t>
      </w:r>
      <w:r>
        <w:rPr>
          <w:color w:val="000000"/>
          <w:sz w:val="28"/>
          <w:szCs w:val="28"/>
        </w:rPr>
        <w:t xml:space="preserve"> </w:t>
      </w:r>
      <w:r>
        <w:rPr>
          <w:color w:val="000000"/>
          <w:sz w:val="28"/>
          <w:szCs w:val="28"/>
        </w:rPr>
        <w:t>сентября</w:t>
      </w:r>
      <w:r>
        <w:rPr>
          <w:color w:val="000000"/>
          <w:sz w:val="28"/>
          <w:szCs w:val="28"/>
        </w:rPr>
        <w:t xml:space="preserve"> </w:t>
      </w:r>
      <w:r>
        <w:rPr>
          <w:color w:val="000000"/>
          <w:sz w:val="28"/>
          <w:szCs w:val="28"/>
        </w:rPr>
        <w:t>202</w:t>
      </w:r>
      <w:r>
        <w:rPr>
          <w:color w:val="000000"/>
          <w:sz w:val="28"/>
          <w:szCs w:val="28"/>
        </w:rPr>
        <w:t>5</w:t>
      </w:r>
      <w:r>
        <w:rPr>
          <w:color w:val="000000"/>
          <w:sz w:val="28"/>
          <w:szCs w:val="28"/>
        </w:rPr>
        <w:t xml:space="preserve"> г. с 13:00. Аккредитованным судьям будут выданы входные браслеты. </w:t>
      </w:r>
    </w:p>
    <w:p w14:paraId="5D36B03E" w14:textId="77777777" w:rsidR="00E726C0" w:rsidRDefault="00F33FC6">
      <w:pPr>
        <w:spacing w:after="0"/>
        <w:rPr>
          <w:color w:val="000000"/>
          <w:sz w:val="28"/>
          <w:szCs w:val="28"/>
        </w:rPr>
      </w:pPr>
      <w:r>
        <w:rPr>
          <w:color w:val="000000"/>
          <w:sz w:val="28"/>
          <w:szCs w:val="28"/>
        </w:rPr>
        <w:t xml:space="preserve">Все, заявленные на соревнования, судьи должны быть членами региональных Федераций ФББР. </w:t>
      </w:r>
    </w:p>
    <w:p w14:paraId="161421B4" w14:textId="77777777" w:rsidR="00E726C0" w:rsidRDefault="00F33FC6">
      <w:pPr>
        <w:spacing w:after="0"/>
        <w:rPr>
          <w:color w:val="000000"/>
          <w:sz w:val="28"/>
          <w:szCs w:val="28"/>
        </w:rPr>
      </w:pPr>
      <w:r>
        <w:rPr>
          <w:color w:val="000000"/>
          <w:sz w:val="28"/>
          <w:szCs w:val="28"/>
        </w:rPr>
        <w:t xml:space="preserve">Каждый судья (кроме судей ФБПК) на аккредитации должен показать заявку региональной Федерации со своей фамилией в списке судей от региона. </w:t>
      </w:r>
    </w:p>
    <w:p w14:paraId="1D5DAE70" w14:textId="77777777" w:rsidR="00E726C0" w:rsidRDefault="00F33FC6">
      <w:pPr>
        <w:spacing w:after="0"/>
        <w:rPr>
          <w:b/>
          <w:bCs/>
          <w:color w:val="000000"/>
          <w:sz w:val="28"/>
          <w:szCs w:val="28"/>
          <w:highlight w:val="white"/>
        </w:rPr>
      </w:pPr>
      <w:r>
        <w:rPr>
          <w:sz w:val="28"/>
          <w:szCs w:val="28"/>
        </w:rPr>
        <w:t xml:space="preserve">Предложения по включению судей из других регионов в судейскую коллегию Чемпионата должно быть направлено региональной федерацией по </w:t>
      </w:r>
      <w:proofErr w:type="spellStart"/>
      <w:proofErr w:type="gramStart"/>
      <w:r>
        <w:rPr>
          <w:sz w:val="28"/>
          <w:szCs w:val="28"/>
        </w:rPr>
        <w:t>эл.почте</w:t>
      </w:r>
      <w:proofErr w:type="spellEnd"/>
      <w:proofErr w:type="gramEnd"/>
      <w:r>
        <w:rPr>
          <w:sz w:val="28"/>
          <w:szCs w:val="28"/>
        </w:rPr>
        <w:t xml:space="preserve"> </w:t>
      </w:r>
      <w:proofErr w:type="spellStart"/>
      <w:r>
        <w:rPr>
          <w:sz w:val="28"/>
          <w:szCs w:val="28"/>
          <w:lang w:val="en-US"/>
        </w:rPr>
        <w:t>permbodybuilding</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color w:val="000000"/>
          <w:sz w:val="28"/>
          <w:szCs w:val="28"/>
          <w:highlight w:val="white"/>
        </w:rPr>
        <w:t xml:space="preserve"> с указанием следующей информации: </w:t>
      </w:r>
      <w:r>
        <w:rPr>
          <w:b/>
          <w:bCs/>
          <w:color w:val="000000"/>
          <w:sz w:val="28"/>
          <w:szCs w:val="28"/>
          <w:highlight w:val="white"/>
        </w:rPr>
        <w:t>ФИО, регион, присвоенная судейская категория.</w:t>
      </w:r>
    </w:p>
    <w:p w14:paraId="2DF9D36F" w14:textId="77777777" w:rsidR="00E726C0" w:rsidRDefault="00F33FC6">
      <w:pPr>
        <w:spacing w:after="0"/>
        <w:rPr>
          <w:sz w:val="28"/>
          <w:szCs w:val="28"/>
        </w:rPr>
      </w:pPr>
      <w:r>
        <w:rPr>
          <w:sz w:val="28"/>
          <w:szCs w:val="28"/>
        </w:rPr>
        <w:t>Судьи на инструктаже и жеребьёвке ОБЯЗАНЫ предъявить книжку спортивного судьи и передать её в секретариат для проставления отметки о судействе.</w:t>
      </w:r>
    </w:p>
    <w:p w14:paraId="64310D82" w14:textId="77777777" w:rsidR="00E726C0" w:rsidRDefault="00F33FC6">
      <w:pPr>
        <w:spacing w:after="0"/>
        <w:rPr>
          <w:sz w:val="28"/>
          <w:szCs w:val="28"/>
        </w:rPr>
      </w:pPr>
      <w:r>
        <w:rPr>
          <w:sz w:val="28"/>
          <w:szCs w:val="28"/>
        </w:rPr>
        <w:t xml:space="preserve">Судьи должны быть одеты в судейскую форму (тёмно-синий пиджак, белая рубашка, серый низ). </w:t>
      </w:r>
    </w:p>
    <w:p w14:paraId="48E0194E" w14:textId="77777777" w:rsidR="00E726C0" w:rsidRDefault="00E726C0">
      <w:pPr>
        <w:spacing w:after="0"/>
        <w:ind w:firstLine="567"/>
        <w:rPr>
          <w:color w:val="000000"/>
          <w:sz w:val="28"/>
          <w:szCs w:val="28"/>
          <w:highlight w:val="white"/>
        </w:rPr>
      </w:pPr>
    </w:p>
    <w:p w14:paraId="5837A073" w14:textId="77777777" w:rsidR="00E726C0" w:rsidRDefault="00F33FC6">
      <w:pPr>
        <w:spacing w:after="0"/>
        <w:rPr>
          <w:b/>
          <w:color w:val="000000"/>
          <w:sz w:val="28"/>
          <w:szCs w:val="28"/>
        </w:rPr>
      </w:pPr>
      <w:r>
        <w:rPr>
          <w:b/>
          <w:color w:val="000000"/>
          <w:sz w:val="28"/>
          <w:szCs w:val="28"/>
        </w:rPr>
        <w:t>Судейский тест</w:t>
      </w:r>
    </w:p>
    <w:p w14:paraId="691330D2" w14:textId="77777777" w:rsidR="00E726C0" w:rsidRDefault="00F33FC6">
      <w:pPr>
        <w:spacing w:after="0"/>
        <w:rPr>
          <w:color w:val="000000"/>
          <w:sz w:val="28"/>
          <w:szCs w:val="28"/>
        </w:rPr>
      </w:pPr>
      <w:r>
        <w:rPr>
          <w:color w:val="000000"/>
          <w:sz w:val="28"/>
          <w:szCs w:val="28"/>
        </w:rPr>
        <w:t>На Чемпионате Пермского края будет организована сдача судейских тестов.</w:t>
      </w:r>
    </w:p>
    <w:p w14:paraId="2044C859" w14:textId="77777777" w:rsidR="00E726C0" w:rsidRDefault="00F33FC6">
      <w:pPr>
        <w:spacing w:after="0"/>
        <w:rPr>
          <w:color w:val="000000"/>
          <w:sz w:val="28"/>
          <w:szCs w:val="28"/>
        </w:rPr>
      </w:pPr>
      <w:r>
        <w:rPr>
          <w:color w:val="000000"/>
          <w:sz w:val="28"/>
          <w:szCs w:val="28"/>
        </w:rPr>
        <w:t xml:space="preserve">Для получения аккредитации судьи-дублёра, всем желающим необходимо присутствовать на заседании судейской коллегии </w:t>
      </w:r>
      <w:r>
        <w:rPr>
          <w:color w:val="000000"/>
          <w:sz w:val="28"/>
          <w:szCs w:val="28"/>
        </w:rPr>
        <w:t>27</w:t>
      </w:r>
      <w:r>
        <w:rPr>
          <w:color w:val="000000"/>
          <w:sz w:val="28"/>
          <w:szCs w:val="28"/>
        </w:rPr>
        <w:t xml:space="preserve"> </w:t>
      </w:r>
      <w:r>
        <w:rPr>
          <w:color w:val="000000"/>
          <w:sz w:val="28"/>
          <w:szCs w:val="28"/>
        </w:rPr>
        <w:t>сентября</w:t>
      </w:r>
      <w:r>
        <w:rPr>
          <w:color w:val="000000"/>
          <w:sz w:val="28"/>
          <w:szCs w:val="28"/>
        </w:rPr>
        <w:t xml:space="preserve"> </w:t>
      </w:r>
      <w:r>
        <w:rPr>
          <w:color w:val="000000"/>
          <w:sz w:val="28"/>
          <w:szCs w:val="28"/>
        </w:rPr>
        <w:t>202</w:t>
      </w:r>
      <w:r>
        <w:rPr>
          <w:color w:val="000000"/>
          <w:sz w:val="28"/>
          <w:szCs w:val="28"/>
        </w:rPr>
        <w:t>5</w:t>
      </w:r>
      <w:r>
        <w:rPr>
          <w:color w:val="000000"/>
          <w:sz w:val="28"/>
          <w:szCs w:val="28"/>
        </w:rPr>
        <w:t xml:space="preserve"> г. с 13:00, оплатить сдачу судейского теста – 3500 руб., получить браслет для входа.</w:t>
      </w:r>
    </w:p>
    <w:p w14:paraId="09C6D2EE" w14:textId="77777777" w:rsidR="00E726C0" w:rsidRDefault="00F33FC6">
      <w:pPr>
        <w:spacing w:after="0"/>
        <w:rPr>
          <w:color w:val="000000"/>
          <w:sz w:val="28"/>
          <w:szCs w:val="28"/>
        </w:rPr>
      </w:pPr>
      <w:r>
        <w:rPr>
          <w:color w:val="000000"/>
          <w:sz w:val="28"/>
          <w:szCs w:val="28"/>
        </w:rPr>
        <w:t xml:space="preserve">Номинации для судейского теста – на усмотрение Судейской коллегии. </w:t>
      </w:r>
    </w:p>
    <w:p w14:paraId="2B96AAB6" w14:textId="77777777" w:rsidR="00E726C0" w:rsidRDefault="00F33FC6">
      <w:pPr>
        <w:spacing w:after="0"/>
        <w:rPr>
          <w:color w:val="000000"/>
          <w:sz w:val="28"/>
          <w:szCs w:val="28"/>
        </w:rPr>
      </w:pPr>
      <w:r>
        <w:rPr>
          <w:color w:val="000000"/>
          <w:sz w:val="28"/>
          <w:szCs w:val="28"/>
        </w:rPr>
        <w:t>По итогам судейского теста каждому дублирующему судье будет отправлен отчёт с подробным анализом судейства.</w:t>
      </w:r>
    </w:p>
    <w:p w14:paraId="4E1FCF13" w14:textId="77777777" w:rsidR="00E726C0" w:rsidRDefault="00E726C0"/>
    <w:sectPr w:rsidR="00E726C0" w:rsidSect="004F34E9">
      <w:pgSz w:w="11906" w:h="16838"/>
      <w:pgMar w:top="720" w:right="746" w:bottom="567" w:left="8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7B8AE" w14:textId="77777777" w:rsidR="00F33FC6" w:rsidRDefault="00F33FC6">
      <w:pPr>
        <w:spacing w:line="240" w:lineRule="auto"/>
      </w:pPr>
      <w:r>
        <w:separator/>
      </w:r>
    </w:p>
  </w:endnote>
  <w:endnote w:type="continuationSeparator" w:id="0">
    <w:p w14:paraId="5D51E35C" w14:textId="77777777" w:rsidR="00F33FC6" w:rsidRDefault="00F33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3218" w14:textId="77777777" w:rsidR="00F33FC6" w:rsidRDefault="00F33FC6">
      <w:pPr>
        <w:spacing w:after="0"/>
      </w:pPr>
      <w:r>
        <w:separator/>
      </w:r>
    </w:p>
  </w:footnote>
  <w:footnote w:type="continuationSeparator" w:id="0">
    <w:p w14:paraId="1FA1079D" w14:textId="77777777" w:rsidR="00F33FC6" w:rsidRDefault="00F33F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ADA7E"/>
    <w:multiLevelType w:val="singleLevel"/>
    <w:tmpl w:val="40AADA7E"/>
    <w:lvl w:ilvl="0">
      <w:start w:val="4"/>
      <w:numFmt w:val="decimal"/>
      <w:suff w:val="space"/>
      <w:lvlText w:val="%1."/>
      <w:lvlJc w:val="left"/>
    </w:lvl>
  </w:abstractNum>
  <w:abstractNum w:abstractNumId="1" w15:restartNumberingAfterBreak="0">
    <w:nsid w:val="68606891"/>
    <w:multiLevelType w:val="singleLevel"/>
    <w:tmpl w:val="68606891"/>
    <w:lvl w:ilvl="0">
      <w:start w:val="1"/>
      <w:numFmt w:val="decimal"/>
      <w:lvlText w:val="%1."/>
      <w:lvlJc w:val="left"/>
      <w:pPr>
        <w:tabs>
          <w:tab w:val="left" w:pos="312"/>
        </w:tabs>
      </w:pPr>
    </w:lvl>
  </w:abstractNum>
  <w:num w:numId="1" w16cid:durableId="1666006069">
    <w:abstractNumId w:val="1"/>
  </w:num>
  <w:num w:numId="2" w16cid:durableId="25467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0368C5"/>
    <w:rsid w:val="00085CB9"/>
    <w:rsid w:val="00403C7D"/>
    <w:rsid w:val="004F34E9"/>
    <w:rsid w:val="0090531C"/>
    <w:rsid w:val="00CD6941"/>
    <w:rsid w:val="00E726C0"/>
    <w:rsid w:val="00EA3B96"/>
    <w:rsid w:val="00F33FC6"/>
    <w:rsid w:val="00FD197A"/>
    <w:rsid w:val="02BC394D"/>
    <w:rsid w:val="0CC43C7F"/>
    <w:rsid w:val="0EB10A5A"/>
    <w:rsid w:val="1B9636AB"/>
    <w:rsid w:val="1D63448A"/>
    <w:rsid w:val="20F67A54"/>
    <w:rsid w:val="23480D32"/>
    <w:rsid w:val="270368C5"/>
    <w:rsid w:val="296F2DDD"/>
    <w:rsid w:val="2A9B5A3D"/>
    <w:rsid w:val="43301364"/>
    <w:rsid w:val="44D85093"/>
    <w:rsid w:val="46815CF0"/>
    <w:rsid w:val="4D2A0D27"/>
    <w:rsid w:val="598C1FDA"/>
    <w:rsid w:val="61F55C43"/>
    <w:rsid w:val="62003DBB"/>
    <w:rsid w:val="642D45E8"/>
    <w:rsid w:val="6A7A5704"/>
    <w:rsid w:val="6AAD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A6EDE2"/>
  <w15:docId w15:val="{D8EFD457-7AC4-44AC-B737-421682CD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jc w:val="both"/>
    </w:pPr>
    <w:rPr>
      <w:sz w:val="24"/>
      <w:szCs w:val="24"/>
    </w:rPr>
  </w:style>
  <w:style w:type="paragraph" w:styleId="2">
    <w:name w:val="heading 2"/>
    <w:basedOn w:val="a"/>
    <w:next w:val="a"/>
    <w:qFormat/>
    <w:pPr>
      <w:spacing w:before="100" w:after="100" w:line="240" w:lineRule="auto"/>
      <w:jc w:val="left"/>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qFormat/>
    <w:rPr>
      <w:color w:val="0000FF"/>
      <w:u w:val="single"/>
    </w:rPr>
  </w:style>
  <w:style w:type="table" w:customStyle="1" w:styleId="Style10">
    <w:name w:val="_Style 10"/>
    <w:basedOn w:val="TableNormal"/>
    <w:qFormat/>
    <w:tblPr>
      <w:tblCellMar>
        <w:left w:w="115" w:type="dxa"/>
        <w:right w:w="115"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Style11">
    <w:name w:val="_Style 11"/>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k.com/bogatyr" TargetMode="External"/><Relationship Id="rId13" Type="http://schemas.openxmlformats.org/officeDocument/2006/relationships/hyperlink" Target="http://fbbr.org/2018/16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k.com/permbodybuilding?from=grou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bogaty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rusada.ru/" TargetMode="External"/><Relationship Id="rId5" Type="http://schemas.openxmlformats.org/officeDocument/2006/relationships/footnotes" Target="footnotes.xml"/><Relationship Id="rId15" Type="http://schemas.openxmlformats.org/officeDocument/2006/relationships/hyperlink" Target="https://e.mail.ru/compose/?mailto=mailto%3Ainfo@fbbr.org" TargetMode="External"/><Relationship Id="rId10" Type="http://schemas.openxmlformats.org/officeDocument/2006/relationships/hyperlink" Target="https://www.goprotect.ru/permbodibilding" TargetMode="External"/><Relationship Id="rId4" Type="http://schemas.openxmlformats.org/officeDocument/2006/relationships/webSettings" Target="webSettings.xml"/><Relationship Id="rId9" Type="http://schemas.openxmlformats.org/officeDocument/2006/relationships/hyperlink" Target="https://a28384.webask.io/ca4g6h5h3" TargetMode="External"/><Relationship Id="rId14" Type="http://schemas.openxmlformats.org/officeDocument/2006/relationships/hyperlink" Target="http://www.fbbr.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1</Pages>
  <Words>2343</Words>
  <Characters>13357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Бисярина</dc:creator>
  <cp:lastModifiedBy>Алена Бисярина</cp:lastModifiedBy>
  <cp:revision>2</cp:revision>
  <dcterms:created xsi:type="dcterms:W3CDTF">2024-09-05T09:11:00Z</dcterms:created>
  <dcterms:modified xsi:type="dcterms:W3CDTF">2025-08-27T08:01:00Z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71CD86AFC0F2423F9081840CCDFD20F5_13</vt:lpwstr>
  </property>
</Properties>
</file>